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4AA53" w14:textId="79039F87" w:rsidR="00F71F3A" w:rsidRPr="0048214B" w:rsidRDefault="009B6535" w:rsidP="00F71F3A">
      <w:pPr>
        <w:ind w:left="-993"/>
        <w:jc w:val="center"/>
        <w:rPr>
          <w:rFonts w:ascii="Calibri" w:hAnsi="Calibri" w:cs="Calibri"/>
          <w:bCs/>
          <w:color w:val="C00000"/>
        </w:rPr>
      </w:pPr>
      <w:r w:rsidRPr="009B6535">
        <w:rPr>
          <w:rFonts w:ascii="Calibri" w:hAnsi="Calibri" w:cs="Calibri"/>
          <w:b/>
          <w:bCs/>
          <w:color w:val="C00000"/>
          <w:sz w:val="40"/>
          <w:szCs w:val="40"/>
        </w:rPr>
        <w:t>ПРАЗДНИК К НАМ ПРИХОДИТ</w:t>
      </w:r>
      <w:r w:rsidR="000221CE" w:rsidRPr="009B6535">
        <w:rPr>
          <w:rFonts w:ascii="Calibri" w:hAnsi="Calibri" w:cs="Calibri"/>
          <w:b/>
          <w:bCs/>
          <w:color w:val="C00000"/>
          <w:sz w:val="40"/>
          <w:szCs w:val="40"/>
        </w:rPr>
        <w:t>!</w:t>
      </w:r>
      <w:r w:rsidR="005C0CC6" w:rsidRPr="009B6535">
        <w:rPr>
          <w:rFonts w:ascii="Times New Roman" w:hAnsi="Times New Roman" w:cs="Times New Roman"/>
          <w:b/>
          <w:bCs/>
          <w:sz w:val="40"/>
          <w:szCs w:val="40"/>
        </w:rPr>
        <w:br/>
      </w:r>
      <w:r w:rsidR="00F71F3A" w:rsidRPr="0048214B">
        <w:rPr>
          <w:rFonts w:ascii="Calibri" w:hAnsi="Calibri" w:cs="Calibri"/>
          <w:bCs/>
          <w:color w:val="C00000"/>
        </w:rPr>
        <w:t>праздничный тур в дни зимних новогодних праздников</w:t>
      </w:r>
    </w:p>
    <w:p w14:paraId="3956FFA1" w14:textId="77777777" w:rsidR="00F71F3A" w:rsidRPr="0048214B" w:rsidRDefault="00F71F3A" w:rsidP="005C1AE4">
      <w:pPr>
        <w:spacing w:after="0" w:line="240" w:lineRule="auto"/>
        <w:ind w:left="-992"/>
        <w:jc w:val="center"/>
        <w:rPr>
          <w:rFonts w:ascii="Calibri" w:hAnsi="Calibri" w:cs="Calibri"/>
          <w:bCs/>
          <w:color w:val="C00000"/>
        </w:rPr>
      </w:pPr>
      <w:r>
        <w:rPr>
          <w:rFonts w:ascii="Calibri" w:hAnsi="Calibri" w:cs="Calibri"/>
          <w:bCs/>
          <w:color w:val="C00000"/>
        </w:rPr>
        <w:t>з</w:t>
      </w:r>
      <w:r w:rsidRPr="0048214B">
        <w:rPr>
          <w:rFonts w:ascii="Calibri" w:hAnsi="Calibri" w:cs="Calibri"/>
          <w:bCs/>
          <w:color w:val="C00000"/>
        </w:rPr>
        <w:t>аезд на 2 дня в период с 31.12.26 по 08.01.27</w:t>
      </w:r>
    </w:p>
    <w:p w14:paraId="59999648" w14:textId="01D275E2" w:rsidR="00F71F3A" w:rsidRPr="005C1AE4" w:rsidRDefault="00F71F3A" w:rsidP="009B6535">
      <w:pPr>
        <w:spacing w:before="240" w:after="0" w:line="240" w:lineRule="auto"/>
        <w:ind w:left="-992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5C1AE4">
        <w:rPr>
          <w:rFonts w:ascii="Calibri" w:hAnsi="Calibri" w:cs="Calibri"/>
          <w:bCs/>
          <w:i/>
          <w:sz w:val="20"/>
          <w:szCs w:val="20"/>
        </w:rPr>
        <w:t xml:space="preserve">Настоящее новогоднее чудо в Санкт-Петербурге! Два незабываемых дня в атмосфере </w:t>
      </w:r>
      <w:r w:rsidR="00DA43CE">
        <w:rPr>
          <w:rFonts w:ascii="Calibri" w:hAnsi="Calibri" w:cs="Calibri"/>
          <w:bCs/>
          <w:i/>
          <w:sz w:val="20"/>
          <w:szCs w:val="20"/>
        </w:rPr>
        <w:t>Новогоднего Петербурга</w:t>
      </w:r>
      <w:r w:rsidRPr="005C1AE4">
        <w:rPr>
          <w:rFonts w:ascii="Calibri" w:hAnsi="Calibri" w:cs="Calibri"/>
          <w:bCs/>
          <w:i/>
          <w:sz w:val="20"/>
          <w:szCs w:val="20"/>
        </w:rPr>
        <w:t>: нарядные улицы и площади, сияние праздничных огней, величественные дворцы и знаменитые достопримечательности Северной столицы. Увлекательные экскурсии, захватывающие истории города, волшебное настроение и неповторимое очарование Петербурга зимой подарят яркие впечатления и незабываемые эмоции. Отправляйтесь навстречу новогоднему приключению, чтобы почувствовать магию праздника и увезти с собой самые тёплые воспоминания!</w:t>
      </w:r>
    </w:p>
    <w:p w14:paraId="1668A5A0" w14:textId="77777777" w:rsidR="005C1AE4" w:rsidRDefault="005C1AE4" w:rsidP="00A05FBC">
      <w:pPr>
        <w:spacing w:after="0" w:line="240" w:lineRule="auto"/>
        <w:ind w:left="-567" w:firstLine="141"/>
        <w:rPr>
          <w:rFonts w:ascii="Calibri" w:hAnsi="Calibri" w:cs="Calibri"/>
          <w:b/>
          <w:bCs/>
          <w:sz w:val="20"/>
          <w:szCs w:val="20"/>
        </w:rPr>
      </w:pPr>
    </w:p>
    <w:p w14:paraId="62797397" w14:textId="039F6EC1" w:rsidR="00A726D5" w:rsidRPr="00A05FBC" w:rsidRDefault="00A726D5" w:rsidP="00A05FBC">
      <w:pPr>
        <w:spacing w:after="0" w:line="240" w:lineRule="auto"/>
        <w:ind w:left="-567" w:firstLine="141"/>
        <w:rPr>
          <w:rFonts w:ascii="Calibri" w:hAnsi="Calibri" w:cs="Calibri"/>
          <w:b/>
          <w:bCs/>
          <w:sz w:val="20"/>
          <w:szCs w:val="20"/>
        </w:rPr>
      </w:pPr>
      <w:r w:rsidRPr="00A05FBC">
        <w:rPr>
          <w:rFonts w:ascii="Calibri" w:hAnsi="Calibri" w:cs="Calibri"/>
          <w:b/>
          <w:bCs/>
          <w:sz w:val="20"/>
          <w:szCs w:val="20"/>
        </w:rPr>
        <w:t>В программе тура:</w:t>
      </w:r>
    </w:p>
    <w:p w14:paraId="16495997" w14:textId="02114F5C" w:rsidR="00066A3C" w:rsidRPr="00A05FBC" w:rsidRDefault="009B0B21" w:rsidP="00A05FBC">
      <w:pPr>
        <w:pStyle w:val="ad"/>
        <w:numPr>
          <w:ilvl w:val="0"/>
          <w:numId w:val="3"/>
        </w:numPr>
        <w:spacing w:before="0" w:beforeAutospacing="0" w:after="0" w:afterAutospacing="0"/>
        <w:ind w:left="-567" w:firstLine="141"/>
        <w:rPr>
          <w:rFonts w:ascii="Calibri" w:hAnsi="Calibri" w:cs="Calibri"/>
          <w:sz w:val="20"/>
          <w:szCs w:val="20"/>
        </w:rPr>
      </w:pPr>
      <w:r w:rsidRPr="00A05FBC">
        <w:rPr>
          <w:rFonts w:ascii="Calibri" w:hAnsi="Calibri" w:cs="Calibri"/>
          <w:sz w:val="20"/>
          <w:szCs w:val="20"/>
          <w:lang w:eastAsia="ar-SA"/>
        </w:rPr>
        <w:t>Автобусная экскурсия</w:t>
      </w:r>
      <w:r w:rsidRPr="00A05FBC">
        <w:rPr>
          <w:rFonts w:ascii="Calibri" w:hAnsi="Calibri" w:cs="Calibri"/>
          <w:sz w:val="20"/>
          <w:szCs w:val="20"/>
        </w:rPr>
        <w:t xml:space="preserve"> «Новогодний Петербург»</w:t>
      </w:r>
    </w:p>
    <w:p w14:paraId="6D48B10C" w14:textId="3F0CE1BF" w:rsidR="000207B3" w:rsidRPr="00A05FBC" w:rsidRDefault="000207B3" w:rsidP="00A05FBC">
      <w:pPr>
        <w:pStyle w:val="ad"/>
        <w:numPr>
          <w:ilvl w:val="0"/>
          <w:numId w:val="3"/>
        </w:numPr>
        <w:spacing w:before="0" w:beforeAutospacing="0" w:after="0" w:afterAutospacing="0"/>
        <w:ind w:left="-567" w:firstLine="141"/>
        <w:rPr>
          <w:rFonts w:ascii="Calibri" w:hAnsi="Calibri" w:cs="Calibri"/>
          <w:sz w:val="20"/>
          <w:szCs w:val="20"/>
        </w:rPr>
      </w:pPr>
      <w:r w:rsidRPr="00A05FBC">
        <w:rPr>
          <w:rStyle w:val="ac"/>
          <w:rFonts w:ascii="Calibri" w:eastAsiaTheme="majorEastAsia" w:hAnsi="Calibri" w:cs="Calibri"/>
          <w:b w:val="0"/>
          <w:bCs w:val="0"/>
          <w:sz w:val="20"/>
          <w:szCs w:val="20"/>
        </w:rPr>
        <w:t>Магазин купцов Елисеевых</w:t>
      </w:r>
      <w:r w:rsidRPr="00A05FBC">
        <w:rPr>
          <w:rFonts w:ascii="Calibri" w:hAnsi="Calibri" w:cs="Calibri"/>
          <w:sz w:val="20"/>
          <w:szCs w:val="20"/>
        </w:rPr>
        <w:t xml:space="preserve"> </w:t>
      </w:r>
      <w:r w:rsidR="00066A3C" w:rsidRPr="00A05FBC">
        <w:rPr>
          <w:rFonts w:ascii="Calibri" w:hAnsi="Calibri" w:cs="Calibri"/>
          <w:sz w:val="20"/>
          <w:szCs w:val="20"/>
        </w:rPr>
        <w:t>авторская экскурсия и чаепитие с фирменным десертом</w:t>
      </w:r>
    </w:p>
    <w:p w14:paraId="6F168415" w14:textId="77777777" w:rsidR="00E872AB" w:rsidRPr="00A05FBC" w:rsidRDefault="00E872AB" w:rsidP="00A05FBC">
      <w:pPr>
        <w:numPr>
          <w:ilvl w:val="0"/>
          <w:numId w:val="3"/>
        </w:numPr>
        <w:suppressAutoHyphens/>
        <w:spacing w:after="0" w:line="240" w:lineRule="auto"/>
        <w:ind w:left="-567" w:firstLine="141"/>
        <w:jc w:val="both"/>
        <w:rPr>
          <w:rFonts w:ascii="Calibri" w:hAnsi="Calibri" w:cs="Calibri"/>
          <w:sz w:val="20"/>
          <w:szCs w:val="20"/>
          <w:lang w:eastAsia="ar-SA"/>
        </w:rPr>
      </w:pPr>
      <w:r w:rsidRPr="00A05FBC">
        <w:rPr>
          <w:rFonts w:ascii="Calibri" w:hAnsi="Calibri" w:cs="Calibri"/>
          <w:sz w:val="20"/>
          <w:szCs w:val="20"/>
        </w:rPr>
        <w:t>Трассовая экскурсия «По дороге в Кронштадт: морские легенды и зимние пейзажи Финского залива»</w:t>
      </w:r>
    </w:p>
    <w:p w14:paraId="4DD61795" w14:textId="77777777" w:rsidR="00E872AB" w:rsidRPr="00A05FBC" w:rsidRDefault="00E872AB" w:rsidP="00A05FBC">
      <w:pPr>
        <w:numPr>
          <w:ilvl w:val="0"/>
          <w:numId w:val="3"/>
        </w:numPr>
        <w:suppressAutoHyphens/>
        <w:spacing w:after="0" w:line="240" w:lineRule="auto"/>
        <w:ind w:left="-567" w:firstLine="141"/>
        <w:jc w:val="both"/>
        <w:rPr>
          <w:rFonts w:ascii="Calibri" w:hAnsi="Calibri" w:cs="Calibri"/>
          <w:sz w:val="20"/>
          <w:szCs w:val="20"/>
          <w:lang w:eastAsia="ar-SA"/>
        </w:rPr>
      </w:pPr>
      <w:r w:rsidRPr="00A05FBC">
        <w:rPr>
          <w:rFonts w:ascii="Calibri" w:hAnsi="Calibri" w:cs="Calibri"/>
          <w:sz w:val="20"/>
          <w:szCs w:val="20"/>
        </w:rPr>
        <w:t xml:space="preserve">Кронштадт: обзорная экскурсия по городу. </w:t>
      </w:r>
    </w:p>
    <w:p w14:paraId="29539602" w14:textId="77777777" w:rsidR="00E872AB" w:rsidRPr="00A05FBC" w:rsidRDefault="00E872AB" w:rsidP="00A05FBC">
      <w:pPr>
        <w:numPr>
          <w:ilvl w:val="0"/>
          <w:numId w:val="3"/>
        </w:numPr>
        <w:suppressAutoHyphens/>
        <w:spacing w:after="0" w:line="240" w:lineRule="auto"/>
        <w:ind w:left="-567" w:firstLine="141"/>
        <w:jc w:val="both"/>
        <w:rPr>
          <w:rFonts w:ascii="Calibri" w:hAnsi="Calibri" w:cs="Calibri"/>
          <w:sz w:val="20"/>
          <w:szCs w:val="20"/>
          <w:lang w:eastAsia="ar-SA"/>
        </w:rPr>
      </w:pPr>
      <w:r w:rsidRPr="00A05FBC">
        <w:rPr>
          <w:rFonts w:ascii="Calibri" w:hAnsi="Calibri" w:cs="Calibri"/>
          <w:sz w:val="20"/>
          <w:szCs w:val="20"/>
        </w:rPr>
        <w:t>Прогулка по Якорной площади и знакомство с Морским Никольским собором.</w:t>
      </w:r>
    </w:p>
    <w:p w14:paraId="06AE8D44" w14:textId="77777777" w:rsidR="00E872AB" w:rsidRPr="00A05FBC" w:rsidRDefault="00E872AB" w:rsidP="00A05FBC">
      <w:pPr>
        <w:numPr>
          <w:ilvl w:val="0"/>
          <w:numId w:val="3"/>
        </w:numPr>
        <w:suppressAutoHyphens/>
        <w:spacing w:after="0" w:line="240" w:lineRule="auto"/>
        <w:ind w:left="-567" w:firstLine="141"/>
        <w:jc w:val="both"/>
        <w:rPr>
          <w:rFonts w:ascii="Calibri" w:hAnsi="Calibri" w:cs="Calibri"/>
          <w:sz w:val="20"/>
          <w:szCs w:val="20"/>
          <w:lang w:eastAsia="ar-SA"/>
        </w:rPr>
      </w:pPr>
      <w:r w:rsidRPr="00A05FBC">
        <w:rPr>
          <w:rFonts w:ascii="Calibri" w:hAnsi="Calibri" w:cs="Calibri"/>
          <w:sz w:val="20"/>
          <w:szCs w:val="20"/>
          <w:lang w:eastAsia="ar-SA"/>
        </w:rPr>
        <w:t xml:space="preserve">Грандиозное мультимедийное световое шоу на фасаде собора. </w:t>
      </w:r>
    </w:p>
    <w:p w14:paraId="67336A0D" w14:textId="2D88AB0B" w:rsidR="00A726D5" w:rsidRPr="00816082" w:rsidRDefault="00A726D5" w:rsidP="00E872AB">
      <w:pPr>
        <w:suppressAutoHyphens/>
        <w:spacing w:before="120"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3"/>
        <w:tblW w:w="10490" w:type="dxa"/>
        <w:tblInd w:w="-57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90"/>
      </w:tblGrid>
      <w:tr w:rsidR="00F71F3A" w14:paraId="71E89127" w14:textId="77777777" w:rsidTr="00A05FBC">
        <w:tc>
          <w:tcPr>
            <w:tcW w:w="10490" w:type="dxa"/>
            <w:shd w:val="clear" w:color="auto" w:fill="D9D9D9" w:themeFill="background1" w:themeFillShade="D9"/>
          </w:tcPr>
          <w:p w14:paraId="646AD7E0" w14:textId="5C12944C" w:rsidR="00F71F3A" w:rsidRDefault="00F71F3A" w:rsidP="00F71F3A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день</w:t>
            </w:r>
          </w:p>
        </w:tc>
      </w:tr>
    </w:tbl>
    <w:p w14:paraId="6E8B983A" w14:textId="77777777" w:rsidR="000B6382" w:rsidRPr="00006836" w:rsidRDefault="000B6382" w:rsidP="00A05FBC">
      <w:pPr>
        <w:spacing w:before="120" w:after="0" w:line="240" w:lineRule="auto"/>
        <w:ind w:left="-567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Встреча группы на вокзале. Завтрак в кафе города.</w:t>
      </w:r>
    </w:p>
    <w:p w14:paraId="3D41F93C" w14:textId="41753F5B" w:rsidR="00EB39A4" w:rsidRPr="00006836" w:rsidRDefault="00EB39A4" w:rsidP="00A05FBC">
      <w:pPr>
        <w:suppressAutoHyphens/>
        <w:spacing w:before="120" w:after="0" w:line="240" w:lineRule="auto"/>
        <w:ind w:left="-567"/>
        <w:jc w:val="both"/>
        <w:rPr>
          <w:rFonts w:cstheme="minorHAnsi"/>
          <w:b/>
          <w:bCs/>
          <w:sz w:val="20"/>
          <w:szCs w:val="20"/>
        </w:rPr>
      </w:pPr>
      <w:r w:rsidRPr="00006836">
        <w:rPr>
          <w:rFonts w:cstheme="minorHAnsi"/>
          <w:b/>
          <w:bCs/>
          <w:sz w:val="20"/>
          <w:szCs w:val="20"/>
          <w:lang w:eastAsia="ar-SA"/>
        </w:rPr>
        <w:t>Автобусная</w:t>
      </w:r>
      <w:r w:rsidR="000B6382" w:rsidRPr="00006836">
        <w:rPr>
          <w:rFonts w:cstheme="minorHAnsi"/>
          <w:b/>
          <w:bCs/>
          <w:sz w:val="20"/>
          <w:szCs w:val="20"/>
          <w:lang w:eastAsia="ar-SA"/>
        </w:rPr>
        <w:t xml:space="preserve"> экскурсия</w:t>
      </w:r>
      <w:r w:rsidR="000B6382" w:rsidRPr="00006836">
        <w:rPr>
          <w:rFonts w:cstheme="minorHAnsi"/>
          <w:sz w:val="20"/>
          <w:szCs w:val="20"/>
          <w:lang w:eastAsia="ar-SA"/>
        </w:rPr>
        <w:t xml:space="preserve"> по </w:t>
      </w:r>
      <w:r w:rsidR="000B6382" w:rsidRPr="00006836">
        <w:rPr>
          <w:rFonts w:cstheme="minorHAnsi"/>
          <w:sz w:val="20"/>
          <w:szCs w:val="20"/>
        </w:rPr>
        <w:t>праздничн</w:t>
      </w:r>
      <w:r w:rsidRPr="00006836">
        <w:rPr>
          <w:rFonts w:cstheme="minorHAnsi"/>
          <w:sz w:val="20"/>
          <w:szCs w:val="20"/>
        </w:rPr>
        <w:t>о украшенному центру</w:t>
      </w:r>
      <w:r w:rsidR="000B6382" w:rsidRPr="00006836">
        <w:rPr>
          <w:rFonts w:cstheme="minorHAnsi"/>
          <w:sz w:val="20"/>
          <w:szCs w:val="20"/>
        </w:rPr>
        <w:t xml:space="preserve"> город</w:t>
      </w:r>
      <w:r w:rsidRPr="00006836">
        <w:rPr>
          <w:rFonts w:cstheme="minorHAnsi"/>
          <w:sz w:val="20"/>
          <w:szCs w:val="20"/>
        </w:rPr>
        <w:t>а</w:t>
      </w:r>
      <w:r w:rsidR="000B6382" w:rsidRPr="00006836">
        <w:rPr>
          <w:rFonts w:cstheme="minorHAnsi"/>
          <w:sz w:val="20"/>
          <w:szCs w:val="20"/>
        </w:rPr>
        <w:t xml:space="preserve"> «</w:t>
      </w:r>
      <w:r w:rsidRPr="00006836">
        <w:rPr>
          <w:rFonts w:cstheme="minorHAnsi"/>
          <w:sz w:val="20"/>
          <w:szCs w:val="20"/>
        </w:rPr>
        <w:t xml:space="preserve">Новогодний </w:t>
      </w:r>
      <w:r w:rsidR="000B6382" w:rsidRPr="00006836">
        <w:rPr>
          <w:rFonts w:cstheme="minorHAnsi"/>
          <w:sz w:val="20"/>
          <w:szCs w:val="20"/>
        </w:rPr>
        <w:t xml:space="preserve">Петербург». </w:t>
      </w:r>
      <w:r w:rsidRPr="00006836">
        <w:rPr>
          <w:rFonts w:cstheme="minorHAnsi"/>
          <w:sz w:val="20"/>
          <w:szCs w:val="20"/>
        </w:rPr>
        <w:t>Нарядные улицы и проспекты, сияющие огнями площади, великолепные дворцы и архитектурные ансамбли в новогоднем убранстве. Вы увидите, как преображается город в преддверии самого волшебного праздника года, и почувствуете неповторимую атмосферу зимнего Петербурга — торжественного, нарядного и сказочно красивого.</w:t>
      </w:r>
      <w:r w:rsidRPr="00006836">
        <w:rPr>
          <w:rFonts w:cstheme="minorHAnsi"/>
          <w:b/>
          <w:bCs/>
          <w:sz w:val="20"/>
          <w:szCs w:val="20"/>
        </w:rPr>
        <w:t xml:space="preserve"> </w:t>
      </w:r>
    </w:p>
    <w:p w14:paraId="65DF0D36" w14:textId="6F8CBA68" w:rsidR="000207B3" w:rsidRPr="00006836" w:rsidRDefault="000207B3" w:rsidP="00A05FBC">
      <w:pPr>
        <w:suppressAutoHyphens/>
        <w:spacing w:before="120" w:after="0" w:line="240" w:lineRule="auto"/>
        <w:ind w:left="-567"/>
        <w:jc w:val="both"/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</w:pPr>
      <w:r w:rsidRPr="00006836">
        <w:rPr>
          <w:rStyle w:val="ac"/>
          <w:rFonts w:cstheme="minorHAnsi"/>
          <w:sz w:val="20"/>
          <w:szCs w:val="20"/>
        </w:rPr>
        <w:t>Магазин купцов Елисеевых</w:t>
      </w:r>
      <w:r w:rsidRPr="00006836">
        <w:rPr>
          <w:rFonts w:cstheme="minorHAnsi"/>
          <w:sz w:val="20"/>
          <w:szCs w:val="20"/>
        </w:rPr>
        <w:t xml:space="preserve"> на Невском проспекте — э</w:t>
      </w: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>то не просто экскурсия по знаменитому магазину, а возможность увидеть</w:t>
      </w:r>
      <w:r w:rsidRPr="00006836"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006836">
        <w:rPr>
          <w:rFonts w:cstheme="minorHAnsi"/>
          <w:sz w:val="20"/>
          <w:szCs w:val="20"/>
        </w:rPr>
        <w:t>одно из самых узнаваемых исторических зданий Петербурга</w:t>
      </w:r>
      <w:r w:rsidRPr="00006836"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>изнутри</w:t>
      </w:r>
      <w:r w:rsidRPr="00006836">
        <w:rPr>
          <w:rFonts w:cstheme="minorHAnsi"/>
          <w:sz w:val="20"/>
          <w:szCs w:val="20"/>
        </w:rPr>
        <w:t xml:space="preserve">. </w:t>
      </w:r>
      <w:r w:rsidR="009B0B21" w:rsidRPr="00006836">
        <w:rPr>
          <w:rFonts w:cstheme="minorHAnsi"/>
          <w:sz w:val="20"/>
          <w:szCs w:val="20"/>
        </w:rPr>
        <w:t>Сегодня здесь можно не только полюбоваться великолепными интерьерами, но и узнать историю семьи, Петербурга эпохи купцов и роскошных гастрономических магазинов, а также увидеть пространства, обычно скрытые от посетителей</w:t>
      </w:r>
      <w:r w:rsidR="00EB39A4" w:rsidRPr="00006836">
        <w:rPr>
          <w:rFonts w:cstheme="minorHAnsi"/>
          <w:sz w:val="20"/>
          <w:szCs w:val="20"/>
        </w:rPr>
        <w:t xml:space="preserve">. </w:t>
      </w:r>
      <w:r w:rsidRPr="00006836">
        <w:rPr>
          <w:rFonts w:cstheme="minorHAnsi"/>
          <w:sz w:val="20"/>
          <w:szCs w:val="20"/>
        </w:rPr>
        <w:t>В</w:t>
      </w: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 xml:space="preserve"> завершение экскурсии гостей ждёт приятная гастрономическая пауза: </w:t>
      </w:r>
      <w:r w:rsidRPr="00006836"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  <w:t>десерт от шеф-кондитера на выбор</w:t>
      </w: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 xml:space="preserve"> и напиток — </w:t>
      </w:r>
      <w:r w:rsidRPr="00006836"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  <w:t>чай, кофе или бокал шампанского</w:t>
      </w: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>.</w:t>
      </w:r>
    </w:p>
    <w:p w14:paraId="74A02955" w14:textId="0ACC9C57" w:rsidR="009B0B21" w:rsidRPr="00006836" w:rsidRDefault="009B0B21" w:rsidP="00A05FBC">
      <w:pPr>
        <w:suppressAutoHyphens/>
        <w:spacing w:after="0" w:line="240" w:lineRule="auto"/>
        <w:ind w:left="-567"/>
        <w:jc w:val="both"/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</w:pP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 xml:space="preserve">Экскурсионный день продолжится на </w:t>
      </w:r>
      <w:r w:rsidRPr="00006836"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  <w:t>новогодней ярмарке, которая традиционно проходит рядом с Елисеевским магазином</w:t>
      </w:r>
      <w:r w:rsidRPr="00006836">
        <w:rPr>
          <w:rFonts w:eastAsia="Times New Roman" w:cstheme="minorHAnsi"/>
          <w:kern w:val="0"/>
          <w:sz w:val="20"/>
          <w:szCs w:val="20"/>
          <w:lang w:eastAsia="ru-RU"/>
          <w14:ligatures w14:val="none"/>
        </w:rPr>
        <w:t>. Нарядные павильоны, праздничные огни, новогодние угощения, сувениры и особая атмосфера зимнего Петербурга станут прекрасным продолжением этого дня.</w:t>
      </w:r>
    </w:p>
    <w:p w14:paraId="1C1ED509" w14:textId="3208534F" w:rsidR="00F71F3A" w:rsidRDefault="000B6382" w:rsidP="00A05FBC">
      <w:pPr>
        <w:spacing w:before="120" w:after="0" w:line="240" w:lineRule="auto"/>
        <w:ind w:left="-567"/>
        <w:rPr>
          <w:rFonts w:cstheme="minorHAnsi"/>
          <w:i/>
          <w:sz w:val="20"/>
          <w:szCs w:val="20"/>
        </w:rPr>
      </w:pPr>
      <w:r w:rsidRPr="00006836">
        <w:rPr>
          <w:rFonts w:cstheme="minorHAnsi"/>
          <w:i/>
          <w:sz w:val="20"/>
          <w:szCs w:val="20"/>
        </w:rPr>
        <w:t>Окончание экскурсионного дня. Трансфер и размещение в гостинице.</w:t>
      </w:r>
    </w:p>
    <w:p w14:paraId="0470CB8E" w14:textId="77777777" w:rsidR="00006836" w:rsidRPr="00006836" w:rsidRDefault="00006836" w:rsidP="00006836">
      <w:pPr>
        <w:spacing w:after="0" w:line="240" w:lineRule="auto"/>
        <w:rPr>
          <w:rFonts w:cstheme="minorHAnsi"/>
          <w:i/>
          <w:sz w:val="20"/>
          <w:szCs w:val="20"/>
        </w:rPr>
      </w:pPr>
    </w:p>
    <w:tbl>
      <w:tblPr>
        <w:tblStyle w:val="af3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F71F3A" w14:paraId="08A3A971" w14:textId="77777777" w:rsidTr="00A05FBC">
        <w:tc>
          <w:tcPr>
            <w:tcW w:w="10348" w:type="dxa"/>
            <w:shd w:val="clear" w:color="auto" w:fill="D9D9D9" w:themeFill="background1" w:themeFillShade="D9"/>
          </w:tcPr>
          <w:p w14:paraId="310785C5" w14:textId="311E8DBC" w:rsidR="00F71F3A" w:rsidRPr="00F71F3A" w:rsidRDefault="00F71F3A" w:rsidP="00F71F3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F3A">
              <w:rPr>
                <w:rFonts w:ascii="Times New Roman" w:hAnsi="Times New Roman" w:cs="Times New Roman"/>
                <w:b/>
                <w:sz w:val="20"/>
                <w:szCs w:val="20"/>
              </w:rPr>
              <w:t>2 день</w:t>
            </w:r>
          </w:p>
        </w:tc>
      </w:tr>
    </w:tbl>
    <w:p w14:paraId="0254A845" w14:textId="77777777" w:rsidR="00E872AB" w:rsidRPr="00006836" w:rsidRDefault="00E872AB" w:rsidP="00A05FBC">
      <w:pPr>
        <w:spacing w:before="120" w:after="0" w:line="240" w:lineRule="auto"/>
        <w:ind w:left="-567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 xml:space="preserve">Завтрак в ресторане гостиницы. Встреча группы с экскурсоводом и выезд с вещами из гостиницы. </w:t>
      </w:r>
    </w:p>
    <w:p w14:paraId="04C81A90" w14:textId="77777777" w:rsidR="00E872AB" w:rsidRPr="00006836" w:rsidRDefault="00E872AB" w:rsidP="00A05FBC">
      <w:pPr>
        <w:suppressAutoHyphens/>
        <w:spacing w:before="120" w:after="0" w:line="240" w:lineRule="auto"/>
        <w:ind w:left="-567"/>
        <w:jc w:val="both"/>
        <w:rPr>
          <w:rFonts w:cstheme="minorHAnsi"/>
          <w:sz w:val="20"/>
          <w:szCs w:val="20"/>
          <w:lang w:eastAsia="ar-SA"/>
        </w:rPr>
      </w:pPr>
      <w:r w:rsidRPr="00006836">
        <w:rPr>
          <w:rFonts w:cstheme="minorHAnsi"/>
          <w:b/>
          <w:bCs/>
          <w:sz w:val="20"/>
          <w:szCs w:val="20"/>
        </w:rPr>
        <w:t>Трассовая экскурсия</w:t>
      </w:r>
      <w:r w:rsidRPr="00006836">
        <w:rPr>
          <w:rFonts w:cstheme="minorHAnsi"/>
          <w:sz w:val="20"/>
          <w:szCs w:val="20"/>
        </w:rPr>
        <w:t xml:space="preserve"> «По дороге в Кронштадт: морские легенды и зимние пейзажи Финского залива»</w:t>
      </w:r>
    </w:p>
    <w:p w14:paraId="0BAFC256" w14:textId="77777777" w:rsidR="00E872AB" w:rsidRPr="00006836" w:rsidRDefault="00E872AB" w:rsidP="00A05FBC">
      <w:pPr>
        <w:suppressAutoHyphens/>
        <w:spacing w:after="0" w:line="240" w:lineRule="auto"/>
        <w:ind w:left="-567"/>
        <w:jc w:val="both"/>
        <w:rPr>
          <w:rFonts w:cstheme="minorHAnsi"/>
          <w:sz w:val="20"/>
          <w:szCs w:val="20"/>
        </w:rPr>
      </w:pPr>
      <w:r w:rsidRPr="00006836">
        <w:rPr>
          <w:rFonts w:cstheme="minorHAnsi"/>
          <w:b/>
          <w:bCs/>
          <w:sz w:val="20"/>
          <w:szCs w:val="20"/>
        </w:rPr>
        <w:t>Кронштадт: обзорная экскурсия по городу</w:t>
      </w:r>
      <w:r w:rsidRPr="00006836">
        <w:rPr>
          <w:rFonts w:cstheme="minorHAnsi"/>
          <w:sz w:val="20"/>
          <w:szCs w:val="20"/>
        </w:rPr>
        <w:t>. В праздничном убранстве Кронштадт раскроется по-особенному, объединив дух морских традиций, величие истории и волшебное настроение новогодних дней.</w:t>
      </w:r>
    </w:p>
    <w:p w14:paraId="70BF144D" w14:textId="77777777" w:rsidR="00E872AB" w:rsidRPr="00006836" w:rsidRDefault="00E872AB" w:rsidP="00A05FBC">
      <w:pPr>
        <w:suppressAutoHyphens/>
        <w:spacing w:after="0" w:line="240" w:lineRule="auto"/>
        <w:ind w:left="-567"/>
        <w:jc w:val="both"/>
        <w:rPr>
          <w:rFonts w:cstheme="minorHAnsi"/>
          <w:sz w:val="20"/>
          <w:szCs w:val="20"/>
          <w:u w:val="single"/>
          <w:lang w:eastAsia="ar-SA"/>
        </w:rPr>
      </w:pPr>
      <w:r w:rsidRPr="00006836">
        <w:rPr>
          <w:rFonts w:cstheme="minorHAnsi"/>
          <w:sz w:val="20"/>
          <w:szCs w:val="20"/>
          <w:u w:val="single"/>
        </w:rPr>
        <w:t>Обед в кафе города.</w:t>
      </w:r>
    </w:p>
    <w:p w14:paraId="6D7AD252" w14:textId="77777777" w:rsidR="00E872AB" w:rsidRPr="00006836" w:rsidRDefault="00E872AB" w:rsidP="00A05FBC">
      <w:pPr>
        <w:suppressAutoHyphens/>
        <w:spacing w:before="120" w:after="0" w:line="240" w:lineRule="auto"/>
        <w:ind w:left="-567"/>
        <w:jc w:val="both"/>
        <w:rPr>
          <w:rFonts w:cstheme="minorHAnsi"/>
          <w:sz w:val="20"/>
          <w:szCs w:val="20"/>
          <w:lang w:eastAsia="ar-SA"/>
        </w:rPr>
      </w:pPr>
      <w:r w:rsidRPr="00006836">
        <w:rPr>
          <w:rFonts w:cstheme="minorHAnsi"/>
          <w:b/>
          <w:bCs/>
          <w:sz w:val="20"/>
          <w:szCs w:val="20"/>
        </w:rPr>
        <w:t>Прогулка по исторической Якорной площади</w:t>
      </w:r>
      <w:r w:rsidRPr="00006836">
        <w:rPr>
          <w:rFonts w:cstheme="minorHAnsi"/>
          <w:sz w:val="20"/>
          <w:szCs w:val="20"/>
        </w:rPr>
        <w:t xml:space="preserve"> и знакомство с величественным </w:t>
      </w:r>
      <w:r w:rsidRPr="00006836">
        <w:rPr>
          <w:rFonts w:cstheme="minorHAnsi"/>
          <w:b/>
          <w:bCs/>
          <w:sz w:val="20"/>
          <w:szCs w:val="20"/>
        </w:rPr>
        <w:t>Морским Никольским собором</w:t>
      </w:r>
      <w:r w:rsidRPr="00006836">
        <w:rPr>
          <w:rFonts w:cstheme="minorHAnsi"/>
          <w:sz w:val="20"/>
          <w:szCs w:val="20"/>
        </w:rPr>
        <w:t xml:space="preserve"> — главным архитектурным символом города и памятником морской славы России.</w:t>
      </w:r>
    </w:p>
    <w:p w14:paraId="1BE392F2" w14:textId="77777777" w:rsidR="00E872AB" w:rsidRPr="00006836" w:rsidRDefault="00E872AB" w:rsidP="00A05FBC">
      <w:pPr>
        <w:suppressAutoHyphens/>
        <w:spacing w:before="120" w:after="0" w:line="240" w:lineRule="auto"/>
        <w:ind w:left="-567"/>
        <w:jc w:val="both"/>
        <w:rPr>
          <w:rFonts w:cstheme="minorHAnsi"/>
          <w:sz w:val="20"/>
          <w:szCs w:val="20"/>
          <w:lang w:eastAsia="ar-SA"/>
        </w:rPr>
      </w:pPr>
      <w:r w:rsidRPr="00006836">
        <w:rPr>
          <w:rFonts w:cstheme="minorHAnsi"/>
          <w:b/>
          <w:bCs/>
          <w:sz w:val="20"/>
          <w:szCs w:val="20"/>
          <w:lang w:eastAsia="ar-SA"/>
        </w:rPr>
        <w:t>Грандиозное мультимедийное световое шоу на фасаде собора</w:t>
      </w:r>
      <w:r w:rsidRPr="00006836">
        <w:rPr>
          <w:rFonts w:cstheme="minorHAnsi"/>
          <w:sz w:val="20"/>
          <w:szCs w:val="20"/>
          <w:lang w:eastAsia="ar-SA"/>
        </w:rPr>
        <w:t>, где завораживающие проекции, игра света и музыки превратят его стены в полотно, наполненное историей и новогодним волшебством.</w:t>
      </w:r>
    </w:p>
    <w:p w14:paraId="04890AD6" w14:textId="77777777" w:rsidR="00E872AB" w:rsidRPr="00006836" w:rsidRDefault="00E872AB" w:rsidP="00A05FBC">
      <w:pPr>
        <w:suppressAutoHyphens/>
        <w:spacing w:after="0" w:line="240" w:lineRule="auto"/>
        <w:ind w:left="-567"/>
        <w:jc w:val="both"/>
        <w:rPr>
          <w:rFonts w:cstheme="minorHAnsi"/>
          <w:b/>
          <w:sz w:val="20"/>
          <w:szCs w:val="20"/>
        </w:rPr>
      </w:pPr>
      <w:r w:rsidRPr="00006836">
        <w:rPr>
          <w:rFonts w:cstheme="minorHAnsi"/>
          <w:sz w:val="20"/>
          <w:szCs w:val="20"/>
          <w:lang w:eastAsia="ar-SA"/>
        </w:rPr>
        <w:t>Окончание экскурсионного тура. Возвращение в Санкт-Петербург. Трансфер на вокзал.</w:t>
      </w:r>
    </w:p>
    <w:p w14:paraId="3809F1B2" w14:textId="46CF01AD" w:rsidR="000B6382" w:rsidRPr="00006836" w:rsidRDefault="000B6382" w:rsidP="00006836">
      <w:pPr>
        <w:suppressAutoHyphens/>
        <w:spacing w:after="0" w:line="240" w:lineRule="auto"/>
        <w:ind w:left="-992"/>
        <w:rPr>
          <w:rFonts w:cstheme="minorHAnsi"/>
          <w:b/>
          <w:bCs/>
          <w:sz w:val="20"/>
          <w:szCs w:val="20"/>
        </w:rPr>
      </w:pPr>
    </w:p>
    <w:p w14:paraId="66195998" w14:textId="77777777" w:rsidR="00F06A40" w:rsidRPr="00006836" w:rsidRDefault="00F06A40" w:rsidP="00A05FBC">
      <w:pPr>
        <w:spacing w:after="0" w:line="240" w:lineRule="auto"/>
        <w:ind w:left="-567"/>
        <w:rPr>
          <w:rFonts w:cstheme="minorHAnsi"/>
          <w:sz w:val="20"/>
          <w:szCs w:val="20"/>
        </w:rPr>
      </w:pPr>
      <w:r w:rsidRPr="00006836">
        <w:rPr>
          <w:rFonts w:cstheme="minorHAnsi"/>
          <w:b/>
          <w:bCs/>
          <w:sz w:val="20"/>
          <w:szCs w:val="20"/>
        </w:rPr>
        <w:t xml:space="preserve">Обращаем Ваш внимание, что экскурсионная программа может быть дополнена по желанию туристов дополнительными экскурсиями и/или мероприятиями. </w:t>
      </w:r>
      <w:r w:rsidRPr="00006836">
        <w:rPr>
          <w:rFonts w:cstheme="minorHAnsi"/>
          <w:sz w:val="20"/>
          <w:szCs w:val="20"/>
        </w:rPr>
        <w:t xml:space="preserve">Любые изменения в программе тура необходимо вносить </w:t>
      </w:r>
      <w:r w:rsidRPr="00006836">
        <w:rPr>
          <w:rFonts w:cstheme="minorHAnsi"/>
          <w:b/>
          <w:bCs/>
          <w:sz w:val="20"/>
          <w:szCs w:val="20"/>
        </w:rPr>
        <w:t>строго на этапе бронирования тура</w:t>
      </w:r>
      <w:r w:rsidRPr="00006836">
        <w:rPr>
          <w:rFonts w:cstheme="minorHAnsi"/>
          <w:sz w:val="20"/>
          <w:szCs w:val="20"/>
        </w:rPr>
        <w:t xml:space="preserve">. </w:t>
      </w:r>
    </w:p>
    <w:p w14:paraId="758F1A18" w14:textId="77777777" w:rsidR="00F06A40" w:rsidRPr="00006836" w:rsidRDefault="00F06A40" w:rsidP="00A05FBC">
      <w:pPr>
        <w:suppressAutoHyphens/>
        <w:spacing w:before="120" w:after="0" w:line="240" w:lineRule="auto"/>
        <w:ind w:left="-567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Время и порядок проведения экскурсий может меняться, а также возможна замена экскурсий на равноценные.</w:t>
      </w:r>
    </w:p>
    <w:p w14:paraId="452C80FE" w14:textId="77777777" w:rsidR="000B6382" w:rsidRPr="00006836" w:rsidRDefault="000B6382" w:rsidP="00A05FBC">
      <w:pPr>
        <w:suppressAutoHyphens/>
        <w:spacing w:after="0" w:line="240" w:lineRule="auto"/>
        <w:ind w:left="-567"/>
        <w:rPr>
          <w:rFonts w:cstheme="minorHAnsi"/>
          <w:sz w:val="20"/>
          <w:szCs w:val="20"/>
        </w:rPr>
      </w:pPr>
    </w:p>
    <w:p w14:paraId="4D1CEF60" w14:textId="6003E18E" w:rsidR="00A726D5" w:rsidRPr="00006836" w:rsidRDefault="00A726D5" w:rsidP="00A05FBC">
      <w:pPr>
        <w:suppressAutoHyphens/>
        <w:spacing w:after="120" w:line="240" w:lineRule="auto"/>
        <w:ind w:left="-567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 xml:space="preserve">Стоимость тура дана на 1 человека (взрослый) и </w:t>
      </w:r>
      <w:r w:rsidRPr="00006836">
        <w:rPr>
          <w:rFonts w:cstheme="minorHAnsi"/>
          <w:b/>
          <w:sz w:val="20"/>
          <w:szCs w:val="20"/>
        </w:rPr>
        <w:t xml:space="preserve">включает комиссию для турфирм </w:t>
      </w:r>
      <w:proofErr w:type="gramStart"/>
      <w:r w:rsidRPr="00006836">
        <w:rPr>
          <w:rFonts w:cstheme="minorHAnsi"/>
          <w:b/>
          <w:sz w:val="20"/>
          <w:szCs w:val="20"/>
        </w:rPr>
        <w:t>согласно договора</w:t>
      </w:r>
      <w:proofErr w:type="gramEnd"/>
      <w:r w:rsidRPr="00006836">
        <w:rPr>
          <w:rFonts w:cstheme="minorHAnsi"/>
          <w:b/>
          <w:sz w:val="20"/>
          <w:szCs w:val="20"/>
        </w:rPr>
        <w:t>.</w:t>
      </w:r>
      <w:r w:rsidRPr="00006836">
        <w:rPr>
          <w:rFonts w:cstheme="minorHAnsi"/>
          <w:sz w:val="20"/>
          <w:szCs w:val="20"/>
        </w:rPr>
        <w:t xml:space="preserve"> </w:t>
      </w:r>
    </w:p>
    <w:tbl>
      <w:tblPr>
        <w:tblW w:w="9498" w:type="dxa"/>
        <w:tblCellSpacing w:w="15" w:type="dxa"/>
        <w:tblInd w:w="-150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</w:tblBorders>
        <w:tblLook w:val="04A0" w:firstRow="1" w:lastRow="0" w:firstColumn="1" w:lastColumn="0" w:noHBand="0" w:noVBand="1"/>
      </w:tblPr>
      <w:tblGrid>
        <w:gridCol w:w="3403"/>
        <w:gridCol w:w="3118"/>
        <w:gridCol w:w="2977"/>
      </w:tblGrid>
      <w:tr w:rsidR="00A726D5" w:rsidRPr="00006836" w14:paraId="1115FEF8" w14:textId="77777777" w:rsidTr="00006836">
        <w:trPr>
          <w:trHeight w:val="151"/>
          <w:tblCellSpacing w:w="15" w:type="dxa"/>
        </w:trPr>
        <w:tc>
          <w:tcPr>
            <w:tcW w:w="3358" w:type="dxa"/>
            <w:vMerge w:val="restart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7DECA" w14:textId="77777777" w:rsidR="00A726D5" w:rsidRPr="00006836" w:rsidRDefault="00A726D5" w:rsidP="00006836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РАЗМЕЩЕНИЕ</w:t>
            </w:r>
          </w:p>
        </w:tc>
        <w:tc>
          <w:tcPr>
            <w:tcW w:w="6050" w:type="dxa"/>
            <w:gridSpan w:val="2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ABB08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ГРУППА</w:t>
            </w:r>
          </w:p>
        </w:tc>
      </w:tr>
      <w:tr w:rsidR="00A726D5" w:rsidRPr="00006836" w14:paraId="47F4DB80" w14:textId="77777777" w:rsidTr="00006836">
        <w:trPr>
          <w:trHeight w:val="100"/>
          <w:tblCellSpacing w:w="15" w:type="dxa"/>
        </w:trPr>
        <w:tc>
          <w:tcPr>
            <w:tcW w:w="3358" w:type="dxa"/>
            <w:vMerge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  <w:hideMark/>
          </w:tcPr>
          <w:p w14:paraId="13E33A80" w14:textId="77777777" w:rsidR="00A726D5" w:rsidRPr="00006836" w:rsidRDefault="00A726D5" w:rsidP="00006836">
            <w:pPr>
              <w:spacing w:after="0" w:line="240" w:lineRule="auto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80224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10 чел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5886D70C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15 чел</w:t>
            </w:r>
          </w:p>
        </w:tc>
      </w:tr>
      <w:tr w:rsidR="00A726D5" w:rsidRPr="00006836" w14:paraId="5E3B148A" w14:textId="77777777" w:rsidTr="00006836">
        <w:trPr>
          <w:trHeight w:val="140"/>
          <w:tblCellSpacing w:w="15" w:type="dxa"/>
        </w:trPr>
        <w:tc>
          <w:tcPr>
            <w:tcW w:w="9438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9585CF" w14:textId="4900701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3* КАТАРИНА АРТ отель: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2-х местный 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006836" w14:paraId="54A5CC84" w14:textId="77777777" w:rsidTr="00006836">
        <w:trPr>
          <w:trHeight w:val="52"/>
          <w:tblCellSpacing w:w="15" w:type="dxa"/>
        </w:trPr>
        <w:tc>
          <w:tcPr>
            <w:tcW w:w="335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D0C5" w14:textId="40FB2778" w:rsidR="00A726D5" w:rsidRPr="00006836" w:rsidRDefault="00F17EB8" w:rsidP="00006836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31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12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.202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6</w:t>
            </w:r>
            <w:r w:rsidR="00A726D5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09.01.2027</w:t>
            </w: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D8D9" w14:textId="20665E6A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21635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0B40161" w14:textId="3C636CFC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20175</w:t>
            </w:r>
          </w:p>
        </w:tc>
      </w:tr>
      <w:tr w:rsidR="00A726D5" w:rsidRPr="00006836" w14:paraId="5F5BCA6D" w14:textId="77777777" w:rsidTr="00006836">
        <w:trPr>
          <w:trHeight w:val="248"/>
          <w:tblCellSpacing w:w="15" w:type="dxa"/>
        </w:trPr>
        <w:tc>
          <w:tcPr>
            <w:tcW w:w="9438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3BB77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МОСКВА: 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006836" w14:paraId="2937F40B" w14:textId="77777777" w:rsidTr="00A05FBC">
        <w:trPr>
          <w:trHeight w:val="294"/>
          <w:tblCellSpacing w:w="15" w:type="dxa"/>
        </w:trPr>
        <w:tc>
          <w:tcPr>
            <w:tcW w:w="335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19DB9" w14:textId="3E87AFAE" w:rsidR="00A726D5" w:rsidRPr="00006836" w:rsidRDefault="00F17EB8" w:rsidP="00006836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31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12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.202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6</w:t>
            </w:r>
            <w:r w:rsidR="00A726D5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09.01.2027</w:t>
            </w: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B227" w14:textId="64CC2BDA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18225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60B43E1" w14:textId="12BF76B3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16535</w:t>
            </w:r>
          </w:p>
        </w:tc>
      </w:tr>
      <w:tr w:rsidR="00A726D5" w:rsidRPr="00006836" w14:paraId="4BF0B659" w14:textId="77777777" w:rsidTr="00006836">
        <w:trPr>
          <w:trHeight w:val="233"/>
          <w:tblCellSpacing w:w="15" w:type="dxa"/>
        </w:trPr>
        <w:tc>
          <w:tcPr>
            <w:tcW w:w="9438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A13A6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ОКТЯБРЬСКАЯ: 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006836" w14:paraId="738BD667" w14:textId="77777777" w:rsidTr="00A05FBC">
        <w:trPr>
          <w:trHeight w:val="249"/>
          <w:tblCellSpacing w:w="15" w:type="dxa"/>
        </w:trPr>
        <w:tc>
          <w:tcPr>
            <w:tcW w:w="335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05583" w14:textId="67CC797E" w:rsidR="00A726D5" w:rsidRPr="00006836" w:rsidRDefault="00F17EB8" w:rsidP="00006836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31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12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.202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6</w:t>
            </w:r>
            <w:r w:rsidR="00A726D5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09.01.2027</w:t>
            </w: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72FB" w14:textId="4A79477F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21120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02A0F2B6" w14:textId="7F11C1C6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19625</w:t>
            </w:r>
          </w:p>
        </w:tc>
      </w:tr>
      <w:tr w:rsidR="00A726D5" w:rsidRPr="00006836" w14:paraId="4BB0C18A" w14:textId="77777777" w:rsidTr="00006836">
        <w:trPr>
          <w:trHeight w:val="230"/>
          <w:tblCellSpacing w:w="15" w:type="dxa"/>
        </w:trPr>
        <w:tc>
          <w:tcPr>
            <w:tcW w:w="9438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D26A7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4* MU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val="en-US" w:eastAsia="ar-SA"/>
              </w:rPr>
              <w:t>SE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of</w:t>
            </w:r>
            <w:proofErr w:type="spellEnd"/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City</w:t>
            </w:r>
            <w:proofErr w:type="spellEnd"/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Невский: 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006836" w14:paraId="569EC48E" w14:textId="77777777" w:rsidTr="00006836">
        <w:trPr>
          <w:trHeight w:val="35"/>
          <w:tblCellSpacing w:w="15" w:type="dxa"/>
        </w:trPr>
        <w:tc>
          <w:tcPr>
            <w:tcW w:w="335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DA20C" w14:textId="56FAFB72" w:rsidR="00A726D5" w:rsidRPr="00006836" w:rsidRDefault="00F17EB8" w:rsidP="00006836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31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12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.202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6</w:t>
            </w:r>
            <w:r w:rsidR="00A726D5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09.01.2027</w:t>
            </w: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E9B2C" w14:textId="608D7981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21960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0BD3C7A5" w14:textId="10252CE2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20515</w:t>
            </w:r>
          </w:p>
        </w:tc>
      </w:tr>
      <w:tr w:rsidR="00A726D5" w:rsidRPr="00006836" w14:paraId="7DFE5A2B" w14:textId="77777777" w:rsidTr="00006836">
        <w:trPr>
          <w:trHeight w:val="215"/>
          <w:tblCellSpacing w:w="15" w:type="dxa"/>
        </w:trPr>
        <w:tc>
          <w:tcPr>
            <w:tcW w:w="9438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75D98" w14:textId="77777777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Бутик отель Росси: 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006836" w14:paraId="6A6F677F" w14:textId="77777777" w:rsidTr="00006836">
        <w:trPr>
          <w:trHeight w:val="148"/>
          <w:tblCellSpacing w:w="15" w:type="dxa"/>
        </w:trPr>
        <w:tc>
          <w:tcPr>
            <w:tcW w:w="335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62E8A" w14:textId="1994BA1F" w:rsidR="00A726D5" w:rsidRPr="00006836" w:rsidRDefault="00F17EB8" w:rsidP="00006836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31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12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.202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6</w:t>
            </w:r>
            <w:r w:rsidR="00A726D5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09.01.2027</w:t>
            </w: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434FB" w14:textId="6DFF2698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22280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2315AA5" w14:textId="148806FE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20860</w:t>
            </w:r>
          </w:p>
        </w:tc>
      </w:tr>
      <w:tr w:rsidR="00A726D5" w:rsidRPr="00006836" w14:paraId="5DB80193" w14:textId="77777777" w:rsidTr="00006836">
        <w:trPr>
          <w:trHeight w:val="185"/>
          <w:tblCellSpacing w:w="15" w:type="dxa"/>
        </w:trPr>
        <w:tc>
          <w:tcPr>
            <w:tcW w:w="9438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26135" w14:textId="2BD49994" w:rsidR="00A726D5" w:rsidRPr="00006836" w:rsidRDefault="00A726D5" w:rsidP="00006836">
            <w:pPr>
              <w:suppressAutoHyphens/>
              <w:spacing w:after="0" w:line="240" w:lineRule="auto"/>
              <w:ind w:left="119" w:right="119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5* КОРИНТИЯ: 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006836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006836" w14:paraId="3D3120EE" w14:textId="77777777" w:rsidTr="00A05FBC">
        <w:trPr>
          <w:trHeight w:val="135"/>
          <w:tblCellSpacing w:w="15" w:type="dxa"/>
        </w:trPr>
        <w:tc>
          <w:tcPr>
            <w:tcW w:w="335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13DA4" w14:textId="12C19AB6" w:rsidR="00A726D5" w:rsidRPr="00006836" w:rsidRDefault="00F17EB8" w:rsidP="00006836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31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12</w:t>
            </w:r>
            <w:r w:rsidR="00161607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.202</w:t>
            </w:r>
            <w:r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6</w:t>
            </w:r>
            <w:r w:rsidR="00A726D5" w:rsidRPr="00006836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09.01.2027</w:t>
            </w:r>
          </w:p>
        </w:tc>
        <w:tc>
          <w:tcPr>
            <w:tcW w:w="308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6A33B" w14:textId="16CF873E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24275</w:t>
            </w:r>
          </w:p>
        </w:tc>
        <w:tc>
          <w:tcPr>
            <w:tcW w:w="2932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DF0E295" w14:textId="4326D98A" w:rsidR="00A726D5" w:rsidRPr="00006836" w:rsidRDefault="00414993" w:rsidP="00006836">
            <w:pPr>
              <w:suppressAutoHyphens/>
              <w:spacing w:after="0" w:line="240" w:lineRule="auto"/>
              <w:ind w:left="119" w:right="119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06836">
              <w:rPr>
                <w:rFonts w:cstheme="minorHAnsi"/>
                <w:b/>
                <w:sz w:val="20"/>
                <w:szCs w:val="20"/>
                <w:lang w:eastAsia="ar-SA"/>
              </w:rPr>
              <w:t>22990</w:t>
            </w:r>
          </w:p>
        </w:tc>
      </w:tr>
    </w:tbl>
    <w:p w14:paraId="0C828C38" w14:textId="74504E3B" w:rsidR="003D396D" w:rsidRPr="00006836" w:rsidRDefault="003D396D" w:rsidP="00006836">
      <w:pPr>
        <w:spacing w:before="120" w:after="0" w:line="240" w:lineRule="auto"/>
        <w:rPr>
          <w:rFonts w:cstheme="minorHAnsi"/>
          <w:b/>
          <w:sz w:val="20"/>
          <w:szCs w:val="20"/>
        </w:rPr>
      </w:pPr>
      <w:r w:rsidRPr="00006836">
        <w:rPr>
          <w:rFonts w:cstheme="minorHAnsi"/>
          <w:b/>
          <w:sz w:val="20"/>
          <w:szCs w:val="20"/>
        </w:rPr>
        <w:t>В стоимость тура включено:</w:t>
      </w:r>
    </w:p>
    <w:p w14:paraId="0749F014" w14:textId="77777777" w:rsidR="003D396D" w:rsidRPr="00006836" w:rsidRDefault="003D396D" w:rsidP="00006836">
      <w:pPr>
        <w:numPr>
          <w:ilvl w:val="0"/>
          <w:numId w:val="1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проживание в гостинице выбранной категории</w:t>
      </w:r>
    </w:p>
    <w:p w14:paraId="3A8BD76E" w14:textId="116EDF58" w:rsidR="003D396D" w:rsidRPr="00006836" w:rsidRDefault="00994FA8" w:rsidP="00006836">
      <w:pPr>
        <w:numPr>
          <w:ilvl w:val="0"/>
          <w:numId w:val="1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bCs/>
          <w:sz w:val="20"/>
          <w:szCs w:val="20"/>
        </w:rPr>
        <w:t xml:space="preserve">питание: </w:t>
      </w:r>
      <w:r w:rsidRPr="00006836">
        <w:rPr>
          <w:rFonts w:cstheme="minorHAnsi"/>
          <w:b/>
          <w:sz w:val="20"/>
          <w:szCs w:val="20"/>
        </w:rPr>
        <w:t>1</w:t>
      </w:r>
      <w:r w:rsidRPr="00006836">
        <w:rPr>
          <w:rFonts w:cstheme="minorHAnsi"/>
          <w:bCs/>
          <w:sz w:val="20"/>
          <w:szCs w:val="20"/>
        </w:rPr>
        <w:t xml:space="preserve"> завтрак в кафе города,</w:t>
      </w:r>
      <w:r w:rsidRPr="00006836">
        <w:rPr>
          <w:rFonts w:cstheme="minorHAnsi"/>
          <w:b/>
          <w:sz w:val="20"/>
          <w:szCs w:val="20"/>
        </w:rPr>
        <w:t xml:space="preserve"> </w:t>
      </w:r>
      <w:r w:rsidR="003D396D" w:rsidRPr="00006836">
        <w:rPr>
          <w:rFonts w:cstheme="minorHAnsi"/>
          <w:b/>
          <w:sz w:val="20"/>
          <w:szCs w:val="20"/>
        </w:rPr>
        <w:t>1</w:t>
      </w:r>
      <w:r w:rsidR="003D396D" w:rsidRPr="00006836">
        <w:rPr>
          <w:rFonts w:cstheme="minorHAnsi"/>
          <w:sz w:val="20"/>
          <w:szCs w:val="20"/>
        </w:rPr>
        <w:t xml:space="preserve"> завтрак в гостинице </w:t>
      </w:r>
      <w:r w:rsidR="003D396D" w:rsidRPr="00006836">
        <w:rPr>
          <w:rFonts w:cstheme="minorHAnsi"/>
          <w:bCs/>
          <w:sz w:val="20"/>
          <w:szCs w:val="20"/>
        </w:rPr>
        <w:t>(</w:t>
      </w:r>
      <w:r w:rsidRPr="00006836">
        <w:rPr>
          <w:rFonts w:cstheme="minorHAnsi"/>
          <w:bCs/>
          <w:sz w:val="20"/>
          <w:szCs w:val="20"/>
        </w:rPr>
        <w:t>во второй день тура)</w:t>
      </w:r>
      <w:r w:rsidR="003D396D" w:rsidRPr="00006836">
        <w:rPr>
          <w:rFonts w:cstheme="minorHAnsi"/>
          <w:bCs/>
          <w:sz w:val="20"/>
          <w:szCs w:val="20"/>
        </w:rPr>
        <w:t xml:space="preserve">; </w:t>
      </w:r>
      <w:r w:rsidRPr="00006836">
        <w:rPr>
          <w:rFonts w:cstheme="minorHAnsi"/>
          <w:b/>
          <w:sz w:val="20"/>
          <w:szCs w:val="20"/>
        </w:rPr>
        <w:t>1</w:t>
      </w:r>
      <w:r w:rsidR="003D396D" w:rsidRPr="00006836">
        <w:rPr>
          <w:rFonts w:cstheme="minorHAnsi"/>
          <w:sz w:val="20"/>
          <w:szCs w:val="20"/>
        </w:rPr>
        <w:t xml:space="preserve"> обед в кафе города</w:t>
      </w:r>
    </w:p>
    <w:p w14:paraId="21D4583A" w14:textId="77777777" w:rsidR="003D396D" w:rsidRPr="00006836" w:rsidRDefault="003D396D" w:rsidP="00006836">
      <w:pPr>
        <w:numPr>
          <w:ilvl w:val="0"/>
          <w:numId w:val="1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экскурсионное обслуживание по программе</w:t>
      </w:r>
    </w:p>
    <w:p w14:paraId="1CA3CAB2" w14:textId="71B927D5" w:rsidR="003D396D" w:rsidRPr="00006836" w:rsidRDefault="003D396D" w:rsidP="00006836">
      <w:pPr>
        <w:numPr>
          <w:ilvl w:val="0"/>
          <w:numId w:val="1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стоимость входных билетов в музеи</w:t>
      </w:r>
      <w:r w:rsidR="00006836">
        <w:rPr>
          <w:rFonts w:cstheme="minorHAnsi"/>
          <w:sz w:val="20"/>
          <w:szCs w:val="20"/>
        </w:rPr>
        <w:t xml:space="preserve">; </w:t>
      </w:r>
      <w:r w:rsidRPr="00006836">
        <w:rPr>
          <w:rFonts w:cstheme="minorHAnsi"/>
          <w:sz w:val="20"/>
          <w:szCs w:val="20"/>
        </w:rPr>
        <w:t>услуги экскурсовода-групповода</w:t>
      </w:r>
    </w:p>
    <w:p w14:paraId="7232F007" w14:textId="3DAB8B33" w:rsidR="003D396D" w:rsidRPr="00006836" w:rsidRDefault="003D396D" w:rsidP="00006836">
      <w:pPr>
        <w:numPr>
          <w:ilvl w:val="0"/>
          <w:numId w:val="1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транспортное обеспечение согласно программе тура</w:t>
      </w:r>
      <w:r w:rsidR="00006836">
        <w:rPr>
          <w:rFonts w:cstheme="minorHAnsi"/>
          <w:sz w:val="20"/>
          <w:szCs w:val="20"/>
        </w:rPr>
        <w:t xml:space="preserve">; </w:t>
      </w:r>
      <w:r w:rsidRPr="00006836">
        <w:rPr>
          <w:rFonts w:cstheme="minorHAnsi"/>
          <w:sz w:val="20"/>
          <w:szCs w:val="20"/>
        </w:rPr>
        <w:t>наушники</w:t>
      </w:r>
    </w:p>
    <w:p w14:paraId="272F357B" w14:textId="77777777" w:rsidR="003D396D" w:rsidRPr="00006836" w:rsidRDefault="003D396D" w:rsidP="00006836">
      <w:pPr>
        <w:spacing w:after="0" w:line="240" w:lineRule="auto"/>
        <w:rPr>
          <w:rFonts w:cstheme="minorHAnsi"/>
          <w:sz w:val="20"/>
          <w:szCs w:val="20"/>
        </w:rPr>
      </w:pPr>
    </w:p>
    <w:p w14:paraId="592369C0" w14:textId="77777777" w:rsidR="003D396D" w:rsidRPr="00006836" w:rsidRDefault="003D396D" w:rsidP="00006836">
      <w:pPr>
        <w:spacing w:after="0" w:line="240" w:lineRule="auto"/>
        <w:rPr>
          <w:rFonts w:cstheme="minorHAnsi"/>
          <w:b/>
          <w:sz w:val="20"/>
          <w:szCs w:val="20"/>
        </w:rPr>
      </w:pPr>
      <w:r w:rsidRPr="00006836">
        <w:rPr>
          <w:rFonts w:cstheme="minorHAnsi"/>
          <w:b/>
          <w:sz w:val="20"/>
          <w:szCs w:val="20"/>
        </w:rPr>
        <w:t>Оплачивается дополнительно:</w:t>
      </w:r>
    </w:p>
    <w:p w14:paraId="3E9CE230" w14:textId="368BB18D" w:rsidR="003D396D" w:rsidRPr="00006836" w:rsidRDefault="00994FA8" w:rsidP="00006836">
      <w:pPr>
        <w:numPr>
          <w:ilvl w:val="0"/>
          <w:numId w:val="2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b/>
          <w:bCs/>
          <w:sz w:val="20"/>
          <w:szCs w:val="20"/>
        </w:rPr>
        <w:t>Для тура с 31.12.2026 года: праздничный новогодний банкет в ресторане гостиницы</w:t>
      </w:r>
      <w:r w:rsidRPr="00006836">
        <w:rPr>
          <w:rFonts w:cstheme="minorHAnsi"/>
          <w:sz w:val="20"/>
          <w:szCs w:val="20"/>
        </w:rPr>
        <w:t xml:space="preserve"> (стоимость и меню </w:t>
      </w:r>
      <w:r w:rsidR="0028710D" w:rsidRPr="00006836">
        <w:rPr>
          <w:rFonts w:cstheme="minorHAnsi"/>
          <w:sz w:val="20"/>
          <w:szCs w:val="20"/>
        </w:rPr>
        <w:t xml:space="preserve">уточняйте </w:t>
      </w:r>
      <w:r w:rsidRPr="00006836">
        <w:rPr>
          <w:rFonts w:cstheme="minorHAnsi"/>
          <w:sz w:val="20"/>
          <w:szCs w:val="20"/>
        </w:rPr>
        <w:t>на этапе бронирования)</w:t>
      </w:r>
    </w:p>
    <w:p w14:paraId="5D3F6829" w14:textId="3986471B" w:rsidR="00994FA8" w:rsidRPr="00006836" w:rsidRDefault="00994FA8" w:rsidP="00006836">
      <w:pPr>
        <w:numPr>
          <w:ilvl w:val="0"/>
          <w:numId w:val="2"/>
        </w:numPr>
        <w:spacing w:after="0" w:line="240" w:lineRule="auto"/>
        <w:ind w:left="0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встреча группы на вокзале до 07:00 утра</w:t>
      </w:r>
    </w:p>
    <w:p w14:paraId="3C07CAA5" w14:textId="74598FEE" w:rsidR="003D396D" w:rsidRPr="00006836" w:rsidRDefault="003D396D" w:rsidP="00006836">
      <w:pPr>
        <w:numPr>
          <w:ilvl w:val="0"/>
          <w:numId w:val="2"/>
        </w:numPr>
        <w:spacing w:after="0" w:line="240" w:lineRule="auto"/>
        <w:ind w:left="0"/>
        <w:rPr>
          <w:rFonts w:cstheme="minorHAnsi"/>
          <w:color w:val="000000"/>
          <w:sz w:val="20"/>
          <w:szCs w:val="20"/>
        </w:rPr>
      </w:pPr>
      <w:r w:rsidRPr="00006836">
        <w:rPr>
          <w:rFonts w:cstheme="minorHAnsi"/>
          <w:color w:val="000000"/>
          <w:sz w:val="20"/>
          <w:szCs w:val="20"/>
        </w:rPr>
        <w:t xml:space="preserve">дополнительное питание: </w:t>
      </w:r>
      <w:r w:rsidR="00994FA8" w:rsidRPr="00006836">
        <w:rPr>
          <w:rFonts w:cstheme="minorHAnsi"/>
          <w:color w:val="000000"/>
          <w:sz w:val="20"/>
          <w:szCs w:val="20"/>
        </w:rPr>
        <w:t>обед</w:t>
      </w:r>
      <w:r w:rsidRPr="00006836">
        <w:rPr>
          <w:rFonts w:cstheme="minorHAnsi"/>
          <w:color w:val="000000"/>
          <w:sz w:val="20"/>
          <w:szCs w:val="20"/>
        </w:rPr>
        <w:t>, ужины.</w:t>
      </w:r>
    </w:p>
    <w:p w14:paraId="20482BD9" w14:textId="07A4E92E" w:rsidR="003D396D" w:rsidRPr="00A36748" w:rsidRDefault="003D396D" w:rsidP="00A36748">
      <w:pPr>
        <w:numPr>
          <w:ilvl w:val="0"/>
          <w:numId w:val="2"/>
        </w:numPr>
        <w:spacing w:after="0" w:line="240" w:lineRule="auto"/>
        <w:ind w:left="0" w:hanging="357"/>
        <w:rPr>
          <w:rFonts w:cstheme="minorHAnsi"/>
          <w:sz w:val="20"/>
          <w:szCs w:val="20"/>
        </w:rPr>
      </w:pPr>
      <w:r w:rsidRPr="00006836">
        <w:rPr>
          <w:rFonts w:cstheme="minorHAnsi"/>
          <w:sz w:val="20"/>
          <w:szCs w:val="20"/>
        </w:rPr>
        <w:t>проезд на общественном транспорте</w:t>
      </w:r>
      <w:r w:rsidR="00A36748">
        <w:rPr>
          <w:rFonts w:cstheme="minorHAnsi"/>
          <w:sz w:val="20"/>
          <w:szCs w:val="20"/>
        </w:rPr>
        <w:t xml:space="preserve">; </w:t>
      </w:r>
      <w:r w:rsidRPr="00A36748">
        <w:rPr>
          <w:rFonts w:cstheme="minorHAnsi"/>
          <w:sz w:val="20"/>
          <w:szCs w:val="20"/>
        </w:rPr>
        <w:t>камера хранения на вокзале</w:t>
      </w:r>
    </w:p>
    <w:p w14:paraId="0BC6E04D" w14:textId="6432839C" w:rsidR="003D396D" w:rsidRPr="00006836" w:rsidRDefault="003D396D" w:rsidP="00006836">
      <w:pPr>
        <w:spacing w:after="0" w:line="240" w:lineRule="auto"/>
        <w:rPr>
          <w:rFonts w:cstheme="minorHAnsi"/>
          <w:sz w:val="20"/>
          <w:szCs w:val="20"/>
        </w:rPr>
      </w:pPr>
    </w:p>
    <w:p w14:paraId="550F36DE" w14:textId="4BB50AB2" w:rsidR="00994FA8" w:rsidRPr="00A05FBC" w:rsidRDefault="00994FA8" w:rsidP="00A05FBC">
      <w:pPr>
        <w:spacing w:after="0" w:line="240" w:lineRule="auto"/>
        <w:ind w:left="-284"/>
        <w:rPr>
          <w:rFonts w:cstheme="minorHAnsi"/>
          <w:b/>
          <w:bCs/>
          <w:sz w:val="20"/>
          <w:szCs w:val="20"/>
        </w:rPr>
      </w:pPr>
      <w:r w:rsidRPr="00006836">
        <w:rPr>
          <w:rFonts w:cstheme="minorHAnsi"/>
          <w:b/>
          <w:bCs/>
          <w:sz w:val="20"/>
          <w:szCs w:val="20"/>
        </w:rPr>
        <w:t xml:space="preserve">Внимание! </w:t>
      </w:r>
      <w:r w:rsidRPr="00006836">
        <w:rPr>
          <w:rFonts w:cstheme="minorHAnsi"/>
          <w:bCs/>
          <w:iCs/>
          <w:sz w:val="20"/>
          <w:szCs w:val="20"/>
        </w:rPr>
        <w:t xml:space="preserve">При бронировании тура обязательно уточняйте стоимость тура </w:t>
      </w:r>
      <w:r w:rsidRPr="00006836">
        <w:rPr>
          <w:rFonts w:cstheme="minorHAnsi"/>
          <w:b/>
          <w:iCs/>
          <w:sz w:val="20"/>
          <w:szCs w:val="20"/>
        </w:rPr>
        <w:t>под актуальное количество туристов и состав группы.</w:t>
      </w:r>
      <w:r w:rsidRPr="00006836">
        <w:rPr>
          <w:rFonts w:cstheme="minorHAnsi"/>
          <w:b/>
          <w:iCs/>
          <w:sz w:val="20"/>
          <w:szCs w:val="20"/>
        </w:rPr>
        <w:tab/>
      </w:r>
    </w:p>
    <w:p w14:paraId="23D5BA0C" w14:textId="77777777" w:rsidR="00994FA8" w:rsidRPr="00006836" w:rsidRDefault="00994FA8" w:rsidP="00006836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099FC789" w14:textId="1BC50D04" w:rsidR="003D396D" w:rsidRPr="003D396D" w:rsidRDefault="003D396D" w:rsidP="00A36748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0"/>
          <w:szCs w:val="20"/>
        </w:rPr>
      </w:pPr>
      <w:r w:rsidRPr="00006836">
        <w:rPr>
          <w:rFonts w:cstheme="minorHAnsi"/>
          <w:b/>
          <w:bCs/>
          <w:sz w:val="20"/>
          <w:szCs w:val="20"/>
        </w:rPr>
        <w:t>Информация для агентов:</w:t>
      </w:r>
      <w:r w:rsidRPr="00006836">
        <w:rPr>
          <w:rFonts w:cstheme="minorHAnsi"/>
          <w:sz w:val="20"/>
          <w:szCs w:val="20"/>
        </w:rPr>
        <w:t xml:space="preserve"> </w:t>
      </w:r>
      <w:r w:rsidRPr="00006836">
        <w:rPr>
          <w:rFonts w:cstheme="minorHAnsi"/>
          <w:sz w:val="20"/>
          <w:szCs w:val="20"/>
        </w:rPr>
        <w:br/>
        <w:t>• Уточняйте стоимость тура в соответствии с реальным количеством туристов в группе.</w:t>
      </w:r>
      <w:r w:rsidRPr="00006836">
        <w:rPr>
          <w:rFonts w:cstheme="minorHAnsi"/>
          <w:sz w:val="20"/>
          <w:szCs w:val="20"/>
        </w:rPr>
        <w:br/>
        <w:t xml:space="preserve">• Стоимость тура дана на 1 человека (школьник) и </w:t>
      </w:r>
      <w:r w:rsidRPr="00006836">
        <w:rPr>
          <w:rFonts w:cstheme="minorHAnsi"/>
          <w:b/>
          <w:sz w:val="20"/>
          <w:szCs w:val="20"/>
        </w:rPr>
        <w:t>включает комиссию для турфирм согласно договора.</w:t>
      </w:r>
      <w:r w:rsidRPr="00006836">
        <w:rPr>
          <w:rFonts w:cstheme="minorHAnsi"/>
          <w:sz w:val="20"/>
          <w:szCs w:val="20"/>
        </w:rPr>
        <w:t xml:space="preserve"> НДС не облагается.</w:t>
      </w:r>
      <w:r w:rsidRPr="00006836">
        <w:rPr>
          <w:rFonts w:cstheme="minorHAnsi"/>
          <w:sz w:val="20"/>
          <w:szCs w:val="20"/>
        </w:rPr>
        <w:br/>
        <w:t>• Встреча группы на вокзале до 07.00 утра оговаривается и оплачивается дополнительно.</w:t>
      </w:r>
      <w:r w:rsidRPr="00006836">
        <w:rPr>
          <w:rFonts w:cstheme="minorHAnsi"/>
          <w:sz w:val="20"/>
          <w:szCs w:val="20"/>
        </w:rPr>
        <w:br/>
        <w:t>• Фирма оставляет за собой право изменять порядок и время проведения экскурсий, при этом сохраняя весь перечень указанных в программе экскурсий. Программу и стоимость тура можно пересмотреть в соответствии с пожеланиями группы.</w:t>
      </w:r>
      <w:r w:rsidRPr="003D396D">
        <w:rPr>
          <w:rFonts w:ascii="Times New Roman" w:hAnsi="Times New Roman" w:cs="Times New Roman"/>
          <w:sz w:val="20"/>
          <w:szCs w:val="20"/>
        </w:rPr>
        <w:t xml:space="preserve">      </w:t>
      </w:r>
      <w:bookmarkStart w:id="0" w:name="_GoBack"/>
      <w:bookmarkEnd w:id="0"/>
    </w:p>
    <w:sectPr w:rsidR="003D396D" w:rsidRPr="003D396D" w:rsidSect="009B6535">
      <w:headerReference w:type="default" r:id="rId8"/>
      <w:footerReference w:type="default" r:id="rId9"/>
      <w:pgSz w:w="11906" w:h="16838"/>
      <w:pgMar w:top="1134" w:right="566" w:bottom="284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31001" w14:textId="77777777" w:rsidR="00F71F3A" w:rsidRDefault="00F71F3A" w:rsidP="00F71F3A">
      <w:pPr>
        <w:spacing w:after="0" w:line="240" w:lineRule="auto"/>
      </w:pPr>
      <w:r>
        <w:separator/>
      </w:r>
    </w:p>
  </w:endnote>
  <w:endnote w:type="continuationSeparator" w:id="0">
    <w:p w14:paraId="16682BC5" w14:textId="77777777" w:rsidR="00F71F3A" w:rsidRDefault="00F71F3A" w:rsidP="00F7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9D5C5" w14:textId="77777777" w:rsidR="00F71F3A" w:rsidRDefault="00F71F3A" w:rsidP="00F71F3A">
    <w:pPr>
      <w:spacing w:before="60" w:after="0" w:line="240" w:lineRule="auto"/>
      <w:ind w:hanging="567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______________________________________________________________________________________________________________</w:t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  <w:t>_</w:t>
    </w:r>
  </w:p>
  <w:p w14:paraId="547AF12F" w14:textId="77777777" w:rsidR="00F71F3A" w:rsidRDefault="00F71F3A" w:rsidP="00F71F3A">
    <w:pPr>
      <w:spacing w:before="60" w:after="0" w:line="240" w:lineRule="auto"/>
      <w:ind w:hanging="567"/>
      <w:rPr>
        <w:rFonts w:cs="Arial"/>
        <w:b/>
        <w:sz w:val="18"/>
        <w:szCs w:val="18"/>
      </w:rPr>
    </w:pPr>
    <w:r w:rsidRPr="00E67A9F">
      <w:rPr>
        <w:rFonts w:cs="Arial"/>
        <w:b/>
        <w:sz w:val="18"/>
        <w:szCs w:val="18"/>
      </w:rPr>
      <w:t>г. Сан</w:t>
    </w:r>
    <w:r>
      <w:rPr>
        <w:rFonts w:cs="Arial"/>
        <w:b/>
        <w:sz w:val="18"/>
        <w:szCs w:val="18"/>
      </w:rPr>
      <w:t>кт-Петербург, Лиговский пр.</w:t>
    </w:r>
    <w:r w:rsidRPr="00E67A9F">
      <w:rPr>
        <w:rFonts w:cs="Arial"/>
        <w:b/>
        <w:sz w:val="18"/>
        <w:szCs w:val="18"/>
      </w:rPr>
      <w:t xml:space="preserve"> д. 10/118, офи</w:t>
    </w:r>
    <w:r>
      <w:rPr>
        <w:rFonts w:cs="Arial"/>
        <w:b/>
        <w:sz w:val="18"/>
        <w:szCs w:val="18"/>
      </w:rPr>
      <w:t xml:space="preserve">с 3105 </w:t>
    </w:r>
    <w:r w:rsidRPr="00E67A9F">
      <w:rPr>
        <w:rFonts w:cs="Arial"/>
        <w:b/>
        <w:sz w:val="18"/>
        <w:szCs w:val="18"/>
      </w:rPr>
      <w:t>тел/факс: (8</w:t>
    </w:r>
    <w:r>
      <w:rPr>
        <w:rFonts w:cs="Arial"/>
        <w:b/>
        <w:sz w:val="18"/>
        <w:szCs w:val="18"/>
      </w:rPr>
      <w:t xml:space="preserve">12) 313-70-90; моб. тел: (812) 975-04-62; </w:t>
    </w:r>
    <w:r w:rsidRPr="00E67A9F">
      <w:rPr>
        <w:rFonts w:cs="Arial"/>
        <w:b/>
        <w:sz w:val="18"/>
        <w:szCs w:val="18"/>
      </w:rPr>
      <w:t xml:space="preserve"> </w:t>
    </w:r>
  </w:p>
  <w:p w14:paraId="0B83736A" w14:textId="77777777" w:rsidR="00F71F3A" w:rsidRPr="007A4AF8" w:rsidRDefault="00F71F3A" w:rsidP="00F71F3A">
    <w:pPr>
      <w:spacing w:before="60" w:after="0" w:line="240" w:lineRule="auto"/>
      <w:ind w:hanging="567"/>
      <w:rPr>
        <w:rFonts w:cs="Arial"/>
        <w:b/>
        <w:sz w:val="18"/>
        <w:szCs w:val="18"/>
        <w:lang w:val="en-US"/>
      </w:rPr>
    </w:pPr>
    <w:proofErr w:type="gramStart"/>
    <w:r w:rsidRPr="00E67A9F">
      <w:rPr>
        <w:rFonts w:cs="Arial"/>
        <w:b/>
        <w:sz w:val="18"/>
        <w:szCs w:val="18"/>
        <w:lang w:val="en-US"/>
      </w:rPr>
      <w:t>e</w:t>
    </w:r>
    <w:r w:rsidRPr="007A4AF8">
      <w:rPr>
        <w:rFonts w:cs="Arial"/>
        <w:b/>
        <w:sz w:val="18"/>
        <w:szCs w:val="18"/>
        <w:lang w:val="en-US"/>
      </w:rPr>
      <w:t>-</w:t>
    </w:r>
    <w:r w:rsidRPr="00E67A9F">
      <w:rPr>
        <w:rFonts w:cs="Arial"/>
        <w:b/>
        <w:sz w:val="18"/>
        <w:szCs w:val="18"/>
        <w:lang w:val="en-US"/>
      </w:rPr>
      <w:t>mail</w:t>
    </w:r>
    <w:proofErr w:type="gramEnd"/>
    <w:r w:rsidRPr="007A4AF8">
      <w:rPr>
        <w:rFonts w:cs="Arial"/>
        <w:b/>
        <w:sz w:val="18"/>
        <w:szCs w:val="18"/>
        <w:lang w:val="en-US"/>
      </w:rPr>
      <w:t xml:space="preserve">: </w:t>
    </w:r>
    <w:hyperlink r:id="rId1" w:history="1">
      <w:r w:rsidRPr="007A4AF8">
        <w:rPr>
          <w:rStyle w:val="af2"/>
          <w:rFonts w:cs="Arial"/>
          <w:b/>
          <w:sz w:val="18"/>
          <w:szCs w:val="18"/>
          <w:lang w:val="en-US"/>
        </w:rPr>
        <w:t>3137090@</w:t>
      </w:r>
      <w:r w:rsidRPr="00E67A9F">
        <w:rPr>
          <w:rStyle w:val="af2"/>
          <w:rFonts w:cs="Arial"/>
          <w:b/>
          <w:sz w:val="18"/>
          <w:szCs w:val="18"/>
          <w:lang w:val="en-US"/>
        </w:rPr>
        <w:t>inbox</w:t>
      </w:r>
      <w:r w:rsidRPr="007A4AF8">
        <w:rPr>
          <w:rStyle w:val="af2"/>
          <w:rFonts w:cs="Arial"/>
          <w:b/>
          <w:sz w:val="18"/>
          <w:szCs w:val="18"/>
          <w:lang w:val="en-US"/>
        </w:rPr>
        <w:t>.</w:t>
      </w:r>
      <w:r w:rsidRPr="00E67A9F">
        <w:rPr>
          <w:rStyle w:val="af2"/>
          <w:rFonts w:cs="Arial"/>
          <w:b/>
          <w:sz w:val="18"/>
          <w:szCs w:val="18"/>
          <w:lang w:val="en-US"/>
        </w:rPr>
        <w:t>ru</w:t>
      </w:r>
    </w:hyperlink>
    <w:r>
      <w:rPr>
        <w:rFonts w:cs="Arial"/>
        <w:b/>
        <w:sz w:val="18"/>
        <w:szCs w:val="18"/>
        <w:lang w:val="en-US"/>
      </w:rPr>
      <w:t xml:space="preserve">, </w:t>
    </w:r>
    <w:hyperlink r:id="rId2" w:history="1">
      <w:r w:rsidRPr="003D7B63">
        <w:rPr>
          <w:rStyle w:val="af2"/>
          <w:rFonts w:cs="Arial"/>
          <w:b/>
          <w:sz w:val="18"/>
          <w:szCs w:val="18"/>
          <w:lang w:val="en-US"/>
        </w:rPr>
        <w:t>www.russ-tur.ru</w:t>
      </w:r>
    </w:hyperlink>
  </w:p>
  <w:p w14:paraId="4CEF6D18" w14:textId="77777777" w:rsidR="00F71F3A" w:rsidRPr="00034BDC" w:rsidRDefault="00F71F3A" w:rsidP="00F71F3A">
    <w:pPr>
      <w:ind w:hanging="567"/>
      <w:rPr>
        <w:rFonts w:ascii="Arial" w:hAnsi="Arial" w:cs="Arial"/>
      </w:rPr>
    </w:pPr>
    <w:r w:rsidRPr="00034BDC">
      <w:rPr>
        <w:rFonts w:ascii="Arial" w:hAnsi="Arial" w:cs="Arial"/>
        <w:sz w:val="18"/>
        <w:szCs w:val="18"/>
      </w:rPr>
      <w:t>_____________________________________________________________________</w:t>
    </w:r>
    <w:r>
      <w:rPr>
        <w:rFonts w:ascii="Arial" w:hAnsi="Arial" w:cs="Arial"/>
        <w:sz w:val="18"/>
        <w:szCs w:val="18"/>
      </w:rPr>
      <w:t>_______________________________</w:t>
    </w:r>
  </w:p>
  <w:p w14:paraId="1839056B" w14:textId="77777777" w:rsidR="00F71F3A" w:rsidRDefault="00F71F3A" w:rsidP="00F71F3A">
    <w:pPr>
      <w:pStyle w:val="af0"/>
    </w:pPr>
  </w:p>
  <w:p w14:paraId="37898DE7" w14:textId="77777777" w:rsidR="00F71F3A" w:rsidRDefault="00F71F3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0E5B2" w14:textId="77777777" w:rsidR="00F71F3A" w:rsidRDefault="00F71F3A" w:rsidP="00F71F3A">
      <w:pPr>
        <w:spacing w:after="0" w:line="240" w:lineRule="auto"/>
      </w:pPr>
      <w:r>
        <w:separator/>
      </w:r>
    </w:p>
  </w:footnote>
  <w:footnote w:type="continuationSeparator" w:id="0">
    <w:p w14:paraId="70FEC69D" w14:textId="77777777" w:rsidR="00F71F3A" w:rsidRDefault="00F71F3A" w:rsidP="00F71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8C0F1" w14:textId="120B1346" w:rsidR="00F71F3A" w:rsidRPr="00545855" w:rsidRDefault="00F71F3A" w:rsidP="00F71F3A">
    <w:pPr>
      <w:pBdr>
        <w:bottom w:val="single" w:sz="12" w:space="1" w:color="auto"/>
      </w:pBdr>
      <w:spacing w:after="60" w:line="240" w:lineRule="auto"/>
      <w:ind w:left="-993"/>
      <w:rPr>
        <w:rFonts w:cs="Arial"/>
        <w:b/>
        <w:color w:val="C00000"/>
        <w:sz w:val="32"/>
        <w:szCs w:val="32"/>
      </w:rPr>
    </w:pPr>
    <w:r w:rsidRPr="00545855">
      <w:rPr>
        <w:rFonts w:cs="Arial"/>
        <w:b/>
        <w:noProof/>
        <w:color w:val="C00000"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25CEBF" wp14:editId="49795632">
              <wp:simplePos x="0" y="0"/>
              <wp:positionH relativeFrom="page">
                <wp:posOffset>0</wp:posOffset>
              </wp:positionH>
              <wp:positionV relativeFrom="page">
                <wp:posOffset>5248275</wp:posOffset>
              </wp:positionV>
              <wp:extent cx="585216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21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E1B62" w14:textId="77777777" w:rsidR="00F71F3A" w:rsidRPr="00666767" w:rsidRDefault="00F71F3A" w:rsidP="00F71F3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25CEBF" id="Прямоугольник 1" o:spid="_x0000_s1026" style="position:absolute;left:0;text-align:left;margin-left:0;margin-top:413.25pt;width:460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" o:allowincell="f" stroked="f">
              <v:textbox>
                <w:txbxContent>
                  <w:p w14:paraId="144E1B62" w14:textId="77777777" w:rsidR="00F71F3A" w:rsidRPr="00666767" w:rsidRDefault="00F71F3A" w:rsidP="00F71F3A"/>
                </w:txbxContent>
              </v:textbox>
              <w10:wrap anchorx="page" anchory="page"/>
            </v:rect>
          </w:pict>
        </mc:Fallback>
      </mc:AlternateContent>
    </w:r>
    <w:r w:rsidRPr="00545855">
      <w:rPr>
        <w:rFonts w:cs="Arial"/>
        <w:b/>
        <w:color w:val="C00000"/>
        <w:sz w:val="32"/>
        <w:szCs w:val="32"/>
      </w:rPr>
      <w:t xml:space="preserve">«РУСЬ» Туристическая компания»                                                                            </w:t>
    </w:r>
  </w:p>
  <w:p w14:paraId="740F3D66" w14:textId="40115C7C" w:rsidR="00F71F3A" w:rsidRDefault="00F71F3A" w:rsidP="00F71F3A">
    <w:pPr>
      <w:pStyle w:val="ae"/>
      <w:ind w:hanging="993"/>
    </w:pPr>
    <w:r w:rsidRPr="00545855">
      <w:rPr>
        <w:rFonts w:cs="Arial"/>
        <w:b/>
        <w:vertAlign w:val="subscript"/>
        <w:lang w:val="en-US"/>
      </w:rPr>
      <w:t>www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russ</w:t>
    </w:r>
    <w:proofErr w:type="spellEnd"/>
    <w:r w:rsidRPr="00545855">
      <w:rPr>
        <w:rFonts w:cs="Arial"/>
        <w:b/>
        <w:vertAlign w:val="subscript"/>
      </w:rPr>
      <w:t>-</w:t>
    </w:r>
    <w:r w:rsidRPr="00545855">
      <w:rPr>
        <w:rFonts w:cs="Arial"/>
        <w:b/>
        <w:vertAlign w:val="subscript"/>
        <w:lang w:val="en-US"/>
      </w:rPr>
      <w:t>tur</w:t>
    </w:r>
    <w:r w:rsidRPr="00545855">
      <w:rPr>
        <w:rFonts w:cs="Arial"/>
        <w:b/>
        <w:vertAlign w:val="subscript"/>
      </w:rPr>
      <w:t>.</w:t>
    </w:r>
    <w:r w:rsidRPr="00545855">
      <w:rPr>
        <w:rFonts w:cs="Arial"/>
        <w:b/>
        <w:vertAlign w:val="subscript"/>
        <w:lang w:val="en-US"/>
      </w:rPr>
      <w:t>ru</w:t>
    </w:r>
    <w:r w:rsidRPr="00545855">
      <w:rPr>
        <w:rFonts w:cs="Arial"/>
        <w:b/>
        <w:vertAlign w:val="subscript"/>
      </w:rPr>
      <w:t xml:space="preserve">                                                                                                                                                                </w:t>
    </w:r>
    <w:r>
      <w:rPr>
        <w:rFonts w:cs="Arial"/>
        <w:b/>
        <w:vertAlign w:val="subscript"/>
      </w:rPr>
      <w:t xml:space="preserve">                                                          </w:t>
    </w:r>
    <w:r>
      <w:rPr>
        <w:rFonts w:cs="Arial"/>
        <w:b/>
        <w:vertAlign w:val="subscript"/>
      </w:rPr>
      <w:t xml:space="preserve">  </w:t>
    </w:r>
    <w:r w:rsidRPr="00545855">
      <w:rPr>
        <w:rFonts w:cs="Arial"/>
        <w:b/>
        <w:vertAlign w:val="subscript"/>
      </w:rPr>
      <w:t xml:space="preserve">+7 (812)-313-70-90                                                                                                                                     </w:t>
    </w:r>
    <w:r w:rsidRPr="00545855">
      <w:rPr>
        <w:rFonts w:cs="Arial"/>
        <w:vertAlign w:val="subscript"/>
      </w:rPr>
      <w:t xml:space="preserve">                    </w:t>
    </w:r>
  </w:p>
  <w:p w14:paraId="49E2E021" w14:textId="77777777" w:rsidR="00F71F3A" w:rsidRDefault="00F71F3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B0DB0"/>
    <w:multiLevelType w:val="hybridMultilevel"/>
    <w:tmpl w:val="DF86B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3C4533"/>
    <w:multiLevelType w:val="multilevel"/>
    <w:tmpl w:val="0BD4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6371B"/>
    <w:multiLevelType w:val="hybridMultilevel"/>
    <w:tmpl w:val="83A2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A2241"/>
    <w:multiLevelType w:val="hybridMultilevel"/>
    <w:tmpl w:val="BEA0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24E81"/>
    <w:multiLevelType w:val="hybridMultilevel"/>
    <w:tmpl w:val="CF92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C6"/>
    <w:rsid w:val="00006836"/>
    <w:rsid w:val="000207B3"/>
    <w:rsid w:val="000221CE"/>
    <w:rsid w:val="0004385C"/>
    <w:rsid w:val="00066A3C"/>
    <w:rsid w:val="000B12DA"/>
    <w:rsid w:val="000B6382"/>
    <w:rsid w:val="000C3B7E"/>
    <w:rsid w:val="000D5097"/>
    <w:rsid w:val="000E07F6"/>
    <w:rsid w:val="00114CE5"/>
    <w:rsid w:val="0012084C"/>
    <w:rsid w:val="00161607"/>
    <w:rsid w:val="001A3989"/>
    <w:rsid w:val="001A5F44"/>
    <w:rsid w:val="00261436"/>
    <w:rsid w:val="0028710D"/>
    <w:rsid w:val="00323731"/>
    <w:rsid w:val="0033654F"/>
    <w:rsid w:val="003B4098"/>
    <w:rsid w:val="003D396D"/>
    <w:rsid w:val="003E0B2B"/>
    <w:rsid w:val="00414993"/>
    <w:rsid w:val="00593572"/>
    <w:rsid w:val="005C0CC6"/>
    <w:rsid w:val="005C1AE4"/>
    <w:rsid w:val="00604C69"/>
    <w:rsid w:val="00614659"/>
    <w:rsid w:val="0063141F"/>
    <w:rsid w:val="00696C81"/>
    <w:rsid w:val="006E0702"/>
    <w:rsid w:val="006E0E8F"/>
    <w:rsid w:val="006E2087"/>
    <w:rsid w:val="006F6E25"/>
    <w:rsid w:val="00731547"/>
    <w:rsid w:val="00777C80"/>
    <w:rsid w:val="00816082"/>
    <w:rsid w:val="00875C56"/>
    <w:rsid w:val="008A5B18"/>
    <w:rsid w:val="008C7690"/>
    <w:rsid w:val="00994FA8"/>
    <w:rsid w:val="009B0B21"/>
    <w:rsid w:val="009B4A81"/>
    <w:rsid w:val="009B6535"/>
    <w:rsid w:val="00A05FBC"/>
    <w:rsid w:val="00A36748"/>
    <w:rsid w:val="00A50FC9"/>
    <w:rsid w:val="00A726D5"/>
    <w:rsid w:val="00AD79B7"/>
    <w:rsid w:val="00BC1EDD"/>
    <w:rsid w:val="00BC2FE6"/>
    <w:rsid w:val="00C03C2A"/>
    <w:rsid w:val="00CA37EB"/>
    <w:rsid w:val="00CF3F80"/>
    <w:rsid w:val="00D94767"/>
    <w:rsid w:val="00DA43CE"/>
    <w:rsid w:val="00DF1FCF"/>
    <w:rsid w:val="00E339A9"/>
    <w:rsid w:val="00E412D5"/>
    <w:rsid w:val="00E872AB"/>
    <w:rsid w:val="00EA4FA6"/>
    <w:rsid w:val="00EB39A4"/>
    <w:rsid w:val="00F06A40"/>
    <w:rsid w:val="00F17EB8"/>
    <w:rsid w:val="00F440DA"/>
    <w:rsid w:val="00F54536"/>
    <w:rsid w:val="00F6375E"/>
    <w:rsid w:val="00F71F3A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FBE35"/>
  <w15:chartTrackingRefBased/>
  <w15:docId w15:val="{04269B6C-1412-4D10-AC4F-BD246A76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C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C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C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C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C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C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C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C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C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C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C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CC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31547"/>
    <w:rPr>
      <w:b/>
      <w:bCs/>
    </w:rPr>
  </w:style>
  <w:style w:type="paragraph" w:styleId="ad">
    <w:name w:val="Normal (Web)"/>
    <w:basedOn w:val="a"/>
    <w:uiPriority w:val="99"/>
    <w:unhideWhenUsed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F71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71F3A"/>
  </w:style>
  <w:style w:type="paragraph" w:styleId="af0">
    <w:name w:val="footer"/>
    <w:basedOn w:val="a"/>
    <w:link w:val="af1"/>
    <w:uiPriority w:val="99"/>
    <w:unhideWhenUsed/>
    <w:rsid w:val="00F71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71F3A"/>
  </w:style>
  <w:style w:type="character" w:styleId="af2">
    <w:name w:val="Hyperlink"/>
    <w:rsid w:val="00F71F3A"/>
    <w:rPr>
      <w:color w:val="0000FF"/>
      <w:u w:val="single"/>
    </w:rPr>
  </w:style>
  <w:style w:type="table" w:styleId="af3">
    <w:name w:val="Table Grid"/>
    <w:basedOn w:val="a1"/>
    <w:uiPriority w:val="39"/>
    <w:rsid w:val="00F7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uss-tur.ru" TargetMode="External"/><Relationship Id="rId1" Type="http://schemas.openxmlformats.org/officeDocument/2006/relationships/hyperlink" Target="mailto:3137090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BBA4F-3EC2-4FED-B827-F3EDC91F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Пользователь Windows</cp:lastModifiedBy>
  <cp:revision>41</cp:revision>
  <dcterms:created xsi:type="dcterms:W3CDTF">2026-10-13T10:13:00Z</dcterms:created>
  <dcterms:modified xsi:type="dcterms:W3CDTF">2026-10-30T14:36:00Z</dcterms:modified>
</cp:coreProperties>
</file>