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3D2BC" w14:textId="77777777" w:rsidR="009D1593" w:rsidRPr="00E81607" w:rsidRDefault="009D1593" w:rsidP="009D1593">
      <w:pPr>
        <w:spacing w:after="0" w:line="240" w:lineRule="auto"/>
        <w:jc w:val="center"/>
        <w:rPr>
          <w:rFonts w:ascii="Arial" w:eastAsia="Calibri" w:hAnsi="Arial" w:cs="Arial"/>
          <w:b/>
          <w:bCs/>
          <w:sz w:val="18"/>
          <w:szCs w:val="18"/>
          <w:u w:val="single"/>
        </w:rPr>
      </w:pPr>
      <w:r w:rsidRPr="00E81607">
        <w:rPr>
          <w:rFonts w:ascii="Arial" w:eastAsia="Calibri" w:hAnsi="Arial" w:cs="Arial"/>
          <w:b/>
          <w:sz w:val="18"/>
          <w:szCs w:val="18"/>
          <w:u w:val="single"/>
        </w:rPr>
        <w:t>5. Трехдневный тур в Москву для школьников «Классическая Москва»</w:t>
      </w:r>
    </w:p>
    <w:tbl>
      <w:tblPr>
        <w:tblStyle w:val="ac"/>
        <w:tblW w:w="10490" w:type="dxa"/>
        <w:tblInd w:w="-856" w:type="dxa"/>
        <w:tblLook w:val="04A0" w:firstRow="1" w:lastRow="0" w:firstColumn="1" w:lastColumn="0" w:noHBand="0" w:noVBand="1"/>
      </w:tblPr>
      <w:tblGrid>
        <w:gridCol w:w="10490"/>
      </w:tblGrid>
      <w:tr w:rsidR="009D1593" w:rsidRPr="00E81607" w14:paraId="68AD36E0" w14:textId="77777777" w:rsidTr="00E409D6">
        <w:tc>
          <w:tcPr>
            <w:tcW w:w="10490" w:type="dxa"/>
          </w:tcPr>
          <w:p w14:paraId="4CE8486B" w14:textId="77777777" w:rsidR="009D1593" w:rsidRPr="00E81607" w:rsidRDefault="009D1593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  <w:u w:val="single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День 1:</w:t>
            </w:r>
          </w:p>
          <w:p w14:paraId="062F0DB6" w14:textId="77777777" w:rsidR="009D1593" w:rsidRPr="00E81607" w:rsidRDefault="009D1593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Встреча группы на вокзале. Знакомство с гидом-экскурсоводом. </w:t>
            </w:r>
          </w:p>
          <w:p w14:paraId="562DB49D" w14:textId="77777777" w:rsidR="009D1593" w:rsidRPr="00E81607" w:rsidRDefault="009D1593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Посадка в комфортабельный автобус с вещами.</w:t>
            </w:r>
          </w:p>
          <w:p w14:paraId="3276DF66" w14:textId="77777777" w:rsidR="009D1593" w:rsidRPr="00E81607" w:rsidRDefault="009D1593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Обзорная автобусная экскурсия по Москве.</w:t>
            </w:r>
          </w:p>
          <w:p w14:paraId="15652945" w14:textId="77777777" w:rsidR="009D1593" w:rsidRPr="00E81607" w:rsidRDefault="009D1593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Мы проедем по самому центру Столицы. Полюбуемся маленькими улицами и большими площадями, осмотрим Храм Христа Спасителя, поднимемся на Патриарший мост. Нас ждет великолепный вид на смотровой площадке Воробьевых гор, главное здание МГУ и современный квартал Москва-Сити.</w:t>
            </w:r>
          </w:p>
          <w:p w14:paraId="64ECEE0B" w14:textId="77777777" w:rsidR="009D1593" w:rsidRPr="00E81607" w:rsidRDefault="009D1593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Горячий обед в кафе города </w:t>
            </w:r>
          </w:p>
          <w:p w14:paraId="7074FBC0" w14:textId="77777777" w:rsidR="009D1593" w:rsidRPr="00E81607" w:rsidRDefault="009D1593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Экскурсия на одну из киностудий:</w:t>
            </w:r>
          </w:p>
          <w:p w14:paraId="52EAFA32" w14:textId="77777777" w:rsidR="009D1593" w:rsidRPr="00E81607" w:rsidRDefault="009D1593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Мосфильм</w:t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</w:p>
          <w:p w14:paraId="1B8D3D56" w14:textId="77777777" w:rsidR="009D1593" w:rsidRPr="00E81607" w:rsidRDefault="009D1593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Киностудия "Мосфильм" - одна из ведущих и современных киностудий не только в России, но и в Европе. Школьники смогут совершить экскурсию по территории легендарной студии "Мосфильм", познакомиться с ее историей и увидеть собственными глазами ее современность. Их ждет удивительный музей, в котором экспозиция постоянно обновляется, так как многие экспонаты продолжают использоваться при съемках разных фильмов. Когда одни предметы отправляются на площадку для съемок, их место занимают другие из богатой коллекции студии.</w:t>
            </w:r>
          </w:p>
          <w:p w14:paraId="1476D8AC" w14:textId="77777777" w:rsidR="009D1593" w:rsidRPr="00E81607" w:rsidRDefault="009D1593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Киностудия им. Горького</w:t>
            </w:r>
          </w:p>
          <w:p w14:paraId="2E62FC74" w14:textId="77777777" w:rsidR="009D1593" w:rsidRPr="00E81607" w:rsidRDefault="009D1593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Квест-экскурсия «Тайна киностудии! В поисках Золотого льва»</w:t>
            </w:r>
          </w:p>
          <w:p w14:paraId="267BA9EF" w14:textId="77777777" w:rsidR="009D1593" w:rsidRPr="00E81607" w:rsidRDefault="009D1593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Зовем в веселое путешествие по Киностудии Горького! Отважный путешественник получает карту с заданиями, и мы отправляемся на поиски «Золотого льва». В игровой форме, выполняя задания квест-экскурсии, участники узнают историю создания Киностудии, познакомятся с творческим наследием знаменитых режиссеров и актеров, а также сказочными костюмами и кинооборудованием. Участникам квеста предстоит читать, считать, слушать, рисовать и отгадывать загадки.</w:t>
            </w:r>
          </w:p>
          <w:p w14:paraId="71330DB6" w14:textId="77777777" w:rsidR="009D1593" w:rsidRPr="00E81607" w:rsidRDefault="009D1593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Трансфер в отель. Заселение.</w:t>
            </w:r>
          </w:p>
          <w:p w14:paraId="4EA201CB" w14:textId="77777777" w:rsidR="009D1593" w:rsidRPr="00E81607" w:rsidRDefault="009D1593" w:rsidP="00E409D6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Транспорт предоставляется на 7 часов</w:t>
            </w:r>
          </w:p>
          <w:p w14:paraId="382B9A32" w14:textId="77777777" w:rsidR="009D1593" w:rsidRPr="00E81607" w:rsidRDefault="009D1593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</w:p>
          <w:p w14:paraId="7BC734A5" w14:textId="77777777" w:rsidR="009D1593" w:rsidRPr="00E81607" w:rsidRDefault="009D1593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  <w:u w:val="single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День 2. Пешеходный</w:t>
            </w:r>
          </w:p>
          <w:p w14:paraId="243B9EE5" w14:textId="77777777" w:rsidR="009D1593" w:rsidRPr="00E81607" w:rsidRDefault="009D1593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Завтрак в гостинице.</w:t>
            </w:r>
          </w:p>
          <w:p w14:paraId="1E4B81E6" w14:textId="77777777" w:rsidR="009D1593" w:rsidRPr="00E81607" w:rsidRDefault="009D1593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Встреча с гидом-экскурсоводом. Переезд на метро</w:t>
            </w:r>
          </w:p>
          <w:p w14:paraId="51C30BB3" w14:textId="77777777" w:rsidR="009D1593" w:rsidRPr="00E81607" w:rsidRDefault="009D1593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Экскурсия в музей Победы.</w:t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 В честь победы в Великой Отечественной войне 9 мая 1995 года в Москве на Поклонной горе в парке Победы был открыт Центральный музей Великой Отечественной войны 1941-1945 гг. Этот музей стал центром Мемориального комплекса Победы. Он состоит из двух экспозиций: военно-исторической и художественной. Гордость музея - шесть диорам, отображающих важнейшие сражения той войны.</w:t>
            </w:r>
          </w:p>
          <w:p w14:paraId="42A4C63E" w14:textId="77777777" w:rsidR="009D1593" w:rsidRPr="00E81607" w:rsidRDefault="009D1593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Пешеходная экскурсия по Поклонной горе</w:t>
            </w:r>
          </w:p>
          <w:p w14:paraId="465607CC" w14:textId="77777777" w:rsidR="009D1593" w:rsidRPr="00E81607" w:rsidRDefault="009D1593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Парк победы на Поклонной горе – крупный мемориальный комплекс. Здесь расположен монумент Победы в честь героического советского народа, аллея фонтанов «Дни Победы», Храм Святого Георгия Победоносца, мечеть, под открытым небом выставлены образцы военной техники. </w:t>
            </w:r>
            <w:r w:rsidRPr="00E81607">
              <w:rPr>
                <w:rFonts w:ascii="Arial" w:eastAsia="Calibri" w:hAnsi="Arial" w:cs="Arial"/>
                <w:i/>
                <w:iCs/>
                <w:sz w:val="18"/>
                <w:szCs w:val="18"/>
              </w:rPr>
              <w:br/>
              <w:t xml:space="preserve">Горячий обед в кафе города </w:t>
            </w:r>
          </w:p>
          <w:p w14:paraId="6D75FDB1" w14:textId="77777777" w:rsidR="009D1593" w:rsidRPr="00E81607" w:rsidRDefault="009D1593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Пешеходная экскурсия по Красной площади.</w:t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2924E4F" w14:textId="77777777" w:rsidR="009D1593" w:rsidRPr="00E81607" w:rsidRDefault="009D1593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Город развивается, но неизменной на протяжении веков остается брусчатка главной площади страны, смело шагая мы пройдем от здания Исторического музея и Казанского Храма, мимо ГУМа и мавзолея к Покровскому Храму и памятнику Минину и Пожарскому, вниз по Васильевскому спуску к современному, футуристичному парку Зарядье словно совершая путешествие сквозь вехи истории.</w:t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 xml:space="preserve">Прогулка по Парку Зарядье </w:t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с подъемом на парящий мост. </w:t>
            </w:r>
          </w:p>
          <w:p w14:paraId="21D312D4" w14:textId="77777777" w:rsidR="009D1593" w:rsidRPr="00E81607" w:rsidRDefault="009D1593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Парк Зарядье - просто грандиозный парк, созданный международной командой архитекторов, инженеров и дизайнеров. Здесь находится лучшая видовая площадка столицы и грандиозное сооружение передовой инженерной мысли - уникальный Парящий мост, с которого открываются невероятные, самые лучшие виды на Кремль, Васильевский спуск и панорамы Москвы-реки.</w:t>
            </w:r>
          </w:p>
          <w:p w14:paraId="39861899" w14:textId="77777777" w:rsidR="009D1593" w:rsidRPr="00E81607" w:rsidRDefault="009D1593" w:rsidP="00E409D6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 xml:space="preserve">Посещение Медиацентра. </w:t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t>(Полет над Москвой / Полет над Россией)</w:t>
            </w:r>
          </w:p>
          <w:p w14:paraId="686A674B" w14:textId="77777777" w:rsidR="009D1593" w:rsidRPr="00E81607" w:rsidRDefault="009D1593" w:rsidP="00E409D6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Захватывающий "полет" в кресле суперсовременного аттракциона в режиме 7D подарит Вам незабываемые ощущения и хлещущие эмоции!</w:t>
            </w:r>
          </w:p>
          <w:p w14:paraId="55098D8C" w14:textId="77777777" w:rsidR="009D1593" w:rsidRPr="00E81607" w:rsidRDefault="009D1593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Свободное время в центре, Возвращение в гостиницу на метро</w:t>
            </w:r>
          </w:p>
          <w:p w14:paraId="6A8823E0" w14:textId="77777777" w:rsidR="009D1593" w:rsidRPr="00E81607" w:rsidRDefault="009D1593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  <w:p w14:paraId="03D5376C" w14:textId="77777777" w:rsidR="009D1593" w:rsidRPr="00E81607" w:rsidRDefault="009D1593" w:rsidP="00E409D6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День 3:</w:t>
            </w: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br/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t>Завтрак в гостинице.</w:t>
            </w:r>
          </w:p>
          <w:p w14:paraId="25BBE50E" w14:textId="77777777" w:rsidR="009D1593" w:rsidRPr="00E81607" w:rsidRDefault="009D1593" w:rsidP="00E409D6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Сдача номеров. Встреча с гидом-экскурсоводом в холле гостиницы. Посадка в автобус с вещами. </w:t>
            </w:r>
          </w:p>
          <w:p w14:paraId="344F141E" w14:textId="77777777" w:rsidR="009D1593" w:rsidRPr="00E81607" w:rsidRDefault="009D1593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Экскурсия на Останкинскую башню</w:t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  <w:p w14:paraId="58C3880E" w14:textId="77777777" w:rsidR="009D1593" w:rsidRPr="00E81607" w:rsidRDefault="009D1593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Вы поднимитесь на самую высокую смотровую площадку в Европе! 337 метров преодолеете на суперскоростном лифте всего за 58 секунд. И уже там наверху сквозь стеклянный пол откроется совсем другой вид на Москву, она предстанет словно игрушечная с маленькими машинками, парками, домами…</w:t>
            </w:r>
          </w:p>
          <w:p w14:paraId="60477406" w14:textId="77777777" w:rsidR="009D1593" w:rsidRPr="00E81607" w:rsidRDefault="009D1593" w:rsidP="00E409D6">
            <w:pPr>
              <w:rPr>
                <w:rFonts w:ascii="Arial" w:eastAsia="Calibri" w:hAnsi="Arial" w:cs="Arial"/>
                <w:bCs/>
                <w:i/>
                <w:i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Горячий обед в кафе города</w:t>
            </w:r>
          </w:p>
          <w:p w14:paraId="303AFC72" w14:textId="77777777" w:rsidR="009D1593" w:rsidRPr="00E81607" w:rsidRDefault="009D1593" w:rsidP="00E409D6">
            <w:pPr>
              <w:rPr>
                <w:rFonts w:ascii="Arial" w:eastAsia="Arial" w:hAnsi="Arial" w:cs="Arial"/>
                <w:b/>
                <w:caps/>
                <w:sz w:val="18"/>
                <w:szCs w:val="18"/>
              </w:rPr>
            </w:pPr>
            <w:r w:rsidRPr="00E81607">
              <w:rPr>
                <w:rFonts w:ascii="Arial" w:eastAsia="Arial" w:hAnsi="Arial" w:cs="Arial"/>
                <w:b/>
                <w:sz w:val="18"/>
                <w:szCs w:val="18"/>
              </w:rPr>
              <w:t xml:space="preserve">Прогулка по ВДНХ. </w:t>
            </w:r>
          </w:p>
          <w:p w14:paraId="61F37B54" w14:textId="77777777" w:rsidR="009D1593" w:rsidRPr="00E81607" w:rsidRDefault="009D1593" w:rsidP="00E409D6">
            <w:pPr>
              <w:rPr>
                <w:rFonts w:ascii="Arial" w:eastAsia="Arial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Arial" w:hAnsi="Arial" w:cs="Arial"/>
                <w:sz w:val="18"/>
                <w:szCs w:val="18"/>
              </w:rPr>
              <w:t xml:space="preserve">Выставка переживает второе рождение. Снова начинают активную работу павильоны уже ушедшей эпохи, к ним присоединяются новые современные и технологичные. Фонтаны, памятники, арки и павильоны представляют собой шедевры архитектуры, с которыми вам предстоит познакомится </w:t>
            </w:r>
          </w:p>
          <w:p w14:paraId="54CF1E28" w14:textId="77777777" w:rsidR="009D1593" w:rsidRPr="00E81607" w:rsidRDefault="009D1593" w:rsidP="00E409D6">
            <w:pPr>
              <w:rPr>
                <w:rFonts w:ascii="Arial" w:eastAsia="Calibri" w:hAnsi="Arial" w:cs="Arial"/>
                <w:b/>
                <w:bCs/>
                <w:i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iCs/>
                <w:sz w:val="18"/>
                <w:szCs w:val="18"/>
              </w:rPr>
              <w:lastRenderedPageBreak/>
              <w:t xml:space="preserve">Посещение Архитектурного макета Москвы. </w:t>
            </w:r>
          </w:p>
          <w:p w14:paraId="28C4B9CD" w14:textId="77777777" w:rsidR="009D1593" w:rsidRPr="00E81607" w:rsidRDefault="009D1593" w:rsidP="00E409D6">
            <w:pPr>
              <w:rPr>
                <w:rFonts w:ascii="Arial" w:eastAsia="Calibri" w:hAnsi="Arial" w:cs="Arial"/>
                <w:bCs/>
                <w:i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iCs/>
                <w:sz w:val="18"/>
                <w:szCs w:val="18"/>
              </w:rPr>
              <w:t xml:space="preserve">Реалистичный макет </w:t>
            </w:r>
            <w:proofErr w:type="gramStart"/>
            <w:r w:rsidRPr="00E81607">
              <w:rPr>
                <w:rFonts w:ascii="Arial" w:eastAsia="Calibri" w:hAnsi="Arial" w:cs="Arial"/>
                <w:iCs/>
                <w:sz w:val="18"/>
                <w:szCs w:val="18"/>
              </w:rPr>
              <w:t>города</w:t>
            </w:r>
            <w:proofErr w:type="gramEnd"/>
            <w:r w:rsidRPr="00E81607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точно повторяющий центральные районы столицы. В положенное время со Спасской башни бьют куранты, на зданиях с точностью воссозданы барельефы и панно. Макет оснащен интерактивной системой подсветки зданий изнутри, которой можно управлять, выбирая объекты в соответствии со сценарием.</w:t>
            </w:r>
          </w:p>
          <w:p w14:paraId="1E18BC13" w14:textId="77777777" w:rsidR="009D1593" w:rsidRPr="00E81607" w:rsidRDefault="009D1593" w:rsidP="00E409D6">
            <w:pPr>
              <w:rPr>
                <w:rFonts w:ascii="Arial" w:eastAsia="Calibri" w:hAnsi="Arial" w:cs="Arial"/>
                <w:bCs/>
                <w:i/>
                <w:i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Свободное время на </w:t>
            </w: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посещение павильонов</w:t>
            </w:r>
          </w:p>
          <w:p w14:paraId="35F3ED22" w14:textId="77777777" w:rsidR="009D1593" w:rsidRPr="00E81607" w:rsidRDefault="009D1593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 xml:space="preserve">Проводы группы на вокзал.  </w:t>
            </w:r>
          </w:p>
          <w:p w14:paraId="69DD0F16" w14:textId="77777777" w:rsidR="009D1593" w:rsidRPr="00E81607" w:rsidRDefault="009D1593" w:rsidP="00E409D6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 xml:space="preserve">Вручение памятных </w:t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сувениров (значок «Я люблю Москву» и шоколадка Аленка 20 </w:t>
            </w:r>
            <w:proofErr w:type="spellStart"/>
            <w:r w:rsidRPr="00E81607">
              <w:rPr>
                <w:rFonts w:ascii="Arial" w:eastAsia="Calibri" w:hAnsi="Arial" w:cs="Arial"/>
                <w:sz w:val="18"/>
                <w:szCs w:val="18"/>
              </w:rPr>
              <w:t>гр</w:t>
            </w:r>
            <w:proofErr w:type="spellEnd"/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 каждому ребенку.)</w:t>
            </w:r>
          </w:p>
          <w:p w14:paraId="6098A1BF" w14:textId="77777777" w:rsidR="009D1593" w:rsidRPr="00E81607" w:rsidRDefault="009D1593" w:rsidP="00E409D6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Транспорт предоставляется на 8 часов</w:t>
            </w:r>
          </w:p>
          <w:p w14:paraId="5A8205A9" w14:textId="77777777" w:rsidR="009D1593" w:rsidRPr="00E81607" w:rsidRDefault="009D1593" w:rsidP="00E409D6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</w:p>
          <w:p w14:paraId="4920061A" w14:textId="77777777" w:rsidR="009D1593" w:rsidRDefault="009D1593" w:rsidP="00E409D6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 xml:space="preserve">И обязательно мы порадуем вас фирменным сюрпризом </w:t>
            </w:r>
          </w:p>
          <w:p w14:paraId="58D8E9C1" w14:textId="77777777" w:rsidR="009E273F" w:rsidRDefault="009E273F" w:rsidP="00E409D6">
            <w:pPr>
              <w:rPr>
                <w:rFonts w:ascii="Arial" w:eastAsia="Calibri" w:hAnsi="Arial" w:cs="Arial"/>
                <w:b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</w:p>
          <w:p w14:paraId="6C5148E5" w14:textId="05665B47" w:rsidR="009E273F" w:rsidRPr="00E81607" w:rsidRDefault="009E273F" w:rsidP="00E409D6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Стоимость дана на 1 чел. (школьник) цена НЕТТО</w:t>
            </w:r>
          </w:p>
          <w:p w14:paraId="6C96E7E3" w14:textId="77777777" w:rsidR="009D1593" w:rsidRPr="00655ABA" w:rsidRDefault="009D1593" w:rsidP="00E409D6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  <w:tbl>
            <w:tblPr>
              <w:tblStyle w:val="ac"/>
              <w:tblW w:w="10257" w:type="dxa"/>
              <w:tblLook w:val="04A0" w:firstRow="1" w:lastRow="0" w:firstColumn="1" w:lastColumn="0" w:noHBand="0" w:noVBand="1"/>
            </w:tblPr>
            <w:tblGrid>
              <w:gridCol w:w="3716"/>
              <w:gridCol w:w="992"/>
              <w:gridCol w:w="1134"/>
              <w:gridCol w:w="1134"/>
              <w:gridCol w:w="1134"/>
              <w:gridCol w:w="1134"/>
              <w:gridCol w:w="1013"/>
            </w:tblGrid>
            <w:tr w:rsidR="009D1593" w:rsidRPr="00655ABA" w14:paraId="54E8E0AD" w14:textId="77777777" w:rsidTr="00E409D6">
              <w:tc>
                <w:tcPr>
                  <w:tcW w:w="3716" w:type="dxa"/>
                </w:tcPr>
                <w:p w14:paraId="744AE480" w14:textId="77777777" w:rsidR="009D1593" w:rsidRPr="00655ABA" w:rsidRDefault="009D1593" w:rsidP="00E409D6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гостиница             /                 группа</w:t>
                  </w:r>
                </w:p>
              </w:tc>
              <w:tc>
                <w:tcPr>
                  <w:tcW w:w="992" w:type="dxa"/>
                </w:tcPr>
                <w:p w14:paraId="782CF836" w14:textId="77777777" w:rsidR="009D1593" w:rsidRPr="00655ABA" w:rsidRDefault="009D1593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10+1</w:t>
                  </w:r>
                </w:p>
              </w:tc>
              <w:tc>
                <w:tcPr>
                  <w:tcW w:w="1134" w:type="dxa"/>
                </w:tcPr>
                <w:p w14:paraId="703B173E" w14:textId="77777777" w:rsidR="009D1593" w:rsidRPr="00655ABA" w:rsidRDefault="009D1593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15+2</w:t>
                  </w:r>
                </w:p>
              </w:tc>
              <w:tc>
                <w:tcPr>
                  <w:tcW w:w="1134" w:type="dxa"/>
                </w:tcPr>
                <w:p w14:paraId="25F78775" w14:textId="77777777" w:rsidR="009D1593" w:rsidRPr="00655ABA" w:rsidRDefault="009D1593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20+2</w:t>
                  </w:r>
                </w:p>
              </w:tc>
              <w:tc>
                <w:tcPr>
                  <w:tcW w:w="1134" w:type="dxa"/>
                </w:tcPr>
                <w:p w14:paraId="24145691" w14:textId="77777777" w:rsidR="009D1593" w:rsidRPr="00655ABA" w:rsidRDefault="009D1593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25+3</w:t>
                  </w:r>
                </w:p>
              </w:tc>
              <w:tc>
                <w:tcPr>
                  <w:tcW w:w="1134" w:type="dxa"/>
                </w:tcPr>
                <w:p w14:paraId="3B49C1F5" w14:textId="77777777" w:rsidR="009D1593" w:rsidRPr="00655ABA" w:rsidRDefault="009D1593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30+3</w:t>
                  </w:r>
                </w:p>
              </w:tc>
              <w:tc>
                <w:tcPr>
                  <w:tcW w:w="1013" w:type="dxa"/>
                </w:tcPr>
                <w:p w14:paraId="17A2A035" w14:textId="77777777" w:rsidR="009D1593" w:rsidRPr="00655ABA" w:rsidRDefault="009D1593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40+4</w:t>
                  </w:r>
                </w:p>
              </w:tc>
            </w:tr>
            <w:tr w:rsidR="009D1593" w:rsidRPr="00655ABA" w14:paraId="4A6AEFFD" w14:textId="77777777" w:rsidTr="00E409D6">
              <w:tc>
                <w:tcPr>
                  <w:tcW w:w="3716" w:type="dxa"/>
                  <w:vAlign w:val="center"/>
                </w:tcPr>
                <w:p w14:paraId="05003B5F" w14:textId="77777777" w:rsidR="009D1593" w:rsidRPr="00655ABA" w:rsidRDefault="009D1593" w:rsidP="00E409D6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Максима Заря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3*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74F25BEA" w14:textId="77777777" w:rsidR="009D1593" w:rsidRPr="00655ABA" w:rsidRDefault="009D1593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33 730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0BD06E3" w14:textId="77777777" w:rsidR="009D1593" w:rsidRPr="00655ABA" w:rsidRDefault="009D1593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28 860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EBDF514" w14:textId="77777777" w:rsidR="009D1593" w:rsidRPr="00655ABA" w:rsidRDefault="009D1593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25 730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86FC61A" w14:textId="77777777" w:rsidR="009D1593" w:rsidRPr="00655ABA" w:rsidRDefault="009D1593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24 460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30F9203" w14:textId="77777777" w:rsidR="009D1593" w:rsidRPr="00655ABA" w:rsidRDefault="009D1593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23 260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57614A44" w14:textId="77777777" w:rsidR="009D1593" w:rsidRPr="00655ABA" w:rsidRDefault="009D1593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21 950 ₽</w:t>
                  </w:r>
                </w:p>
              </w:tc>
            </w:tr>
            <w:tr w:rsidR="009D1593" w:rsidRPr="00655ABA" w14:paraId="777E1A7D" w14:textId="77777777" w:rsidTr="00E409D6">
              <w:tc>
                <w:tcPr>
                  <w:tcW w:w="3716" w:type="dxa"/>
                  <w:vAlign w:val="center"/>
                </w:tcPr>
                <w:p w14:paraId="03859C39" w14:textId="77777777" w:rsidR="009D1593" w:rsidRDefault="009D1593" w:rsidP="00E409D6">
                  <w:pPr>
                    <w:rPr>
                      <w:rFonts w:ascii="Arial" w:eastAsia="Calibri" w:hAnsi="Arial" w:cs="Arial"/>
                      <w:bCs/>
                      <w:i/>
                      <w:iCs/>
                      <w:caps/>
                      <w:color w:val="7030A0"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Университетская 2*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 /</w:t>
                  </w:r>
                </w:p>
                <w:p w14:paraId="37C6EBFB" w14:textId="77777777" w:rsidR="009D1593" w:rsidRPr="00655ABA" w:rsidRDefault="009D1593" w:rsidP="00E409D6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Звездная 3</w:t>
                  </w: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EF675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31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.03-0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6557DBA4" w14:textId="77777777" w:rsidR="009D1593" w:rsidRPr="00655ABA" w:rsidRDefault="009D1593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34 050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6920C26" w14:textId="77777777" w:rsidR="009D1593" w:rsidRPr="00655ABA" w:rsidRDefault="009D1593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29 190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BE90B62" w14:textId="77777777" w:rsidR="009D1593" w:rsidRPr="00655ABA" w:rsidRDefault="009D1593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26 040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66698ED" w14:textId="77777777" w:rsidR="009D1593" w:rsidRPr="00655ABA" w:rsidRDefault="009D1593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24 760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9058C45" w14:textId="77777777" w:rsidR="009D1593" w:rsidRPr="00655ABA" w:rsidRDefault="009D1593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23 560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64E31A8A" w14:textId="77777777" w:rsidR="009D1593" w:rsidRPr="00655ABA" w:rsidRDefault="009D1593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22 250 ₽</w:t>
                  </w:r>
                </w:p>
              </w:tc>
            </w:tr>
            <w:tr w:rsidR="009D1593" w:rsidRPr="00EF6754" w14:paraId="4D170A3C" w14:textId="77777777" w:rsidTr="00E409D6">
              <w:tc>
                <w:tcPr>
                  <w:tcW w:w="3716" w:type="dxa"/>
                  <w:vAlign w:val="center"/>
                </w:tcPr>
                <w:p w14:paraId="3BCB1F01" w14:textId="77777777" w:rsidR="009D1593" w:rsidRPr="00EF6754" w:rsidRDefault="009D1593" w:rsidP="00E409D6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Cosmos Smart </w:t>
                  </w: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Semenovskaya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3*</w:t>
                  </w:r>
                </w:p>
                <w:p w14:paraId="7A712AEC" w14:textId="77777777" w:rsidR="009D1593" w:rsidRPr="006C2E3F" w:rsidRDefault="009D1593" w:rsidP="00E409D6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EF675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28.03-05.04.26*</w:t>
                  </w: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ab/>
                  </w:r>
                </w:p>
                <w:p w14:paraId="62889D76" w14:textId="77777777" w:rsidR="009D1593" w:rsidRPr="00483B03" w:rsidRDefault="009D1593" w:rsidP="00E409D6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COSMOS VDNH Hotel 3*</w:t>
                  </w:r>
                  <w:r w:rsidRPr="00EF6754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Pr="00EF675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30.03-05.04.26</w:t>
                  </w:r>
                  <w:r w:rsidRPr="00483B03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2E0DB047" w14:textId="77777777" w:rsidR="009D1593" w:rsidRPr="00655ABA" w:rsidRDefault="009D1593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35 350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E3069A9" w14:textId="77777777" w:rsidR="009D1593" w:rsidRPr="00655ABA" w:rsidRDefault="009D1593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30 530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2525862" w14:textId="77777777" w:rsidR="009D1593" w:rsidRPr="00655ABA" w:rsidRDefault="009D1593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27 250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C154EDE" w14:textId="77777777" w:rsidR="009D1593" w:rsidRPr="00EF6754" w:rsidRDefault="009D1593" w:rsidP="00E40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25 990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87F5505" w14:textId="77777777" w:rsidR="009D1593" w:rsidRPr="00655ABA" w:rsidRDefault="009D1593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24 770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57ED7E67" w14:textId="77777777" w:rsidR="009D1593" w:rsidRPr="00655ABA" w:rsidRDefault="009D1593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23 470 ₽</w:t>
                  </w:r>
                </w:p>
              </w:tc>
            </w:tr>
            <w:tr w:rsidR="009D1593" w:rsidRPr="00655ABA" w14:paraId="4A0CE87A" w14:textId="77777777" w:rsidTr="00E409D6">
              <w:tc>
                <w:tcPr>
                  <w:tcW w:w="3716" w:type="dxa"/>
                  <w:vAlign w:val="center"/>
                </w:tcPr>
                <w:p w14:paraId="07F09151" w14:textId="77777777" w:rsidR="009D1593" w:rsidRPr="00655ABA" w:rsidRDefault="009D1593" w:rsidP="00E409D6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Славянка* 3* </w:t>
                  </w: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33038B05" w14:textId="77777777" w:rsidR="009D1593" w:rsidRPr="00655ABA" w:rsidRDefault="009D1593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36 400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9F91A4E" w14:textId="77777777" w:rsidR="009D1593" w:rsidRPr="00655ABA" w:rsidRDefault="009D1593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31 610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472F3DB" w14:textId="77777777" w:rsidR="009D1593" w:rsidRPr="00655ABA" w:rsidRDefault="009D1593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28 240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9020A60" w14:textId="77777777" w:rsidR="009D1593" w:rsidRPr="00655ABA" w:rsidRDefault="009D1593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26 990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E54DB58" w14:textId="77777777" w:rsidR="009D1593" w:rsidRPr="00655ABA" w:rsidRDefault="009D1593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25 760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586F89F9" w14:textId="77777777" w:rsidR="009D1593" w:rsidRPr="00655ABA" w:rsidRDefault="009D1593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24 450 ₽</w:t>
                  </w:r>
                </w:p>
              </w:tc>
            </w:tr>
            <w:tr w:rsidR="009D1593" w:rsidRPr="00655ABA" w14:paraId="4B9AB5F9" w14:textId="77777777" w:rsidTr="00E409D6">
              <w:tc>
                <w:tcPr>
                  <w:tcW w:w="3716" w:type="dxa"/>
                  <w:vAlign w:val="center"/>
                </w:tcPr>
                <w:p w14:paraId="6C3F740C" w14:textId="77777777" w:rsidR="009D1593" w:rsidRDefault="009D1593" w:rsidP="00E409D6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</w:rPr>
                  </w:pP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Azimut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Отель Аэростар 4*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5953E77F" w14:textId="77777777" w:rsidR="009D1593" w:rsidRPr="001355EE" w:rsidRDefault="009D1593" w:rsidP="00E409D6">
                  <w:pPr>
                    <w:rPr>
                      <w:rFonts w:ascii="Arial" w:eastAsia="Calibri" w:hAnsi="Arial" w:cs="Arial"/>
                      <w:bCs/>
                      <w:i/>
                      <w:iCs/>
                      <w:caps/>
                      <w:sz w:val="18"/>
                      <w:szCs w:val="18"/>
                    </w:rPr>
                  </w:pP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28-29.03 и 01-05.04.26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02E4C5C9" w14:textId="77777777" w:rsidR="009D1593" w:rsidRPr="00655ABA" w:rsidRDefault="009D1593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37 290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D8470E9" w14:textId="77777777" w:rsidR="009D1593" w:rsidRPr="00655ABA" w:rsidRDefault="009D1593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32 530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CEC59A8" w14:textId="77777777" w:rsidR="009D1593" w:rsidRPr="00655ABA" w:rsidRDefault="009D1593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29 070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2389006" w14:textId="77777777" w:rsidR="009D1593" w:rsidRPr="00655ABA" w:rsidRDefault="009D1593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27 850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EF9F1C0" w14:textId="77777777" w:rsidR="009D1593" w:rsidRPr="00655ABA" w:rsidRDefault="009D1593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26 590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75BC15BC" w14:textId="77777777" w:rsidR="009D1593" w:rsidRPr="00655ABA" w:rsidRDefault="009D1593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25 290 ₽</w:t>
                  </w:r>
                </w:p>
              </w:tc>
            </w:tr>
          </w:tbl>
          <w:p w14:paraId="0943E1DC" w14:textId="77777777" w:rsidR="009D1593" w:rsidRPr="00655ABA" w:rsidRDefault="009D1593" w:rsidP="009D1593">
            <w:pPr>
              <w:pStyle w:val="a7"/>
              <w:numPr>
                <w:ilvl w:val="0"/>
                <w:numId w:val="2"/>
              </w:numPr>
              <w:spacing w:line="240" w:lineRule="auto"/>
              <w:ind w:left="598" w:hanging="283"/>
              <w:rPr>
                <w:rFonts w:ascii="Arial" w:eastAsia="Calibri" w:hAnsi="Arial" w:cs="Arial"/>
                <w:i/>
                <w:iCs/>
                <w:caps/>
                <w:color w:val="975CCB"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color w:val="975CCB"/>
                <w:sz w:val="18"/>
                <w:szCs w:val="18"/>
              </w:rPr>
              <w:t xml:space="preserve">Гарантированные даты </w:t>
            </w:r>
          </w:p>
          <w:p w14:paraId="0C3C6494" w14:textId="77777777" w:rsidR="009D1593" w:rsidRDefault="009D1593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  <w:p w14:paraId="03EB4953" w14:textId="77777777" w:rsidR="009D1593" w:rsidRPr="00655ABA" w:rsidRDefault="009D1593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Доплата за взрослого в составе школьной группы – 1 600 руб.</w:t>
            </w:r>
          </w:p>
          <w:p w14:paraId="7468BA88" w14:textId="77777777" w:rsidR="009D1593" w:rsidRPr="00E81607" w:rsidRDefault="009D1593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  <w:p w14:paraId="70C8FB40" w14:textId="77777777" w:rsidR="009D1593" w:rsidRPr="00E81607" w:rsidRDefault="009D1593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В стоимость программы входят:</w:t>
            </w:r>
          </w:p>
          <w:p w14:paraId="695BAC3A" w14:textId="77777777" w:rsidR="009D1593" w:rsidRPr="00E81607" w:rsidRDefault="009D1593" w:rsidP="009D1593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Проживание в гостинице (двухместные номера);</w:t>
            </w:r>
          </w:p>
          <w:p w14:paraId="7CEB0F26" w14:textId="77777777" w:rsidR="009D1593" w:rsidRPr="00E81607" w:rsidRDefault="009D1593" w:rsidP="009D1593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Сопровождение профессиональным гидом-экскурсоводом;</w:t>
            </w:r>
          </w:p>
          <w:p w14:paraId="60B11C17" w14:textId="77777777" w:rsidR="009D1593" w:rsidRPr="00E81607" w:rsidRDefault="009D1593" w:rsidP="009D1593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Экскурсии по программе тура;</w:t>
            </w:r>
          </w:p>
          <w:p w14:paraId="058F7ECB" w14:textId="77777777" w:rsidR="009D1593" w:rsidRPr="00E81607" w:rsidRDefault="009D1593" w:rsidP="009D1593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Питание по программе тура (завтраки в гостиницах «шведский стол», обеды в городе «накрытие);</w:t>
            </w:r>
          </w:p>
          <w:p w14:paraId="6CFFDC74" w14:textId="77777777" w:rsidR="009D1593" w:rsidRPr="00E81607" w:rsidRDefault="009D1593" w:rsidP="009D1593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Транспортное обслуживание группы до 18 чел. – микроавтобус (без багажного отделения), от 19 чел. - автобус </w:t>
            </w:r>
          </w:p>
          <w:p w14:paraId="2EB93C83" w14:textId="77777777" w:rsidR="009D1593" w:rsidRPr="00E81607" w:rsidRDefault="009D1593" w:rsidP="009D1593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Оформление уведомления в ГИБДД на детскую перевозку;</w:t>
            </w:r>
          </w:p>
          <w:p w14:paraId="13533680" w14:textId="77777777" w:rsidR="009D1593" w:rsidRPr="00E81607" w:rsidRDefault="009D1593" w:rsidP="009D1593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Билеты на метро в пешеходный день в рамках программы;</w:t>
            </w:r>
          </w:p>
          <w:p w14:paraId="7A5E75DB" w14:textId="77777777" w:rsidR="009D1593" w:rsidRPr="00E81607" w:rsidRDefault="009D1593" w:rsidP="009D1593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Бесплатные места для сопровождающих группу;</w:t>
            </w:r>
          </w:p>
          <w:p w14:paraId="14DC5CF4" w14:textId="77777777" w:rsidR="009D1593" w:rsidRPr="00E81607" w:rsidRDefault="009D1593" w:rsidP="009D1593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Памятные сувениры детям.</w:t>
            </w:r>
          </w:p>
          <w:p w14:paraId="64E6C2FF" w14:textId="77777777" w:rsidR="009D1593" w:rsidRPr="00E81607" w:rsidRDefault="009D1593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Дополнительно за отдельную плату:</w:t>
            </w:r>
          </w:p>
          <w:p w14:paraId="03D39FFC" w14:textId="77777777" w:rsidR="009D1593" w:rsidRPr="00E81607" w:rsidRDefault="009D1593" w:rsidP="009D1593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Завтрак в кафе города от 650 ₽/чел. Ужин от 900 ₽/чел</w:t>
            </w:r>
          </w:p>
        </w:tc>
      </w:tr>
    </w:tbl>
    <w:p w14:paraId="6BBA2B27" w14:textId="77777777" w:rsidR="007B4574" w:rsidRDefault="007B4574"/>
    <w:p w14:paraId="0EA826AA" w14:textId="77777777" w:rsidR="00C3773F" w:rsidRPr="00E81607" w:rsidRDefault="00C3773F" w:rsidP="00C3773F">
      <w:pPr>
        <w:spacing w:after="0" w:line="240" w:lineRule="auto"/>
        <w:ind w:left="360" w:hanging="1636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E81607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Можно дополнить программу экскурсиями, интерактивными программами, квестами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.</w:t>
      </w:r>
    </w:p>
    <w:p w14:paraId="63DFF4F0" w14:textId="77777777" w:rsidR="00C3773F" w:rsidRPr="00E81607" w:rsidRDefault="00C3773F" w:rsidP="00C3773F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</w:p>
    <w:p w14:paraId="21C48956" w14:textId="77777777" w:rsidR="00C3773F" w:rsidRPr="00E81607" w:rsidRDefault="00C3773F" w:rsidP="00C3773F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E81607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Данн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ая</w:t>
      </w:r>
      <w:r w:rsidRPr="00E81607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программ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</w:t>
      </w:r>
      <w:r w:rsidRPr="00E81607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не являются подтверждением бронирования</w:t>
      </w:r>
    </w:p>
    <w:p w14:paraId="0BD55C2C" w14:textId="77777777" w:rsidR="00C3773F" w:rsidRPr="00E81607" w:rsidRDefault="00C3773F" w:rsidP="00C3773F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E81607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Бронирование осуществляете на основании заявки с гарантией оплаты</w:t>
      </w:r>
    </w:p>
    <w:p w14:paraId="133DB2BE" w14:textId="77777777" w:rsidR="00C3773F" w:rsidRPr="00E81607" w:rsidRDefault="00C3773F" w:rsidP="00C3773F">
      <w:pPr>
        <w:spacing w:after="0" w:line="240" w:lineRule="auto"/>
        <w:ind w:left="360" w:hanging="1636"/>
        <w:contextualSpacing/>
        <w:jc w:val="center"/>
        <w:rPr>
          <w:rFonts w:ascii="Arial" w:hAnsi="Arial" w:cs="Arial"/>
          <w:sz w:val="18"/>
          <w:szCs w:val="18"/>
        </w:rPr>
      </w:pPr>
      <w:r w:rsidRPr="00E81607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Фирма оставляет за собой право замены экскурсий без уменьшений объема экскурсионной программы</w:t>
      </w:r>
    </w:p>
    <w:p w14:paraId="40FEE3B0" w14:textId="77777777" w:rsidR="00C3773F" w:rsidRPr="00E81607" w:rsidRDefault="00C3773F" w:rsidP="00C3773F">
      <w:pPr>
        <w:spacing w:after="0" w:line="240" w:lineRule="auto"/>
        <w:ind w:left="360" w:hanging="851"/>
        <w:contextualSpacing/>
        <w:jc w:val="center"/>
        <w:rPr>
          <w:rFonts w:ascii="Arial" w:hAnsi="Arial" w:cs="Arial"/>
          <w:sz w:val="18"/>
          <w:szCs w:val="18"/>
        </w:rPr>
      </w:pPr>
      <w:r w:rsidRPr="00E81607">
        <w:rPr>
          <w:rFonts w:ascii="Arial" w:hAnsi="Arial" w:cs="Arial"/>
          <w:b/>
          <w:bCs/>
          <w:sz w:val="18"/>
          <w:szCs w:val="18"/>
        </w:rPr>
        <w:t>Во избежание недоразумений перед бронированием уточняйте стоимость тура</w:t>
      </w:r>
    </w:p>
    <w:p w14:paraId="0D71A76A" w14:textId="77777777" w:rsidR="00C3773F" w:rsidRPr="00E81607" w:rsidRDefault="00C3773F" w:rsidP="00C3773F">
      <w:pPr>
        <w:spacing w:after="0" w:line="240" w:lineRule="auto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</w:p>
    <w:p w14:paraId="3E9C5651" w14:textId="77777777" w:rsidR="00C3773F" w:rsidRDefault="00C3773F"/>
    <w:sectPr w:rsidR="00C37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7483A"/>
    <w:multiLevelType w:val="hybridMultilevel"/>
    <w:tmpl w:val="DCEA7E4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FD413E9"/>
    <w:multiLevelType w:val="hybridMultilevel"/>
    <w:tmpl w:val="F8707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431249">
    <w:abstractNumId w:val="1"/>
  </w:num>
  <w:num w:numId="2" w16cid:durableId="144442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D9"/>
    <w:rsid w:val="001556D9"/>
    <w:rsid w:val="001B1D05"/>
    <w:rsid w:val="002244E7"/>
    <w:rsid w:val="00280341"/>
    <w:rsid w:val="007B4574"/>
    <w:rsid w:val="009D1593"/>
    <w:rsid w:val="009E273F"/>
    <w:rsid w:val="00C3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47C2"/>
  <w15:chartTrackingRefBased/>
  <w15:docId w15:val="{281D29B3-440C-4271-8472-1EF8DFA4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593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5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5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5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56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56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56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56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56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56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5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5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5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5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56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56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56D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5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56D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556D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D159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992</Words>
  <Characters>5658</Characters>
  <Application>Microsoft Office Word</Application>
  <DocSecurity>0</DocSecurity>
  <Lines>47</Lines>
  <Paragraphs>13</Paragraphs>
  <ScaleCrop>false</ScaleCrop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UserOne</dc:creator>
  <cp:keywords/>
  <dc:description/>
  <cp:lastModifiedBy>UserOne</cp:lastModifiedBy>
  <cp:revision>4</cp:revision>
  <dcterms:created xsi:type="dcterms:W3CDTF">2026-03-13T14:48:00Z</dcterms:created>
  <dcterms:modified xsi:type="dcterms:W3CDTF">2026-03-20T15:14:00Z</dcterms:modified>
</cp:coreProperties>
</file>