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EC8D" w14:textId="77777777" w:rsidR="00004457" w:rsidRDefault="00AA5334">
      <w:pPr>
        <w:ind w:firstLine="708"/>
        <w:jc w:val="center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Прилетайте в Калининград отдохнуть душой и телом. Почувствуйте жизнь в моменте: созерцайте красивый мир со стороны и внутри одновременно. Вас ждут увлекательные экскурсии по старым немецким кварталам Кёнигсберга, современная Рыбная деревня и готический Кафедральный собор. Вы прогуляетесь по уютным курортам с многовековой историей, насладитесь широкими пляжами Балтийского моря, местными специалитетами и дегустациями. Изюминкой этого релакс-тура станут душевные разговоры у камина в загородном доме в сопровождении бережного психолога, вкусная и полезная еда, комфортная атмосфера. Мы сделаем всё возможное, чтобы ваш отдых на Балтике стал незабываемым.</w:t>
      </w:r>
    </w:p>
    <w:p w14:paraId="2AD0A83A" w14:textId="77777777" w:rsidR="00004457" w:rsidRDefault="00004457">
      <w:pPr>
        <w:ind w:firstLine="708"/>
        <w:rPr>
          <w:rFonts w:ascii="Calibri" w:eastAsia="Calibri" w:hAnsi="Calibri" w:cs="Calibri"/>
          <w:b/>
          <w:sz w:val="20"/>
          <w:szCs w:val="20"/>
          <w:lang w:val="ru-RU"/>
        </w:rPr>
      </w:pPr>
    </w:p>
    <w:p w14:paraId="21D28C18" w14:textId="77777777" w:rsidR="00004457" w:rsidRPr="00596D36" w:rsidRDefault="00AA5334">
      <w:pPr>
        <w:jc w:val="center"/>
        <w:rPr>
          <w:rFonts w:ascii="Calibri" w:eastAsia="Calibri" w:hAnsi="Calibri" w:cs="Calibri"/>
          <w:b/>
          <w:bCs/>
          <w:sz w:val="28"/>
          <w:szCs w:val="28"/>
          <w:lang w:val="ru-RU"/>
        </w:rPr>
      </w:pPr>
      <w:r w:rsidRPr="00596D36">
        <w:rPr>
          <w:rFonts w:ascii="Calibri" w:eastAsia="Calibri" w:hAnsi="Calibri" w:cs="Calibri"/>
          <w:b/>
          <w:bCs/>
          <w:sz w:val="28"/>
          <w:szCs w:val="28"/>
          <w:lang w:val="ru-RU"/>
        </w:rPr>
        <w:t>Сборный экскурсионный тур 4 дня/3 ночи</w:t>
      </w:r>
    </w:p>
    <w:p w14:paraId="25553216" w14:textId="77777777" w:rsidR="00004457" w:rsidRPr="00596D36" w:rsidRDefault="00AA5334">
      <w:pPr>
        <w:jc w:val="center"/>
        <w:rPr>
          <w:rFonts w:ascii="Calibri" w:eastAsia="Calibri" w:hAnsi="Calibri" w:cs="Calibri"/>
          <w:b/>
          <w:bCs/>
          <w:sz w:val="28"/>
          <w:szCs w:val="28"/>
          <w:lang w:val="ru-RU"/>
        </w:rPr>
      </w:pPr>
      <w:r w:rsidRPr="00596D36">
        <w:rPr>
          <w:rFonts w:ascii="Calibri" w:eastAsia="Calibri" w:hAnsi="Calibri" w:cs="Calibri"/>
          <w:b/>
          <w:bCs/>
          <w:sz w:val="28"/>
          <w:szCs w:val="28"/>
          <w:lang w:val="ru-RU"/>
        </w:rPr>
        <w:t xml:space="preserve">     «Релакс-тур в Калининград» </w:t>
      </w:r>
    </w:p>
    <w:p w14:paraId="506F46C4" w14:textId="77777777" w:rsidR="00004457" w:rsidRPr="00596D36" w:rsidRDefault="00AA5334">
      <w:pPr>
        <w:rPr>
          <w:b/>
          <w:bCs/>
          <w:lang w:val="ru-RU"/>
        </w:rPr>
      </w:pPr>
      <w:r>
        <w:rPr>
          <w:rFonts w:ascii="Calibri" w:eastAsia="Calibri" w:hAnsi="Calibri" w:cs="Calibri"/>
          <w:lang w:val="ru-RU"/>
        </w:rPr>
        <w:t xml:space="preserve">Даты заездов пятница-понедельник: </w:t>
      </w:r>
      <w:r w:rsidRPr="00596D36">
        <w:rPr>
          <w:rFonts w:ascii="Calibri" w:eastAsia="Calibri" w:hAnsi="Calibri" w:cs="Calibri"/>
          <w:b/>
          <w:bCs/>
          <w:lang w:val="ru-RU"/>
        </w:rPr>
        <w:t>27.02-02.03, 27.03-30.03, 10.04-13.04, 24.04-27.04, 15.05-18.05, 29.05-01.06.2026</w:t>
      </w:r>
    </w:p>
    <w:p w14:paraId="57FA9FB3" w14:textId="77777777" w:rsidR="00004457" w:rsidRDefault="00004457">
      <w:pPr>
        <w:rPr>
          <w:rFonts w:ascii="Calibri" w:hAnsi="Calibri" w:cs="Calibri"/>
          <w:lang w:val="ru-RU"/>
        </w:rPr>
      </w:pPr>
    </w:p>
    <w:p w14:paraId="44CD6F58" w14:textId="77777777" w:rsidR="00004457" w:rsidRPr="00596D36" w:rsidRDefault="00AA5334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  <w:r w:rsidRPr="00596D36"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1 день </w:t>
      </w:r>
    </w:p>
    <w:p w14:paraId="18354A3A" w14:textId="77777777" w:rsidR="00004457" w:rsidRDefault="00AA5334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Прибытие в Калининград и самостоятельный трансфер в гостиницу. Заселение в номера после экскурсии. </w:t>
      </w:r>
    </w:p>
    <w:p w14:paraId="4F6D62F1" w14:textId="77777777" w:rsidR="00004457" w:rsidRDefault="00AA5334">
      <w:pPr>
        <w:spacing w:after="0"/>
        <w:rPr>
          <w:rFonts w:ascii="Calibri" w:eastAsia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13:30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Отправление на экскурсию по Калининграду, 3 -4 часа</w:t>
      </w: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br/>
        <w:t>Посадка из центра города, площадь Победы.</w:t>
      </w:r>
    </w:p>
    <w:p w14:paraId="3279A985" w14:textId="77777777" w:rsidR="00004457" w:rsidRDefault="00AA5334">
      <w:pPr>
        <w:spacing w:after="0"/>
        <w:rPr>
          <w:rFonts w:ascii="Calibri" w:hAnsi="Calibri" w:cs="Calibri"/>
          <w:bCs/>
          <w:sz w:val="20"/>
          <w:szCs w:val="20"/>
          <w:lang w:val="ru-RU"/>
        </w:rPr>
      </w:pPr>
      <w:r>
        <w:rPr>
          <w:rFonts w:ascii="Calibri" w:hAnsi="Calibri" w:cs="Calibri"/>
          <w:bCs/>
          <w:sz w:val="20"/>
          <w:szCs w:val="20"/>
          <w:lang w:val="ru-RU"/>
        </w:rPr>
        <w:t>Время начала экскурсии может незначительно меняться. Точное место и время будет направлено гостям по СМС/</w:t>
      </w:r>
      <w:r>
        <w:rPr>
          <w:rFonts w:ascii="Calibri" w:hAnsi="Calibri" w:cs="Calibri"/>
          <w:bCs/>
          <w:sz w:val="20"/>
          <w:szCs w:val="20"/>
        </w:rPr>
        <w:t>WhatsApp</w:t>
      </w:r>
      <w:r>
        <w:rPr>
          <w:rFonts w:ascii="Calibri" w:hAnsi="Calibri" w:cs="Calibri"/>
          <w:bCs/>
          <w:sz w:val="20"/>
          <w:szCs w:val="20"/>
          <w:lang w:val="ru-RU"/>
        </w:rPr>
        <w:t xml:space="preserve"> за день до начала экскурсии</w:t>
      </w:r>
      <w:r>
        <w:rPr>
          <w:rFonts w:ascii="Calibri" w:hAnsi="Calibri" w:cs="Calibri"/>
          <w:bCs/>
          <w:sz w:val="20"/>
          <w:szCs w:val="20"/>
          <w:lang w:val="ru-RU"/>
        </w:rPr>
        <w:br/>
      </w:r>
    </w:p>
    <w:p w14:paraId="0069115C" w14:textId="77777777" w:rsidR="00004457" w:rsidRDefault="00AA5334">
      <w:pPr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Вы познакомитесь с удивительным Калининградом, окутанным тайнами и легендами. Поистине, российским уголком с европейской атмосферой гостеприимства. Вам предстоит увидеть старинный Кафедральный собор, корабли и набережную Музея мирового океана, знаменитые мосты и здание бывшей Кёнигсбергской биржи. Незабываемое зрелище и уникальные фотографии обеспечены! После чего вместе с экскурсоводом мы посетим остров Канта и найдем «сердце Кёнигсберга», поприветствуем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хомлина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-дедушку Карла. 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Если вы еще не знаете, </w:t>
      </w:r>
      <w:proofErr w:type="spellStart"/>
      <w:r>
        <w:rPr>
          <w:rFonts w:ascii="Calibri" w:eastAsia="Calibri" w:hAnsi="Calibri" w:cs="Calibri"/>
          <w:sz w:val="20"/>
          <w:szCs w:val="20"/>
          <w:lang w:val="ru-RU"/>
        </w:rPr>
        <w:t>хомлины</w:t>
      </w:r>
      <w:proofErr w:type="spellEnd"/>
      <w:r>
        <w:rPr>
          <w:rFonts w:ascii="Calibri" w:eastAsia="Calibri" w:hAnsi="Calibri" w:cs="Calibri"/>
          <w:sz w:val="20"/>
          <w:szCs w:val="20"/>
          <w:lang w:val="ru-RU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  <w:lang w:val="ru-RU"/>
        </w:rPr>
        <w:t>- это</w:t>
      </w:r>
      <w:proofErr w:type="gramEnd"/>
      <w:r>
        <w:rPr>
          <w:rFonts w:ascii="Calibri" w:eastAsia="Calibri" w:hAnsi="Calibri" w:cs="Calibri"/>
          <w:sz w:val="20"/>
          <w:szCs w:val="20"/>
          <w:lang w:val="ru-RU"/>
        </w:rPr>
        <w:t xml:space="preserve"> сказочные персонажи, которые прячутся на знаковых улицах города Калининграда,</w:t>
      </w: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в Рыбной деревне и у Музея мирового океана, в районе старых немецких вилл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>Амалиенау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 и у здания Биржи Кенигсберга. Ну и конечно </w:t>
      </w:r>
      <w:r>
        <w:rPr>
          <w:rFonts w:ascii="Calibri" w:eastAsia="Calibri" w:hAnsi="Calibri" w:cs="Calibri"/>
          <w:sz w:val="20"/>
          <w:szCs w:val="20"/>
          <w:lang w:val="ru-RU"/>
        </w:rPr>
        <w:t>насладимся</w:t>
      </w: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ru-RU"/>
        </w:rPr>
        <w:t>запахами свежей выпечки и ароматного глинтвейна, доносящихся из множества кафешек в Рыбной деревне.</w:t>
      </w:r>
    </w:p>
    <w:p w14:paraId="59CBB92F" w14:textId="77777777" w:rsidR="00004457" w:rsidRDefault="00004457">
      <w:pPr>
        <w:rPr>
          <w:rFonts w:ascii="Calibri" w:hAnsi="Calibri" w:cstheme="minorHAnsi"/>
          <w:sz w:val="20"/>
          <w:szCs w:val="20"/>
          <w:lang w:val="ru-RU"/>
        </w:rPr>
      </w:pPr>
    </w:p>
    <w:p w14:paraId="778C13D8" w14:textId="77777777" w:rsidR="00004457" w:rsidRPr="00596D36" w:rsidRDefault="00AA5334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  <w:r w:rsidRPr="00596D36"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2 день </w:t>
      </w:r>
    </w:p>
    <w:p w14:paraId="53E2308A" w14:textId="77777777" w:rsidR="00004457" w:rsidRDefault="00AA5334">
      <w:pPr>
        <w:pStyle w:val="aff3"/>
        <w:spacing w:before="0" w:beforeAutospacing="0" w:after="0" w:afterAutospacing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Релакс день «Перезагрузка»</w:t>
      </w:r>
    </w:p>
    <w:p w14:paraId="276D0DB4" w14:textId="77777777" w:rsidR="00004457" w:rsidRDefault="00004457">
      <w:pPr>
        <w:pStyle w:val="aff3"/>
        <w:spacing w:before="0" w:beforeAutospacing="0" w:after="0" w:afterAutospacing="0"/>
        <w:rPr>
          <w:rFonts w:ascii="Calibri" w:hAnsi="Calibri" w:cs="Calibri"/>
          <w:b/>
          <w:sz w:val="20"/>
          <w:szCs w:val="20"/>
        </w:rPr>
      </w:pPr>
    </w:p>
    <w:p w14:paraId="1DB377A0" w14:textId="77777777" w:rsidR="00004457" w:rsidRDefault="00AA5334">
      <w:pPr>
        <w:pStyle w:val="aff3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В этот день мы отправимся в красивый загородный дом, чтобы забыть о стрессе, вдохнуть свежий воздух калининградских лесов, наполниться энергией и вернуть себе себя. Нас ждет встреча с психологом, душевные разговоры у камина, вкусная и полезная еда из местных продуктов. </w:t>
      </w:r>
    </w:p>
    <w:p w14:paraId="090108AC" w14:textId="77777777" w:rsidR="00004457" w:rsidRDefault="00AA5334">
      <w:pPr>
        <w:pStyle w:val="aff3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Никакого напряжения- только искренность и понимание. Наш красивый дом находится вдали от городской суеты, в окружении живописной природы. Здесь вы сможете по-настоящему расслабиться и воссоединиться с собой. После вкусного обеда и расслабляющих практик мы с вами организованно возвращаемся в Калининград. У вас будет возможность неспешно погулять по вечернему Калининграду, заняться шоппингом или посетить новый </w:t>
      </w:r>
      <w:proofErr w:type="spellStart"/>
      <w:r>
        <w:rPr>
          <w:rFonts w:ascii="Calibri" w:hAnsi="Calibri" w:cs="Calibri"/>
          <w:sz w:val="20"/>
          <w:szCs w:val="20"/>
        </w:rPr>
        <w:t>аква</w:t>
      </w:r>
      <w:proofErr w:type="spellEnd"/>
      <w:r>
        <w:rPr>
          <w:rFonts w:ascii="Calibri" w:hAnsi="Calibri" w:cs="Calibri"/>
          <w:sz w:val="20"/>
          <w:szCs w:val="20"/>
        </w:rPr>
        <w:t xml:space="preserve">-комплекс «К8 СПА» с самыми большими в стране джакузи, парной и хаммамом, входной билет от 1600 </w:t>
      </w:r>
      <w:proofErr w:type="spellStart"/>
      <w:r>
        <w:rPr>
          <w:rFonts w:ascii="Calibri" w:hAnsi="Calibri" w:cs="Calibri"/>
          <w:sz w:val="20"/>
          <w:szCs w:val="20"/>
        </w:rPr>
        <w:t>руб</w:t>
      </w:r>
      <w:proofErr w:type="spellEnd"/>
      <w:r>
        <w:rPr>
          <w:rFonts w:ascii="Calibri" w:hAnsi="Calibri" w:cs="Calibri"/>
          <w:sz w:val="20"/>
          <w:szCs w:val="20"/>
        </w:rPr>
        <w:t>/чел</w:t>
      </w:r>
    </w:p>
    <w:p w14:paraId="07B67645" w14:textId="77777777" w:rsidR="00004457" w:rsidRDefault="00004457">
      <w:pPr>
        <w:pStyle w:val="aff3"/>
        <w:spacing w:before="0" w:beforeAutospacing="0" w:after="0" w:afterAutospacing="0"/>
        <w:rPr>
          <w:rFonts w:ascii="Calibri" w:hAnsi="Calibri" w:cs="Calibri"/>
        </w:rPr>
      </w:pPr>
    </w:p>
    <w:p w14:paraId="7DE3E8FD" w14:textId="77777777" w:rsidR="00004457" w:rsidRPr="00596D36" w:rsidRDefault="00AA5334">
      <w:pPr>
        <w:rPr>
          <w:rFonts w:ascii="Calibri" w:hAnsi="Calibri" w:cs="Calibri"/>
          <w:b/>
          <w:bCs/>
          <w:sz w:val="20"/>
          <w:szCs w:val="20"/>
          <w:lang w:val="ru-RU"/>
        </w:rPr>
      </w:pPr>
      <w:r w:rsidRPr="00596D36"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3 день  </w:t>
      </w:r>
    </w:p>
    <w:p w14:paraId="2B6E2D65" w14:textId="77777777" w:rsidR="00004457" w:rsidRDefault="00AA5334">
      <w:pPr>
        <w:spacing w:after="0"/>
        <w:rPr>
          <w:rFonts w:ascii="Calibri" w:eastAsia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lastRenderedPageBreak/>
        <w:t xml:space="preserve">09:00 Отправление на экскурсию в Национальный парк Куршская коса и Королевский курорт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Кранц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, 8 часов</w:t>
      </w:r>
    </w:p>
    <w:p w14:paraId="3CD03C5B" w14:textId="77777777" w:rsidR="00004457" w:rsidRDefault="00004457">
      <w:pPr>
        <w:spacing w:after="0"/>
        <w:rPr>
          <w:rFonts w:ascii="Calibri" w:hAnsi="Calibri" w:cs="Calibri"/>
          <w:bCs/>
          <w:sz w:val="20"/>
          <w:szCs w:val="20"/>
          <w:lang w:val="ru-RU"/>
        </w:rPr>
      </w:pPr>
    </w:p>
    <w:p w14:paraId="1BA83F89" w14:textId="77777777" w:rsidR="00004457" w:rsidRDefault="00AA5334">
      <w:pPr>
        <w:rPr>
          <w:rFonts w:ascii="Calibri" w:hAnsi="Calibri" w:cstheme="minorHAnsi"/>
          <w:color w:val="000000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Невозможно прилететь в Калининград и не побывать на Куршской косе.  Это тонкая полоска суши, она создана силой ветров и волн Балтийского моря. Вы узнаете легенды Танцующего леса, увидите самую высокую песчаную дюну и услышите историю местной школы планеризма. Природная уникальность территории Нацпарка заключается в том, что это самая крупная песчаная пересыпь в мире. Поэтому сюда непременно надо приехать, чтобы насладиться красотами природы. Здесь же вы сможете купить копченую рыбку, такую как угорь и лещ, авторские украшения из янтаря от местных мастеров, прогуляться по широкому песчаному пляжу Балтийского моря, вдохнуть аромат ветра и сосен. </w:t>
      </w:r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>Переезд в Зеленоградск</w:t>
      </w:r>
    </w:p>
    <w:p w14:paraId="209A2165" w14:textId="77777777" w:rsidR="00004457" w:rsidRDefault="00AA5334">
      <w:pPr>
        <w:rPr>
          <w:rFonts w:ascii="Calibri" w:eastAsia="Calibri" w:hAnsi="Calibri" w:cs="Calibri"/>
          <w:color w:val="000000"/>
          <w:sz w:val="20"/>
          <w:szCs w:val="20"/>
          <w:lang w:val="ru-RU"/>
        </w:rPr>
      </w:pPr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Вместе с экскурсоводом вы прогуляетесь по Зеленоградску и погрузитесь в чарующую атмосферу европейского городка. Европейское прошлое курорта напоминает о себе повсюду: уютные кафе, архитектура Курортного проспекта, оформление витрин магазинов. Вы увидите колесо обозрения «Глаз Балтики», кирху Святого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>Адальберта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 (ныне Свято-Преображенский собор), попьете минеральной воды в бювете «Королева Луиза». На каждом углу вам встретится очаровательный котик,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lang w:val="ru-RU"/>
        </w:rPr>
        <w:t>ведь Зеленоградск - город котов</w:t>
      </w:r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, здесь есть даже светофор для котов и свой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>Котошеф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 xml:space="preserve">. Город будто сошел с открытки, весь украшен и подсвечен! </w:t>
      </w:r>
    </w:p>
    <w:p w14:paraId="53FFE320" w14:textId="77777777" w:rsidR="00004457" w:rsidRPr="00596D36" w:rsidRDefault="00AA5334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  <w:r w:rsidRPr="00596D36">
        <w:rPr>
          <w:rFonts w:ascii="Calibri" w:eastAsia="Calibri" w:hAnsi="Calibri" w:cs="Calibri"/>
          <w:b/>
          <w:bCs/>
          <w:sz w:val="20"/>
          <w:szCs w:val="20"/>
          <w:lang w:val="ru-RU"/>
        </w:rPr>
        <w:t>4 день</w:t>
      </w:r>
    </w:p>
    <w:p w14:paraId="1AB92EC0" w14:textId="77777777" w:rsidR="00004457" w:rsidRDefault="00AA5334">
      <w:pPr>
        <w:spacing w:after="0"/>
        <w:rPr>
          <w:rFonts w:ascii="Calibri" w:eastAsia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10:00 Освобождение номеров. Отправление на экскурсию в средневековый замок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Шаакен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 + дегустация на сыроварне «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Schaakendorf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», 4-5 часов</w:t>
      </w:r>
    </w:p>
    <w:p w14:paraId="4D433359" w14:textId="77777777" w:rsidR="00004457" w:rsidRDefault="00004457">
      <w:pPr>
        <w:pStyle w:val="aff2"/>
        <w:shd w:val="clear" w:color="auto" w:fill="FFFFFF"/>
        <w:jc w:val="both"/>
        <w:rPr>
          <w:rFonts w:ascii="Calibri" w:eastAsia="Calibri" w:hAnsi="Calibri" w:cs="Calibri"/>
          <w:color w:val="212529"/>
          <w:sz w:val="20"/>
          <w:szCs w:val="20"/>
          <w:highlight w:val="white"/>
          <w:lang w:val="ru-RU"/>
        </w:rPr>
      </w:pPr>
    </w:p>
    <w:p w14:paraId="2615AEA2" w14:textId="77777777" w:rsidR="00004457" w:rsidRDefault="00AA5334">
      <w:pPr>
        <w:pStyle w:val="aff2"/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>
        <w:rPr>
          <w:rFonts w:ascii="Calibri" w:eastAsia="Calibri" w:hAnsi="Calibri" w:cs="Calibri"/>
          <w:color w:val="212529"/>
          <w:sz w:val="20"/>
          <w:szCs w:val="20"/>
          <w:highlight w:val="white"/>
          <w:lang w:val="ru-RU"/>
        </w:rPr>
        <w:t>Прикоснитесь к истории Тевтонского ордена и Восточной Пруссии!</w:t>
      </w:r>
      <w:r>
        <w:rPr>
          <w:rFonts w:ascii="Calibri" w:eastAsia="Calibri" w:hAnsi="Calibri" w:cs="Calibri"/>
          <w:bCs/>
          <w:sz w:val="20"/>
          <w:szCs w:val="20"/>
          <w:lang w:val="ru-RU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  <w:lang w:val="ru-RU"/>
        </w:rPr>
        <w:t xml:space="preserve">Мы отправимся в замок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  <w:highlight w:val="white"/>
          <w:lang w:val="ru-RU"/>
        </w:rPr>
        <w:t>Шаакен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  <w:highlight w:val="white"/>
          <w:lang w:val="ru-RU"/>
        </w:rPr>
        <w:t>, который за свою историю перенес немало: набеги и пожары, войну и разруху.</w:t>
      </w:r>
      <w:r>
        <w:rPr>
          <w:rFonts w:ascii="Calibri" w:eastAsia="Calibri" w:hAnsi="Calibri" w:cs="Calibri"/>
          <w:bCs/>
          <w:sz w:val="20"/>
          <w:szCs w:val="20"/>
          <w:lang w:val="ru-RU"/>
        </w:rPr>
        <w:t xml:space="preserve"> Здесь трижды бывал Петр </w:t>
      </w:r>
      <w:r>
        <w:rPr>
          <w:rFonts w:ascii="Calibri" w:eastAsia="Calibri" w:hAnsi="Calibri" w:cs="Calibri"/>
          <w:bCs/>
          <w:sz w:val="20"/>
          <w:szCs w:val="20"/>
        </w:rPr>
        <w:t>I</w:t>
      </w:r>
      <w:r>
        <w:rPr>
          <w:rFonts w:ascii="Calibri" w:eastAsia="Calibri" w:hAnsi="Calibri" w:cs="Calibri"/>
          <w:bCs/>
          <w:sz w:val="20"/>
          <w:szCs w:val="20"/>
          <w:lang w:val="ru-RU"/>
        </w:rPr>
        <w:t>. Замок был основан еще в 1270 году на месте прусской крепости, и до сих пор над входом можно увидеть девиз ордена «Помогать. Защищать. Исцелять». Мы прогуляемся по подвалам замка, посетим музей инквизиции, увидим осадные орудия и каминный зал.</w:t>
      </w:r>
    </w:p>
    <w:p w14:paraId="28D93367" w14:textId="77777777" w:rsidR="00004457" w:rsidRDefault="00004457">
      <w:pPr>
        <w:pStyle w:val="aff2"/>
        <w:shd w:val="clear" w:color="auto" w:fill="FFFFFF"/>
        <w:jc w:val="both"/>
        <w:rPr>
          <w:rFonts w:ascii="Calibri" w:hAnsi="Calibri" w:cs="Calibri"/>
          <w:sz w:val="20"/>
          <w:szCs w:val="20"/>
          <w:lang w:val="ru-RU"/>
        </w:rPr>
      </w:pPr>
    </w:p>
    <w:p w14:paraId="2F95B2E3" w14:textId="77777777" w:rsidR="00004457" w:rsidRDefault="00AA5334">
      <w:pPr>
        <w:rPr>
          <w:rFonts w:ascii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Продолжим пробовать Калининград «на вкус»! Мы посетим семейное производство «</w:t>
      </w:r>
      <w:proofErr w:type="spellStart"/>
      <w:r>
        <w:rPr>
          <w:rFonts w:ascii="Calibri" w:eastAsia="Calibri" w:hAnsi="Calibri" w:cs="Calibri"/>
          <w:sz w:val="20"/>
          <w:szCs w:val="20"/>
        </w:rPr>
        <w:t>Schaakendorf</w:t>
      </w:r>
      <w:proofErr w:type="spellEnd"/>
      <w:r>
        <w:rPr>
          <w:rFonts w:ascii="Calibri" w:eastAsia="Calibri" w:hAnsi="Calibri" w:cs="Calibri"/>
          <w:sz w:val="20"/>
          <w:szCs w:val="20"/>
          <w:lang w:val="ru-RU"/>
        </w:rPr>
        <w:t xml:space="preserve">», основанное в здании замковой конюшни 19 века, реставрация которой позволила подчеркнуть историческую уникальность прусского наследия. Экскурсовод расскажет и покажет, как производится и как созревает сыр, какие нужны для этого условия, и за счет чего каждый сорт имеет свою изюминку. Вы познакомитесь с производством шоколада ручной работы и в завершение экскурсии попробуете себя в роли сомелье </w:t>
      </w: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на дегустации: для вас сыр, марципан, шоколад и бокал вина/воды. </w:t>
      </w:r>
    </w:p>
    <w:p w14:paraId="1CFC7859" w14:textId="77777777" w:rsidR="00004457" w:rsidRDefault="00AA5334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color w:val="000000"/>
          <w:sz w:val="20"/>
          <w:szCs w:val="20"/>
          <w:lang w:val="ru-RU"/>
        </w:rPr>
        <w:t>14:00-14:30 окончание экскурсии в центре Калининграда.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ru-RU"/>
        </w:rPr>
        <w:t>Самостоятельный трансфер в аэропорт исходя из времени вылета вашего самолета. Возможность продлить отдых в Калининграде за дополнительную плату.</w:t>
      </w:r>
    </w:p>
    <w:p w14:paraId="1CA1A58F" w14:textId="77777777" w:rsidR="00004457" w:rsidRDefault="00004457">
      <w:pPr>
        <w:rPr>
          <w:rStyle w:val="a6"/>
          <w:rFonts w:ascii="Calibri" w:hAnsi="Calibri" w:cs="Calibri"/>
          <w:b/>
          <w:bCs/>
          <w:i w:val="0"/>
          <w:sz w:val="20"/>
          <w:szCs w:val="20"/>
          <w:u w:val="single"/>
          <w:shd w:val="clear" w:color="auto" w:fill="FFFFFF"/>
          <w:lang w:val="ru-RU"/>
        </w:rPr>
      </w:pPr>
    </w:p>
    <w:p w14:paraId="00590D69" w14:textId="77777777" w:rsidR="00004457" w:rsidRDefault="00AA5334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Экскурсионный тур с проживанием в гостинице «Турист 3*» с завтраком шведский стол</w:t>
      </w:r>
    </w:p>
    <w:p w14:paraId="736419EE" w14:textId="77777777" w:rsidR="00004457" w:rsidRDefault="00AA5334">
      <w:pPr>
        <w:rPr>
          <w:rFonts w:ascii="Calibri" w:hAnsi="Calibri" w:cs="Calibri"/>
          <w:color w:val="000000" w:themeColor="text1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Место в двухместном номере стандарт: </w:t>
      </w:r>
      <w:r>
        <w:rPr>
          <w:rFonts w:ascii="Calibri" w:eastAsia="Calibri" w:hAnsi="Calibri" w:cs="Calibri"/>
          <w:color w:val="000000" w:themeColor="text1"/>
          <w:sz w:val="20"/>
          <w:szCs w:val="20"/>
          <w:lang w:val="ru-RU"/>
        </w:rPr>
        <w:t>41500 руб.</w:t>
      </w:r>
    </w:p>
    <w:p w14:paraId="6243C6C8" w14:textId="77777777" w:rsidR="00004457" w:rsidRDefault="00AA5334">
      <w:pPr>
        <w:rPr>
          <w:rFonts w:ascii="Calibri" w:hAnsi="Calibri" w:cs="Calibri"/>
          <w:color w:val="000000" w:themeColor="text1"/>
          <w:sz w:val="20"/>
          <w:szCs w:val="20"/>
          <w:lang w:val="ru-RU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lang w:val="ru-RU"/>
        </w:rPr>
        <w:t>Место в двухместном номере стандарт с дополнительным местом: 40700 руб.</w:t>
      </w:r>
    </w:p>
    <w:p w14:paraId="5D2DD087" w14:textId="77777777" w:rsidR="00004457" w:rsidRDefault="00AA5334">
      <w:pPr>
        <w:rPr>
          <w:rFonts w:ascii="Calibri" w:eastAsia="Calibri" w:hAnsi="Calibri" w:cs="Calibri"/>
          <w:color w:val="000000" w:themeColor="text1"/>
          <w:sz w:val="20"/>
          <w:szCs w:val="20"/>
          <w:lang w:val="ru-RU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lang w:val="ru-RU"/>
        </w:rPr>
        <w:t>Одноместное размещение в номере стандарт: 46900 руб.</w:t>
      </w:r>
    </w:p>
    <w:p w14:paraId="41A5BE22" w14:textId="77777777" w:rsidR="00004457" w:rsidRDefault="00004457">
      <w:pPr>
        <w:rPr>
          <w:rFonts w:ascii="Calibri" w:hAnsi="Calibri" w:cs="Calibri"/>
          <w:color w:val="000000" w:themeColor="text1"/>
          <w:sz w:val="20"/>
          <w:szCs w:val="20"/>
          <w:lang w:val="ru-RU"/>
        </w:rPr>
      </w:pPr>
    </w:p>
    <w:p w14:paraId="0E7BF832" w14:textId="77777777" w:rsidR="00004457" w:rsidRDefault="00AA5334">
      <w:pPr>
        <w:rPr>
          <w:rFonts w:ascii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Экскурсионный тур с проживанием в гостинице «Radisson Blu Hotel 4*» с завтраком шведский стол:</w:t>
      </w:r>
    </w:p>
    <w:p w14:paraId="44ED4179" w14:textId="77777777" w:rsidR="00004457" w:rsidRDefault="00AA5334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Место в двухместном номере: </w:t>
      </w:r>
      <w:r w:rsidRPr="00370E6C">
        <w:rPr>
          <w:rFonts w:ascii="Calibri" w:eastAsia="Calibri" w:hAnsi="Calibri" w:cs="Calibri"/>
          <w:b/>
          <w:bCs/>
          <w:sz w:val="20"/>
          <w:szCs w:val="20"/>
          <w:lang w:val="ru-RU"/>
        </w:rPr>
        <w:t>48500 руб./62</w:t>
      </w:r>
      <w:r w:rsidR="0093150F" w:rsidRPr="00370E6C">
        <w:rPr>
          <w:rFonts w:ascii="Calibri" w:eastAsia="Calibri" w:hAnsi="Calibri" w:cs="Calibri"/>
          <w:b/>
          <w:bCs/>
          <w:sz w:val="20"/>
          <w:szCs w:val="20"/>
          <w:lang w:val="ru-RU"/>
        </w:rPr>
        <w:t>500</w:t>
      </w:r>
      <w:r w:rsidRPr="00370E6C"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 руб.</w:t>
      </w:r>
      <w:r w:rsidRPr="00370E6C">
        <w:rPr>
          <w:rFonts w:ascii="Calibri" w:eastAsia="Calibri" w:hAnsi="Calibri" w:cs="Calibri"/>
          <w:b/>
          <w:bCs/>
          <w:sz w:val="24"/>
          <w:szCs w:val="24"/>
          <w:lang w:val="ru-RU"/>
        </w:rPr>
        <w:t>*</w:t>
      </w:r>
    </w:p>
    <w:p w14:paraId="5CF59858" w14:textId="77777777" w:rsidR="00004457" w:rsidRPr="00370E6C" w:rsidRDefault="00AA5334">
      <w:pPr>
        <w:rPr>
          <w:rFonts w:ascii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lastRenderedPageBreak/>
        <w:t xml:space="preserve">Место в двухместном номере с дополнительным местом: </w:t>
      </w:r>
      <w:r w:rsidRPr="00370E6C">
        <w:rPr>
          <w:rFonts w:ascii="Calibri" w:eastAsia="Calibri" w:hAnsi="Calibri" w:cs="Calibri"/>
          <w:b/>
          <w:bCs/>
          <w:sz w:val="20"/>
          <w:szCs w:val="20"/>
          <w:lang w:val="ru-RU"/>
        </w:rPr>
        <w:t>под запрос</w:t>
      </w:r>
    </w:p>
    <w:p w14:paraId="54E25C8E" w14:textId="77777777" w:rsidR="00004457" w:rsidRDefault="00AA5334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>Одноместное размещение в</w:t>
      </w:r>
      <w:r w:rsidR="0093150F">
        <w:rPr>
          <w:rFonts w:ascii="Calibri" w:eastAsia="Calibri" w:hAnsi="Calibri" w:cs="Calibri"/>
          <w:sz w:val="20"/>
          <w:szCs w:val="20"/>
          <w:lang w:val="ru-RU"/>
        </w:rPr>
        <w:t xml:space="preserve"> номере стандарт: </w:t>
      </w:r>
      <w:r w:rsidR="0093150F" w:rsidRPr="00370E6C">
        <w:rPr>
          <w:rFonts w:ascii="Calibri" w:eastAsia="Calibri" w:hAnsi="Calibri" w:cs="Calibri"/>
          <w:b/>
          <w:bCs/>
          <w:sz w:val="20"/>
          <w:szCs w:val="20"/>
          <w:lang w:val="ru-RU"/>
        </w:rPr>
        <w:t>61500 руб./890</w:t>
      </w:r>
      <w:r w:rsidRPr="00370E6C">
        <w:rPr>
          <w:rFonts w:ascii="Calibri" w:eastAsia="Calibri" w:hAnsi="Calibri" w:cs="Calibri"/>
          <w:b/>
          <w:bCs/>
          <w:sz w:val="20"/>
          <w:szCs w:val="20"/>
          <w:lang w:val="ru-RU"/>
        </w:rPr>
        <w:t>00 руб.</w:t>
      </w:r>
      <w:r w:rsidRPr="00370E6C">
        <w:rPr>
          <w:rFonts w:ascii="Calibri" w:eastAsia="Calibri" w:hAnsi="Calibri" w:cs="Calibri"/>
          <w:b/>
          <w:bCs/>
          <w:sz w:val="24"/>
          <w:szCs w:val="24"/>
          <w:lang w:val="ru-RU"/>
        </w:rPr>
        <w:t>*</w:t>
      </w:r>
    </w:p>
    <w:p w14:paraId="0B05A5B5" w14:textId="77777777" w:rsidR="00004457" w:rsidRDefault="0093150F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*цена актуальна для </w:t>
      </w:r>
      <w:proofErr w:type="gramStart"/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заездов </w:t>
      </w:r>
      <w:r w:rsidR="00AA5334">
        <w:rPr>
          <w:rFonts w:ascii="Calibri" w:eastAsia="Calibri" w:hAnsi="Calibri" w:cs="Calibri"/>
          <w:b/>
          <w:bCs/>
          <w:sz w:val="20"/>
          <w:szCs w:val="20"/>
          <w:lang w:val="ru-RU"/>
        </w:rPr>
        <w:t xml:space="preserve"> 15</w:t>
      </w:r>
      <w:proofErr w:type="gramEnd"/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-18</w:t>
      </w:r>
      <w:r w:rsidR="00AA5334">
        <w:rPr>
          <w:rFonts w:ascii="Calibri" w:eastAsia="Calibri" w:hAnsi="Calibri" w:cs="Calibri"/>
          <w:b/>
          <w:bCs/>
          <w:sz w:val="20"/>
          <w:szCs w:val="20"/>
          <w:lang w:val="ru-RU"/>
        </w:rPr>
        <w:t>.05</w:t>
      </w: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, 29.05-01.06.2026</w:t>
      </w:r>
    </w:p>
    <w:p w14:paraId="72B2B65D" w14:textId="77777777" w:rsidR="00004457" w:rsidRDefault="00004457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</w:p>
    <w:p w14:paraId="4D0B1508" w14:textId="77777777" w:rsidR="00004457" w:rsidRDefault="00AA5334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В стоимость входит: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 проживание 3 ночи в отеле, 3 завтрака «шведский стол», услуги транспорта и гида, входные билеты, групповая работа с психологом</w:t>
      </w:r>
    </w:p>
    <w:p w14:paraId="3D32A880" w14:textId="77777777" w:rsidR="00004457" w:rsidRDefault="00AA5334">
      <w:pPr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b/>
          <w:bCs/>
          <w:sz w:val="20"/>
          <w:szCs w:val="20"/>
          <w:lang w:val="ru-RU"/>
        </w:rPr>
        <w:t>Дополнительно оплачивается:</w:t>
      </w:r>
      <w:r>
        <w:rPr>
          <w:rFonts w:ascii="Calibri" w:eastAsia="Calibri" w:hAnsi="Calibri" w:cs="Calibri"/>
          <w:sz w:val="20"/>
          <w:szCs w:val="20"/>
          <w:lang w:val="ru-RU"/>
        </w:rPr>
        <w:t xml:space="preserve"> трансфер на встречу или проводы 2000 руб., посещение «К8 СПА» от 1600 </w:t>
      </w:r>
      <w:proofErr w:type="spellStart"/>
      <w:r>
        <w:rPr>
          <w:rFonts w:ascii="Calibri" w:eastAsia="Calibri" w:hAnsi="Calibri" w:cs="Calibri"/>
          <w:sz w:val="20"/>
          <w:szCs w:val="20"/>
          <w:lang w:val="ru-RU"/>
        </w:rPr>
        <w:t>руб</w:t>
      </w:r>
      <w:proofErr w:type="spellEnd"/>
      <w:r>
        <w:rPr>
          <w:rFonts w:ascii="Calibri" w:eastAsia="Calibri" w:hAnsi="Calibri" w:cs="Calibri"/>
          <w:sz w:val="20"/>
          <w:szCs w:val="20"/>
          <w:lang w:val="ru-RU"/>
        </w:rPr>
        <w:t>/чел с оплатой на месте.</w:t>
      </w:r>
    </w:p>
    <w:p w14:paraId="5B77131C" w14:textId="77777777" w:rsidR="00004457" w:rsidRDefault="00004457">
      <w:pPr>
        <w:rPr>
          <w:rStyle w:val="a6"/>
          <w:rFonts w:ascii="Calibri" w:hAnsi="Calibri" w:cs="Calibri"/>
          <w:b/>
          <w:bCs/>
          <w:i w:val="0"/>
          <w:sz w:val="20"/>
          <w:szCs w:val="20"/>
          <w:u w:val="single"/>
          <w:shd w:val="clear" w:color="auto" w:fill="FFFFFF"/>
          <w:lang w:val="ru-RU"/>
        </w:rPr>
      </w:pPr>
    </w:p>
    <w:sectPr w:rsidR="0000445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C26E" w14:textId="77777777" w:rsidR="0098650D" w:rsidRDefault="0098650D">
      <w:pPr>
        <w:spacing w:after="0" w:line="240" w:lineRule="auto"/>
      </w:pPr>
      <w:r>
        <w:separator/>
      </w:r>
    </w:p>
  </w:endnote>
  <w:endnote w:type="continuationSeparator" w:id="0">
    <w:p w14:paraId="206AFE62" w14:textId="77777777" w:rsidR="0098650D" w:rsidRDefault="0098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B97D" w14:textId="77777777" w:rsidR="0098650D" w:rsidRDefault="0098650D">
      <w:pPr>
        <w:spacing w:after="0" w:line="240" w:lineRule="auto"/>
      </w:pPr>
      <w:r>
        <w:separator/>
      </w:r>
    </w:p>
  </w:footnote>
  <w:footnote w:type="continuationSeparator" w:id="0">
    <w:p w14:paraId="79C5EA12" w14:textId="77777777" w:rsidR="0098650D" w:rsidRDefault="00986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457"/>
    <w:rsid w:val="00004457"/>
    <w:rsid w:val="00370E6C"/>
    <w:rsid w:val="00596D36"/>
    <w:rsid w:val="00635005"/>
    <w:rsid w:val="008867EA"/>
    <w:rsid w:val="0093150F"/>
    <w:rsid w:val="0098650D"/>
    <w:rsid w:val="00AA5334"/>
    <w:rsid w:val="00B1533D"/>
    <w:rsid w:val="00CE0506"/>
    <w:rsid w:val="00C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145D"/>
  <w15:docId w15:val="{DC36D5EC-36DD-470D-9C8C-A32E4356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b">
    <w:name w:val="Заголовок Знак"/>
    <w:link w:val="ac"/>
    <w:uiPriority w:val="10"/>
    <w:rPr>
      <w:sz w:val="48"/>
      <w:szCs w:val="48"/>
    </w:rPr>
  </w:style>
  <w:style w:type="character" w:customStyle="1" w:styleId="ad">
    <w:name w:val="Подзаголовок Знак"/>
    <w:link w:val="ae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f">
    <w:name w:val="Выделенная цитата Знак"/>
    <w:link w:val="af0"/>
    <w:uiPriority w:val="30"/>
    <w:rPr>
      <w:i/>
    </w:rPr>
  </w:style>
  <w:style w:type="character" w:customStyle="1" w:styleId="af1">
    <w:name w:val="Верхний колонтитул Знак"/>
    <w:link w:val="af2"/>
    <w:uiPriority w:val="99"/>
  </w:style>
  <w:style w:type="character" w:customStyle="1" w:styleId="FooterChar">
    <w:name w:val="Footer Char"/>
    <w:uiPriority w:val="99"/>
  </w:style>
  <w:style w:type="paragraph" w:styleId="af3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4">
    <w:name w:val="Нижний колонтитул Знак"/>
    <w:link w:val="af5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9">
    <w:name w:val="Текст сноски Знак"/>
    <w:link w:val="af8"/>
    <w:uiPriority w:val="99"/>
    <w:rPr>
      <w:sz w:val="18"/>
    </w:rPr>
  </w:style>
  <w:style w:type="character" w:styleId="afa">
    <w:name w:val="footnote reference"/>
    <w:uiPriority w:val="99"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c">
    <w:name w:val="Текст концевой сноски Знак"/>
    <w:link w:val="afb"/>
    <w:uiPriority w:val="99"/>
    <w:rPr>
      <w:sz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No Spacing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e">
    <w:name w:val="Subtitle"/>
    <w:basedOn w:val="a"/>
    <w:next w:val="a"/>
    <w:link w:val="ad"/>
    <w:uiPriority w:val="11"/>
    <w:qFormat/>
    <w:pPr>
      <w:numPr>
        <w:ilvl w:val="1"/>
      </w:numPr>
      <w:spacing w:line="240" w:lineRule="auto"/>
      <w:outlineLvl w:val="0"/>
    </w:pPr>
    <w:rPr>
      <w:rFonts w:asciiTheme="majorHAnsi" w:eastAsiaTheme="majorEastAsia" w:hAnsiTheme="majorHAnsi" w:cstheme="majorBidi"/>
      <w:i/>
      <w:iCs/>
      <w:color w:val="444444"/>
      <w:sz w:val="52"/>
      <w:szCs w:val="52"/>
    </w:rPr>
  </w:style>
  <w:style w:type="paragraph" w:styleId="af0">
    <w:name w:val="Intense Quote"/>
    <w:basedOn w:val="a"/>
    <w:next w:val="a"/>
    <w:link w:val="af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c">
    <w:name w:val="Title"/>
    <w:basedOn w:val="a"/>
    <w:next w:val="a"/>
    <w:link w:val="ab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72"/>
      <w:szCs w:val="72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aff2">
    <w:name w:val="Содержимое таблицы"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960</Words>
  <Characters>5477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UserOne</cp:lastModifiedBy>
  <cp:revision>24</cp:revision>
  <dcterms:created xsi:type="dcterms:W3CDTF">2025-11-20T12:55:00Z</dcterms:created>
  <dcterms:modified xsi:type="dcterms:W3CDTF">2026-01-17T12:09:00Z</dcterms:modified>
</cp:coreProperties>
</file>