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tbl vyd:_id="vyd:mkh0qz3r8ab7tj">
      <w:tblPr>
        <w:tblStyle w:val="TableGrid"/>
        <w:tblW w:w="9355" w:type="dxa"/>
        <w:tblLayout w:type="fixed"/>
      </w:tblPr>
      <w:tblGrid>
        <w:gridCol w:w="7455"/>
        <w:gridCol w:w="1875"/>
      </w:tblGrid>
      <w:tr vyd:_id="vyd:mkh0qz3rapsx33">
        <w:tc vyd:_id="vyd:mkh0qz3ta4b4lj">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qz3xiu5axw">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x3a0p44">Даты:</w:t>
            </w:r>
          </w:p>
          <w:p vyd:_id="vyd:mkh0qz3xvbpwky">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xe0di29">25.04.2026 , 29.04.2026 ,</w:t>
            </w:r>
          </w:p>
          <w:p vyd:_id="vyd:mkh0qz3w7pvevh">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wmpnlmd">01.05.2026 , 02.05.2026 , 06.05.2026 , 08.05.2026 , 09.05.2026 , 10.05.2026 , 12.05.2026 , 13.05.2026 , 15.05.2026 , 16.05.2026 , 17.05.2026 , 19.05.2026 , 20.05.2026 , 22.05.2026 , 23.05.2026 , 24.05.2026 , 26.05.2026 , 27.05.2026 , 29.05.2026 , 30.05.2026 , 31.05.2026 ,</w:t>
            </w:r>
          </w:p>
          <w:p vyd:_id="vyd:mkh0qz3v672v4e">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wgjvbpy">02.06.2026 , 03.06.2026 , 05.06.2026 , 06.06.2026 , 07.06.2026 , 09.06.2026 , 10.06.2026 , 12.06.2026 , 13.06.2026 , 14.06.2026 , 15.06.2026 , 16.06.2026 , 17.06.2026 , 18.06.2026 , 19.06.2026 , 20.06.2026 , 21.06.2026 , 22.06.2026 , 23.06.2026 , 24.06.2026 , 25.06.2026 , 26.06.2026 , 27.06.2026 , 28.06.2026 , 29.06.2026 , 30.06.2026 ,</w:t>
            </w:r>
          </w:p>
          <w:p vyd:_id="vyd:mkh0qz3vvct7bs">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vw6usvy">01.07.2026 , 02.07.2026 , 03.07.2026 , 04.07.2026 , 05.07.2026 , 06.07.2026 , 07.07.2026 , 08.07.2026 , 09.07.2026 , 10.07.2026 , 11.07.2026 , 12.07.2026 , 13.07.2026 , 14.07.2026 , 15.07.2026 , 16.07.2026 , 17.07.2026 , 18.07.2026 , 19.07.2026 , 20.07.2026 , 21.07.2026 , 22.07.2026 , 23.07.2026 , 24.07.2026 , 25.07.2026 , 26.07.2026 , 27.07.2026 , 28.07.2026 , 29.07.2026 , 30.07.2026 , 31.07.2026 ,</w:t>
            </w:r>
          </w:p>
          <w:p vyd:_id="vyd:mkh0qz3upix7gy">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v5hgg09">01.08.2026 , 02.08.2026 , 03.08.2026 , 04.08.2026 , 05.08.2026 , 06.08.2026 , 07.08.2026 , 08.08.2026 , 09.08.2026 , 10.08.2026 , 11.08.2026 , 12.08.2026 , 13.08.2026 , 14.08.2026 , 15.08.2026 , 16.08.2026 , 17.08.2026 , 18.08.2026 , 19.08.2026 , 20.08.2026 , 21.08.2026 , 22.08.2026 , 23.08.2026 , 24.08.2026 , 25.08.2026 , 26.08.2026 , 27.08.2026 , 28.08.2026 , 29.08.2026 , 30.08.2026 ,</w:t>
            </w:r>
          </w:p>
          <w:p vyd:_id="vyd:mkh0qz3u72eb0u">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uww061k">01.09.2026 , 02.09.2026 , 04.09.2026 , 05.09.2026 , 06.09.2026 , 08.09.2026 , 09.09.2026 , 11.09.2026 , 12.09.2026 , 13.09.2026 , 15.09.2026 , 16.09.2026 , 18.09.2026 , 19.09.2026 , 20.09.2026 , 22.09.2026 , 23.09.2026 , 25.09.2026 , 26.09.2026 , 27.09.2026 , 30.09.2026 ,</w:t>
            </w:r>
          </w:p>
          <w:p vyd:_id="vyd:mkh0qz3tncpwcq">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0qz3t6ti8bg">02.10.2026 , 03.10.2026 , 04.10.2026 , 07.10.2026 , 09.10.2026 , 10.10.2026, 11.10.2026, 14.10.2026</w:t>
            </w:r>
          </w:p>
        </w:tc>
        <w:tc vyd:_id="vyd:mkh0qz3rtoo4fn">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qz3svyk1wd">
            <w:pPr>
              <w:spacing w:after="0" w:lineRule="auto" w:line="288" w:before="0"/>
              <w:ind w:start="0"/>
              <w:jc w:val="end"/>
              <w:rPr>
                <w:rtl w:val="0"/>
              </w:rPr>
            </w:pPr>
            <w:r>
              <w:rPr>
                <w:rFonts w:ascii="Times New Roman" w:hAnsi="Times New Roman" w:eastAsia="Times New Roman" w:cs="Times New Roman"/>
                <w:sz w:val="22"/>
                <w:color w:val="000000"/>
                <w:u w:val="none"/>
                <w:vertAlign w:val="baseline"/>
                <w:b w:val="0"/>
                <w:i w:val="1"/>
                <w:rtl w:val="0"/>
              </w:rPr>
              <w:t vyd:_id="vyd:mkh0qz3smrutd1">ID - 2948948</w:t>
            </w:r>
          </w:p>
        </w:tc>
      </w:tr>
    </w:tbl>
    <w:p w:rsidR="006531B6" w:rsidRPr="007A3B62" w:rsidRDefault="006531B6" w:rsidP="00A350CE" vyd:_id="vyd:mkh0qz3yo8122h">
      <w:r>
        <w:rPr>
          <w:b w:val="0"/>
        </w:rPr>
        <w:br w:type="textWrapping" vyd:_id="vyd:mkh0qz3qdu9qzt"/>
      </w:r>
    </w:p>
    <w:p w:rsidR="006531B6" w:rsidRPr="007A3B62" w:rsidRDefault="006531B6" w:rsidP="00A350CE" vyd:_id="vyd:mkh0qz3oihkpat">
      <w:pPr>
        <w:spacing w:after="16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0qz3n0vpr4j">Краткое описание тура:</w:t>
      </w:r>
    </w:p>
    <w:p w:rsidR="006531B6" w:rsidRPr="007A3B62" w:rsidRDefault="006531B6" w:rsidP="00A350CE" vyd:_id="vyd:mkh0qz3mle6go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3lk6qdjv" xml:space="preserve">Экотур с пешими прогулками на дальние расстояния и посещением уникальных мест силы. Здесь вы узнаете много нового об истории и культуре древних народов Карелии, чья жизнь, быт и верования тесно связаны с природными стихиями. </w:t>
      </w:r>
    </w:p>
    <w:p w:rsidR="006531B6" w:rsidRPr="007A3B62" w:rsidRDefault="006531B6" w:rsidP="00A350CE" vyd:_id="vyd:mkh0qz3kkaxd1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3jzddwzj">Тур подарит уникальную возможность провести время вдали от городской суеты, прогуляться по одному из самых красивых островов Ладожских шхер и подняться на легендарную скалу Пяти стихий.</w:t>
      </w:r>
    </w:p>
    <w:p w:rsidR="006531B6" w:rsidRPr="007A3B62" w:rsidRDefault="006531B6" w:rsidP="00A350CE" vyd:_id="vyd:mkh0qz3if8flf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3g1qayxd">Зарядитесь энергией Севера на берегу Ладожского озера!</w:t>
      </w:r>
    </w:p>
    <w:p w:rsidR="006531B6" w:rsidRPr="007A3B62" w:rsidRDefault="006531B6" w:rsidP="00A350CE" vyd:_id="vyd:mkh0qz3fs1rvd4">
      <w:r>
        <w:rPr>
          <w:b w:val="0"/>
        </w:rPr>
        <w:br w:type="textWrapping" vyd:_id="vyd:mkh0qz3ffwslwc"/>
      </w:r>
    </w:p>
    <w:p w:rsidR="006531B6" w:rsidRPr="007A3B62" w:rsidRDefault="006531B6" w:rsidP="00A350CE" vyd:_id="vyd:mkh0qz3ewvv54r">
      <w:pPr>
        <w:spacing w:lineRule="auto" w:line="288" w:before="0" w:after="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0qz3cmsbssx">Для кого этот тур:</w:t>
      </w:r>
    </w:p>
    <w:p w:rsidR="006531B6" w:rsidRPr="007A3B62" w:rsidRDefault="006531B6" w:rsidP="00A350CE" vyd:_id="vyd:mkh0qz3bjagwl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3akf6ypc">Этот тур создан для активных путешественников, готовых к длительным пешим прогулкам по живописным маршрутам. Он идеально подойдет: любителям северной природы, ценителям этнографии, фотографам, ищущим уникальные кадры ладожских пейзажей и тем, кто верит в места силы и хочет зарядиться энергией природы.</w:t>
      </w:r>
    </w:p>
    <w:p w:rsidR="006531B6" w:rsidRPr="007A3B62" w:rsidRDefault="006531B6" w:rsidP="00A350CE" vyd:_id="vyd:mkh0qz393uzi0e">
      <w:r>
        <w:rPr>
          <w:b w:val="0"/>
        </w:rPr>
        <w:br w:type="textWrapping" vyd:_id="vyd:mkh0qz38xgi259"/>
      </w:r>
      <w:r>
        <w:rPr>
          <w:b w:val="0"/>
        </w:rPr>
        <w:br w:type="textWrapping" vyd:_id="vyd:mkh0qz38fv59ia"/>
      </w:r>
    </w:p>
    <w:p w:rsidR="006531B6" w:rsidRPr="007A3B62" w:rsidRDefault="006531B6" w:rsidP="00A350CE" vyd:_id="vyd:mkh0qz37qd0zz6">
      <w:pPr>
        <w:spacing w:lineRule="auto" w:line="288" w:before="0" w:after="0"/>
        <w:jc w:val="both"/>
        <w:rPr>
          <w:b w:val="0"/>
          <w:rtl w:val="0"/>
        </w:rPr>
      </w:pPr>
      <w:r>
        <w:rPr>
          <w:rFonts w:ascii="Times New Roman" w:hAnsi="Times New Roman" w:eastAsia="Times New Roman" w:cs="Times New Roman"/>
          <w:sz w:val="24"/>
          <w:color w:val="000000"/>
          <w:u w:val="single"/>
          <w:vertAlign w:val="baseline"/>
          <w:b w:val="1"/>
          <w:i w:val="0"/>
          <w:rtl w:val="0"/>
        </w:rPr>
        <w:t vyd:_id="vyd:mkh0qz36apsmzn">Маршрут тура:</w:t>
      </w:r>
    </w:p>
    <w:p w:rsidR="006531B6" w:rsidRPr="007A3B62" w:rsidRDefault="006531B6" w:rsidP="00A350CE" vyd:_id="vyd:mkh0qz350yggbx">
      <w:pPr>
        <w:spacing w:lineRule="auto" w:line="288" w:before="0" w:after="12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34177p9i">Санкт-Петербург – город Приозерск – остров Койонсаари: прогулка с гидом – скала Пяти стихий и свободное время на острове – Санкт-Петербург</w:t>
      </w:r>
    </w:p>
    <w:p w:rsidR="006531B6" w:rsidRPr="007A3B62" w:rsidRDefault="006531B6" w:rsidP="00A350CE" vyd:_id="vyd:mkh0qz32wnb5v7">
      <w:pPr>
        <w:spacing w:lineRule="auto" w:line="288" w:before="480" w:after="120"/>
        <w:rPr>
          <w:b w:val="0"/>
          <w:rtl w:val="0"/>
        </w:rPr>
      </w:pPr>
      <w:r>
        <w:rPr>
          <w:rFonts w:ascii="Times New Roman" w:hAnsi="Times New Roman" w:eastAsia="Times New Roman" w:cs="Times New Roman"/>
          <w:sz w:val="24"/>
          <w:color w:val="000000"/>
          <w:u w:val="single"/>
          <w:vertAlign w:val="baseline"/>
          <w:b w:val="1"/>
          <w:i w:val="0"/>
          <w:rtl w:val="0"/>
        </w:rPr>
        <w:t vyd:_id="vyd:mkh0qz311rhliz">Полное описание тура:</w:t>
      </w:r>
    </w:p>
    <w:p w:rsidR="006531B6" w:rsidRPr="007A3B62" w:rsidRDefault="006531B6" w:rsidP="00A350CE" vyd:_id="vyd:mkh0qz30wn6nfn">
      <w:pPr>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0qz2zr7tmfs">07:15 – Подача автобуса к ст. м. «Площадь Восстания»</w:t>
      </w:r>
    </w:p>
    <w:p w:rsidR="006531B6" w:rsidRPr="007A3B62" w:rsidRDefault="006531B6" w:rsidP="00A350CE" vyd:_id="vyd:mkh0qz2yr86lcp">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qz2xxr6r89">Место посадки: СПб., ст. м. «Площадь Восстания», Лиговский просп., 10</w:t>
      </w:r>
    </w:p>
    <w:p w:rsidR="006531B6" w:rsidRPr="007A3B62" w:rsidRDefault="006531B6" w:rsidP="00A350CE" vyd:_id="vyd:mkh0qz2wllgyle">
      <w:pPr>
        <w:spacing w:after="20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qz2v2itfpl">Ориентир: книжный магазин «Буквоед»</w:t>
      </w:r>
    </w:p>
    <w:p w:rsidR="006531B6" w:rsidRPr="007A3B62" w:rsidRDefault="006531B6" w:rsidP="00A350CE" vyd:_id="vyd:mkh0qz2uud1o6e">
      <w:pPr>
        <w:spacing w:after="200" w:lineRule="auto" w:line="288" w:before="200"/>
        <w:rPr>
          <w:b w:val="0"/>
          <w:rtl w:val="0"/>
        </w:rPr>
      </w:pPr>
      <w:r>
        <w:rPr>
          <w:rFonts w:ascii="Times New Roman" w:hAnsi="Times New Roman" w:eastAsia="Times New Roman" w:cs="Times New Roman"/>
          <w:sz w:val="24"/>
          <w:color w:val="000000"/>
          <w:u w:val="none"/>
          <w:vertAlign w:val="baseline"/>
          <w:b w:val="1"/>
          <w:i w:val="0"/>
          <w:rtl w:val="0"/>
        </w:rPr>
        <w:t vyd:_id="vyd:mkh0qz2tayh18s">07:30 – Отправление автобуса от ст. м.  «Площадь Восстания»</w:t>
      </w:r>
    </w:p>
    <w:p w:rsidR="006531B6" w:rsidRPr="007A3B62" w:rsidRDefault="006531B6" w:rsidP="00A350CE" vyd:_id="vyd:mkh0qz2sa7a9nm">
      <w:pPr>
        <w:spacing w:after="0" w:lineRule="auto" w:line="288" w:before="200"/>
        <w:rPr>
          <w:b w:val="0"/>
          <w:rtl w:val="0"/>
        </w:rPr>
      </w:pPr>
      <w:r>
        <w:rPr>
          <w:rFonts w:ascii="Times New Roman" w:hAnsi="Times New Roman" w:eastAsia="Times New Roman" w:cs="Times New Roman"/>
          <w:sz w:val="24"/>
          <w:color w:val="000000"/>
          <w:u w:val="none"/>
          <w:vertAlign w:val="baseline"/>
          <w:b w:val="1"/>
          <w:i w:val="0"/>
          <w:rtl w:val="0"/>
        </w:rPr>
        <w:t vyd:_id="vyd:mkh0qz2rulh7mr">07:55 – Подача автобуса к ст. м. «Озерки»</w:t>
      </w:r>
    </w:p>
    <w:p w:rsidR="006531B6" w:rsidRPr="007A3B62" w:rsidRDefault="006531B6" w:rsidP="00A350CE" vyd:_id="vyd:mkh0qz2qqrhosd">
      <w:r>
        <w:rPr>
          <w:b w:val="0"/>
        </w:rPr>
        <w:br w:type="textWrapping" vyd:_id="vyd:mkh0qz2pn8k3h1"/>
      </w:r>
    </w:p>
    <w:tbl vyd:_id="vyd:mkh0qz2eqzxq1g">
      <w:tblPr>
        <w:tblStyle w:val="TableGrid"/>
        <w:tblW w:w="9354.72" w:type="dxa"/>
        <w:tblBorders>
          <w:top w:val="none" w:sz="0"/>
          <w:left w:val="none" w:sz="0"/>
          <w:bottom w:val="none" w:sz="0"/>
          <w:right w:val="none" w:sz="0"/>
        </w:tblBorders>
        <w:tblLayout w:type="fixed"/>
      </w:tblPr>
      <w:tblGrid/>
      <w:tr vyd:_id="vyd:mkh0qz2fahzdsg">
        <w:tc vyd:_id="vyd:mkh0qz2fj00547">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qz2f9b20vf">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rtl w:val="0"/>
              </w:rPr>
              <w:t vyd:_id="vyd:mkh0qz2g7alc9l">При выборе этого места посадки, сообщите это менеджеру при покупке тура!</w:t>
            </w:r>
          </w:p>
        </w:tc>
      </w:tr>
    </w:tbl>
    <w:p w:rsidR="006531B6" w:rsidRPr="007A3B62" w:rsidRDefault="006531B6" w:rsidP="00A350CE" vyd:_id="vyd:mkh0qz2g75uc0h">
      <w:r>
        <w:rPr>
          <w:b w:val="0"/>
        </w:rPr>
        <w:br w:type="textWrapping" vyd:_id="vyd:mkh0qz2ean2af3"/>
      </w:r>
    </w:p>
    <w:p w:rsidR="006531B6" w:rsidRPr="007A3B62" w:rsidRDefault="006531B6" w:rsidP="00A350CE" vyd:_id="vyd:mkh0qz2dww1jum">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qz2ct2s29f" xml:space="preserve">Место посадки: СПб., ст. м. «Озерки», Выборгское шоссе, остановка общественного транспорта </w:t>
      </w:r>
    </w:p>
    <w:p w:rsidR="006531B6" w:rsidRPr="007A3B62" w:rsidRDefault="006531B6" w:rsidP="00A350CE" vyd:_id="vyd:mkh0qz2bhyb9u2">
      <w:pPr>
        <w:spacing w:after="0" w:lineRule="auto" w:line="288" w:before="0"/>
        <w:rPr>
          <w:b w:val="0"/>
          <w:rtl w:val="0"/>
        </w:rPr>
      </w:pPr>
      <w:r>
        <w:rPr>
          <w:rFonts w:ascii="Times New Roman" w:hAnsi="Times New Roman" w:eastAsia="Times New Roman" w:cs="Times New Roman"/>
          <w:sz w:val="24"/>
          <w:color w:val="000000"/>
          <w:u w:val="none"/>
          <w:vertAlign w:val="baseline"/>
          <w:b w:val="0"/>
          <w:i w:val="0"/>
          <w:rtl w:val="0"/>
        </w:rPr>
        <w:t vyd:_id="vyd:mkh0qz2ayq5cor">Ориентир: супермаркет «Окей»</w:t>
      </w:r>
    </w:p>
    <w:p w:rsidR="006531B6" w:rsidRPr="007A3B62" w:rsidRDefault="006531B6" w:rsidP="00A350CE" vyd:_id="vyd:mkh0qz29prkhcn">
      <w:pPr>
        <w:spacing w:after="200" w:lineRule="auto" w:line="288" w:before="200"/>
        <w:rPr>
          <w:b w:val="0"/>
          <w:rtl w:val="0"/>
        </w:rPr>
      </w:pPr>
      <w:r>
        <w:rPr>
          <w:rFonts w:ascii="Times New Roman" w:hAnsi="Times New Roman" w:eastAsia="Times New Roman" w:cs="Times New Roman"/>
          <w:sz w:val="24"/>
          <w:color w:val="000000"/>
          <w:u w:val="none"/>
          <w:vertAlign w:val="baseline"/>
          <w:b w:val="1"/>
          <w:i w:val="0"/>
          <w:rtl w:val="0"/>
        </w:rPr>
        <w:t vyd:_id="vyd:mkh0qz28wr652a">08:00 – Отправление автобуса от ст. м. «Озерки»</w:t>
      </w:r>
    </w:p>
    <w:p w:rsidR="006531B6" w:rsidRPr="007A3B62" w:rsidRDefault="006531B6" w:rsidP="00A350CE" vyd:_id="vyd:mkh0qz27mu3fha">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0qz26nbccmx">Автобусная трассовая экскурсия «Места силы Карелии»</w:t>
      </w:r>
      <w:r>
        <w:rPr>
          <w:rFonts w:ascii="Times New Roman" w:hAnsi="Times New Roman" w:eastAsia="Times New Roman" w:cs="Times New Roman"/>
          <w:sz w:val="24"/>
          <w:color w:val="000000"/>
          <w:u w:val="none"/>
          <w:vertAlign w:val="baseline"/>
          <w:b w:val="1"/>
          <w:i w:val="0"/>
          <w:shd w:val="clear" w:fill="D9EAD3"/>
          <w:rtl w:val="0"/>
        </w:rPr>
        <w:br w:type="textWrapping" vyd:_id="vyd:mkh0qz25veuubq"/>
      </w:r>
      <w:r>
        <w:rPr>
          <w:rFonts w:ascii="Times New Roman" w:hAnsi="Times New Roman" w:eastAsia="Times New Roman" w:cs="Times New Roman"/>
          <w:sz w:val="24"/>
          <w:color w:val="000000"/>
          <w:u w:val="none"/>
          <w:vertAlign w:val="baseline"/>
          <w:b w:val="0"/>
          <w:i w:val="0"/>
          <w:rtl w:val="0"/>
        </w:rPr>
        <w:t vyd:_id="vyd:mkh0qz24z4ncel">Что такое «место силы» Карелии, чем уникальны такие места, какие народы жили здесь раньше? Об этом пойдет речь во вступительной экскурсии нашей программы. А пока наш гид ведет свой рассказ, вы можете насладиться живописными видами из окна.</w:t>
      </w:r>
    </w:p>
    <w:p w:rsidR="006531B6" w:rsidRPr="007A3B62" w:rsidRDefault="006531B6" w:rsidP="00A350CE" vyd:_id="vyd:mkh0qz23jh03zb">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0qz22sbmsya" xml:space="preserve">10:00 – </w:t>
      </w:r>
      <w:r>
        <w:rPr>
          <w:rFonts w:ascii="Times New Roman" w:hAnsi="Times New Roman" w:eastAsia="Times New Roman" w:cs="Times New Roman"/>
          <w:sz w:val="24"/>
          <w:color w:val="000000"/>
          <w:u w:val="none"/>
          <w:vertAlign w:val="baseline"/>
          <w:b w:val="1"/>
          <w:i w:val="0"/>
          <w:shd w:val="clear" w:fill="D9EAD3"/>
          <w:rtl w:val="0"/>
        </w:rPr>
        <w:t vyd:_id="vyd:mkh0qz22p9vnvu">Техническая остановка в Приозерске</w:t>
      </w:r>
    </w:p>
    <w:p w:rsidR="006531B6" w:rsidRPr="007A3B62" w:rsidRDefault="006531B6" w:rsidP="00A350CE" vyd:_id="vyd:mkh0qz21pv2y0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1zx2f3cw">По пути мы сделаем остановку, где будет возможность отдохнуть и немного размяться перед продолжением экскурсии</w:t>
      </w:r>
    </w:p>
    <w:p w:rsidR="006531B6" w:rsidRPr="007A3B62" w:rsidRDefault="006531B6" w:rsidP="00A350CE" vyd:_id="vyd:mkh0qz1yn3ilgx">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0qz1xes0xf4">11:00 – Продолжение трассовой экскурсии</w:t>
      </w:r>
    </w:p>
    <w:p w:rsidR="006531B6" w:rsidRPr="007A3B62" w:rsidRDefault="006531B6" w:rsidP="00A350CE" vyd:_id="vyd:mkh0qz1w51mnx2">
      <w:pPr>
        <w:spacing w:after="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0qz1vdr604g">12:30 – Пешеходная экскурсия  «Остров Койонсаари: между небом и Ладогой»</w:t>
      </w:r>
    </w:p>
    <w:p w:rsidR="006531B6" w:rsidRPr="007A3B62" w:rsidRDefault="006531B6" w:rsidP="00A350CE" vyd:_id="vyd:mkh0qz1u8joek4">
      <w:r>
        <w:rPr>
          <w:b w:val="0"/>
        </w:rPr>
        <w:br w:type="textWrapping" vyd:_id="vyd:mkh0qz1uge8pzq"/>
      </w:r>
    </w:p>
    <w:tbl vyd:_id="vyd:mkh0qz1n47kjjz">
      <w:tblPr>
        <w:tblStyle w:val="TableGrid"/>
        <w:tblW w:w="9354.72" w:type="dxa"/>
        <w:tblBorders>
          <w:top w:val="none" w:sz="0"/>
          <w:left w:val="none" w:sz="0"/>
          <w:bottom w:val="none" w:sz="0"/>
          <w:right w:val="none" w:sz="0"/>
        </w:tblBorders>
        <w:tblLayout w:type="fixed"/>
      </w:tblPr>
      <w:tblGrid/>
      <w:tr vyd:_id="vyd:mkh0qz1oio7n2u">
        <w:tc vyd:_id="vyd:mkh0qz1ob8vz7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qz1pwi8y7x">
            <w:pPr>
              <w:spacing w:after="200" w:lineRule="auto" w:line="288" w:before="20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0qz1pnqygjo">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h0qz1ppr0b46" xml:space="preserve"> Остров Койонсаари находится на территории национального парка «Ладожские шхеры». 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0qz1qznw9vr">
      <w:r>
        <w:rPr>
          <w:b w:val="0"/>
        </w:rPr>
        <w:br w:type="textWrapping" vyd:_id="vyd:mkh0qz1ntwira5"/>
      </w:r>
    </w:p>
    <w:p w:rsidR="006531B6" w:rsidRPr="007A3B62" w:rsidRDefault="006531B6" w:rsidP="00A350CE" vyd:_id="vyd:mkh0qz1m2zp8p3">
      <w:pPr>
        <w:spacing w:after="0" w:lineRule="auto" w:line="288" w:before="0"/>
        <w:jc w:val="both"/>
        <w:rPr>
          <w:b w:val="0"/>
          <w:rtl w:val="0"/>
        </w:rPr>
      </w:pPr>
      <w:r>
        <w:rPr>
          <w:rFonts w:ascii="Arial" w:hAnsi="Arial" w:eastAsia="Arial" w:cs="Arial"/>
          <w:sz w:val="20"/>
          <w:color w:val="000000"/>
          <w:u w:val="none"/>
          <w:vertAlign w:val="baseline"/>
          <w:b w:val="0"/>
          <w:i w:val="0"/>
          <w:rtl w:val="0"/>
        </w:rPr>
        <w:tab vyd:_id="vyd:mkh0qz1l5jppt9"/>
      </w:r>
      <w:r>
        <w:rPr>
          <w:rFonts w:ascii="Times New Roman" w:hAnsi="Times New Roman" w:eastAsia="Times New Roman" w:cs="Times New Roman"/>
          <w:sz w:val="24"/>
          <w:color w:val="000000"/>
          <w:u w:val="none"/>
          <w:vertAlign w:val="baseline"/>
          <w:b w:val="0"/>
          <w:i w:val="0"/>
          <w:shd w:val="clear" w:fill="D9EAD3"/>
          <w:rtl w:val="0"/>
        </w:rPr>
        <w:t vyd:_id="vyd:mkh0qz1ltl8oof">Один из самых красивых островов на севере Ладоги – это остров Койонсаари. Именно он является квинтэссенцией тех самых знаменитых Ладожских шхер. Здесь между скалистых берегов лежит длинный песчаный пляж с мягким песком и прозрачной водой. Пляж острова Койонсаари считается одним из самых живописных в Карелии.</w:t>
      </w:r>
    </w:p>
    <w:p w:rsidR="006531B6" w:rsidRPr="007A3B62" w:rsidRDefault="006531B6" w:rsidP="00A350CE" vyd:_id="vyd:mkh0qz1kppvb2e">
      <w:pPr>
        <w:spacing w:after="0" w:lineRule="auto" w:line="331.2" w:before="0"/>
        <w:ind w:firstLine="72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1i0ifjob">Для того, чтобы увидеть самые красивые виды нужно подняться на скалу Пяти стихий, которая возвышается над островом. Отсюда открывается потрясающий вид на Ладожские шхеры. Именно здесь вы сможете сделать самые лучшие фотографии в Карелии.</w:t>
      </w:r>
    </w:p>
    <w:p w:rsidR="006531B6" w:rsidRPr="007A3B62" w:rsidRDefault="006531B6" w:rsidP="00A350CE" vyd:_id="vyd:mkh0qz1hr6m2uc">
      <w:pPr>
        <w:spacing w:after="0" w:lineRule="auto" w:line="331.2" w:before="0"/>
        <w:ind w:firstLine="709"/>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ab vyd:_id="vyd:mkh0qz1gg6rf4r"/>
      </w:r>
      <w:r>
        <w:rPr>
          <w:rFonts w:ascii="Times New Roman" w:hAnsi="Times New Roman" w:eastAsia="Times New Roman" w:cs="Times New Roman"/>
          <w:sz w:val="24"/>
          <w:color w:val="000000"/>
          <w:u w:val="none"/>
          <w:vertAlign w:val="baseline"/>
          <w:b w:val="0"/>
          <w:i w:val="0"/>
          <w:shd w:val="clear" w:fill="D9EAD3"/>
          <w:rtl w:val="0"/>
        </w:rPr>
        <w:t vyd:_id="vyd:mkh0qz1f0a6ea0">Для сохранения первозданной природы на остров нельзя заезжать на автобусе, поэтому будьте готовы к продолжительной прогулке:</w:t>
      </w:r>
    </w:p>
    <w:p w:rsidR="006531B6" w:rsidRPr="007A3B62" w:rsidRDefault="006531B6" w:rsidP="00A350CE" vyd:_id="vyd:mkh0qz1eyqb2n3">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qz1dy7ol7a">протяженность: 10 км по пересеченной местности;</w:t>
      </w:r>
    </w:p>
    <w:p w:rsidR="006531B6" w:rsidRPr="007A3B62" w:rsidRDefault="006531B6" w:rsidP="00A350CE" vyd:_id="vyd:mkh0qz1c1m6yzq">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qz1b86wzsm">продолжительность: 5 часов;</w:t>
      </w:r>
    </w:p>
    <w:p w:rsidR="006531B6" w:rsidRPr="007A3B62" w:rsidRDefault="006531B6" w:rsidP="00A350CE" vyd:_id="vyd:mkh0qz19dsyt4y">
      <w:pPr>
        <w:numPr>
          <w:ilvl w:val="0"/>
          <w:numId w:val="1"/>
        </w:numPr>
        <w:spacing w:before="0" w:after="0" w:lineRule="auto" w:line="331.2"/>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0qz18mmv61k">экипировка: удобная нескользящая обувь, запас воды;</w:t>
      </w:r>
    </w:p>
    <w:p w:rsidR="006531B6" w:rsidRPr="007A3B62" w:rsidRDefault="006531B6" w:rsidP="00A350CE" vyd:_id="vyd:mkh0qz17psiiwo">
      <w:pPr>
        <w:spacing w:after="0" w:lineRule="auto" w:line="331.2" w:before="0"/>
        <w:ind w:firstLine="709"/>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0qz16fwjuuv">Это путешествие для тех, кто готов обрести гармонию с природой, пройдя по одному из самых живописных маршрутов Карелии.</w:t>
      </w:r>
    </w:p>
    <w:p w:rsidR="006531B6" w:rsidRPr="007A3B62" w:rsidRDefault="006531B6" w:rsidP="00A350CE" vyd:_id="vyd:mkh0qz15na4zlz">
      <w:r>
        <w:rPr>
          <w:b w:val="0"/>
        </w:rPr>
        <w:br w:type="textWrapping" vyd:_id="vyd:mkh0qz14ivepxv"/>
      </w:r>
    </w:p>
    <w:tbl vyd:_id="vyd:mkh0qz0q4miyzn">
      <w:tblPr>
        <w:tblStyle w:val="TableGrid"/>
        <w:tblW w:w="9354.72" w:type="dxa"/>
        <w:tblBorders>
          <w:top w:val="none" w:sz="0"/>
          <w:left w:val="none" w:sz="0"/>
          <w:bottom w:val="none" w:sz="0"/>
          <w:right w:val="none" w:sz="0"/>
        </w:tblBorders>
        <w:tblLayout w:type="fixed"/>
      </w:tblPr>
      <w:tblGrid/>
      <w:tr vyd:_id="vyd:mkh0qz0ri8wqmn">
        <w:tc vyd:_id="vyd:mkh0qz0r6mlhvi">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0qz0yvqm9r8">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0qz0y7yw3mr" xml:space="preserve">Рекомендации к поездке! </w:t>
            </w:r>
          </w:p>
          <w:p vyd:_id="vyd:mkh0qz0su6umkn">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0qz0x58mn95" xml:space="preserve">В туре не предусмотрено горячее питание, поэтому </w:t>
            </w:r>
            <w:r>
              <w:rPr>
                <w:rFonts w:ascii="Times New Roman" w:hAnsi="Times New Roman" w:eastAsia="Times New Roman" w:cs="Times New Roman"/>
                <w:sz w:val="24"/>
                <w:color w:val="000000"/>
                <w:u w:val="none"/>
                <w:vertAlign w:val="baseline"/>
                <w:b w:val="1"/>
                <w:i w:val="0"/>
                <w:shd w:val="clear" w:fill="D9EAD3"/>
                <w:rtl w:val="0"/>
              </w:rPr>
              <w:t vyd:_id="vyd:mkh0qz0x2846pk">мы рекомендуем взять с собой перекус на обед, воду или горячие напитки в термосе</w:t>
            </w:r>
            <w:r>
              <w:rPr>
                <w:rFonts w:ascii="Times New Roman" w:hAnsi="Times New Roman" w:eastAsia="Times New Roman" w:cs="Times New Roman"/>
                <w:sz w:val="24"/>
                <w:color w:val="000000"/>
                <w:u w:val="none"/>
                <w:vertAlign w:val="baseline"/>
                <w:b w:val="0"/>
                <w:i w:val="0"/>
                <w:shd w:val="clear" w:fill="D9EAD3"/>
                <w:rtl w:val="0"/>
              </w:rPr>
              <w:t vyd:_id="vyd:mkh0qz0xjrd772" xml:space="preserve">; удобную обувь на плоской нескользящей подошве; купальные принадлежности; дождевик или зонт на случай непогоды; теплую одежду на вечер; репелленты (средства от насекомых); солнцезащитные средства; необходимые медикаменты. </w:t>
            </w:r>
          </w:p>
          <w:p vyd:_id="vyd:mkh0qz0ra5jii4">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0qz0sjcyg56">А также наличные деньги, так как на объектах маршрута могут отсутствовать терминалы оплаты или интернет.</w:t>
            </w:r>
          </w:p>
        </w:tc>
      </w:tr>
    </w:tbl>
    <w:p w:rsidR="006531B6" w:rsidRPr="007A3B62" w:rsidRDefault="006531B6" w:rsidP="00A350CE" vyd:_id="vyd:mkh0qz0yny61ka">
      <w:r>
        <w:rPr>
          <w:b w:val="0"/>
        </w:rPr>
        <w:br w:type="textWrapping" vyd:_id="vyd:mkh0qz0qj7jxqb"/>
      </w:r>
    </w:p>
    <w:p w:rsidR="006531B6" w:rsidRPr="007A3B62" w:rsidRDefault="006531B6" w:rsidP="00A350CE" vyd:_id="vyd:mkh0qz0pg0dcq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0qz0ozw5evt">17:30 – Отправление в Куркиеки</w:t>
      </w:r>
    </w:p>
    <w:p w:rsidR="006531B6" w:rsidRPr="007A3B62" w:rsidRDefault="006531B6" w:rsidP="00A350CE" vyd:_id="vyd:mkh0qz0nsdvy7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B6D7A8"/>
          <w:rtl w:val="0"/>
        </w:rPr>
        <w:t vyd:_id="vyd:mkh0qz0meaadih">По пути следования мы сделаем остановку, где у вас будет возможность приобрести в качестве сувениров местную продукцию: красную рыбу, калитки, варенье из карельских ягод.</w:t>
      </w:r>
    </w:p>
    <w:p w:rsidR="006531B6" w:rsidRPr="007A3B62" w:rsidRDefault="006531B6" w:rsidP="00A350CE" vyd:_id="vyd:mkh0qz0lkjjir7">
      <w:r>
        <w:rPr>
          <w:b w:val="0"/>
        </w:rPr>
        <w:br w:type="textWrapping" vyd:_id="vyd:mkh0qz0key4br4"/>
      </w:r>
    </w:p>
    <w:p w:rsidR="006531B6" w:rsidRPr="007A3B62" w:rsidRDefault="006531B6" w:rsidP="00A350CE" vyd:_id="vyd:mkh0qz0j1xslr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0qz0j1cmwsi" xml:space="preserve">19:30 – </w:t>
      </w:r>
      <w:r>
        <w:rPr>
          <w:rFonts w:ascii="Times New Roman" w:hAnsi="Times New Roman" w:eastAsia="Times New Roman" w:cs="Times New Roman"/>
          <w:sz w:val="24"/>
          <w:color w:val="000000"/>
          <w:u w:val="none"/>
          <w:vertAlign w:val="baseline"/>
          <w:b w:val="1"/>
          <w:i w:val="0"/>
          <w:shd w:val="clear" w:fill="D9EAD3"/>
          <w:rtl w:val="0"/>
        </w:rPr>
        <w:t vyd:_id="vyd:mkh0qz0ipznfvw">Техническая остановка в Приозерске</w:t>
      </w:r>
    </w:p>
    <w:p w:rsidR="006531B6" w:rsidRPr="007A3B62" w:rsidRDefault="006531B6" w:rsidP="00A350CE" vyd:_id="vyd:mkh0qz0hlepdg1">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h0qz0g16lru5">Ориентировочное время прибытия в Санкт-Петербург:</w:t>
      </w:r>
    </w:p>
    <w:p w:rsidR="006531B6" w:rsidRPr="007A3B62" w:rsidRDefault="006531B6" w:rsidP="00A350CE" vyd:_id="vyd:mkh0qz0fxtcqj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qz0caegilp">Первая остановка: 22:30 – ст. м. «Озерки»</w:t>
      </w:r>
    </w:p>
    <w:p w:rsidR="006531B6" w:rsidRPr="007A3B62" w:rsidRDefault="006531B6" w:rsidP="00A350CE" vyd:_id="vyd:mkh0qz0bsxs2v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0qz09puyjam">Конечная остановка: 23:00 – ст. м. «Площадь Восстания»</w:t>
      </w:r>
    </w:p>
    <w:p w:rsidR="006531B6" w:rsidRPr="007A3B62" w:rsidRDefault="006531B6" w:rsidP="00A350CE" vyd:_id="vyd:mkh0qz098zgu0t">
      <w:r>
        <w:rPr>
          <w:b w:val="0"/>
        </w:rPr>
        <w:br w:type="textWrapping" vyd:_id="vyd:mkh0qz083c50yv"/>
      </w:r>
    </w:p>
    <w:p w:rsidR="006531B6" w:rsidRPr="007A3B62" w:rsidRDefault="006531B6" w:rsidP="00A350CE" vyd:_id="vyd:mkh0qz07tujd7d">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0qz06nualse">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0qz05fo48ku">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0qz04ayqhqh">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0qz03xvnh6k">
      <w:pPr>
        <w:spacing w:lineRule="auto" w:line="288" w:before="480" w:after="0"/>
        <w:rPr>
          <w:b w:val="0"/>
          <w:rtl w:val="0"/>
        </w:rPr>
      </w:pPr>
      <w:r>
        <w:rPr>
          <w:rFonts w:ascii="Times New Roman" w:hAnsi="Times New Roman" w:eastAsia="Times New Roman" w:cs="Times New Roman"/>
          <w:sz w:val="24"/>
          <w:color w:val="000000"/>
          <w:u w:val="none"/>
          <w:vertAlign w:val="baseline"/>
          <w:b w:val="1"/>
          <w:i w:val="0"/>
          <w:rtl w:val="0"/>
        </w:rPr>
        <w:t vyd:_id="vyd:mkh0qz02ii7ljo">Прайс:</w:t>
      </w:r>
    </w:p>
    <w:p w:rsidR="006531B6" w:rsidRPr="007A3B62" w:rsidRDefault="006531B6" w:rsidP="00A350CE" vyd:_id="vyd:mkh0qz01ojg4hz">
      <w:pPr>
        <w:numPr>
          <w:ilvl w:val="0"/>
          <w:numId w:val="2"/>
        </w:numPr>
        <w:spacing w:before="0" w:after="0" w:lineRule="auto" w:line="432"/>
        <w:ind w:start="358"/>
        <w:jc w:val="start"/>
        <w:rPr>
          <w:rFonts w:ascii="Times New Roman" w:hAnsi="Times New Roman" w:eastAsia="Times New Roman" w:cs="Times New Roman"/>
          <w:sz w:val="26"/>
          <w:color w:val="8c0021"/>
          <w:u w:val="none"/>
          <w:vertAlign w:val="baseline"/>
          <w:b w:val="1"/>
          <w:i w:val="0"/>
          <w:shd w:val="clear" w:fill="FFFFFF"/>
          <w:rtl w:val="0"/>
        </w:rPr>
      </w:pPr>
      <w:r>
        <w:rPr>
          <w:rFonts w:ascii="Times New Roman" w:hAnsi="Times New Roman" w:eastAsia="Times New Roman" w:cs="Times New Roman"/>
          <w:sz w:val="26"/>
          <w:color w:val="000000"/>
          <w:u w:val="none"/>
          <w:vertAlign w:val="baseline"/>
          <w:b w:val="0"/>
          <w:i w:val="0"/>
          <w:shd w:val="clear" w:fill="D9EAD3"/>
          <w:rtl w:val="0"/>
        </w:rPr>
        <w:t vyd:_id="vyd:mkh0qz005plkqj">3490 рублей/чел.</w:t>
      </w:r>
      <w:r>
        <w:rPr>
          <w:rFonts w:ascii="Times New Roman" w:hAnsi="Times New Roman" w:eastAsia="Times New Roman" w:cs="Times New Roman"/>
          <w:sz w:val="26"/>
          <w:color w:val="000000"/>
          <w:u w:val="none"/>
          <w:vertAlign w:val="baseline"/>
          <w:b w:val="0"/>
          <w:i w:val="0"/>
          <w:shd w:val="clear" w:fill="D9EAD3"/>
          <w:rtl w:val="0"/>
        </w:rPr>
        <w:br w:type="textWrapping" vyd:_id="vyd:mkh0rha2kbq7ay"/>
      </w:r>
      <w:r>
        <w:rPr>
          <w:rFonts w:ascii="-apple-system" w:hAnsi="-apple-system" w:eastAsia="-apple-system" w:cs="-apple-system"/>
          <w:sz w:val="22"/>
          <w:color w:val="8c0021"/>
          <w:b w:val="1"/>
          <w:i w:val="0"/>
          <w:shd w:val="clear" w:fill="FFFFFF"/>
        </w:rPr>
        <w:t vyd:_id="vyd:mkh0rirj83q978">В</w:t>
      </w:r>
      <w:r>
        <w:rPr>
          <w:rFonts w:ascii="-apple-system" w:hAnsi="-apple-system" w:eastAsia="-apple-system" w:cs="-apple-system"/>
          <w:sz w:val="22"/>
          <w:color w:val="8c0021"/>
          <w:b w:val="1"/>
          <w:i w:val="0"/>
          <w:shd w:val="clear" w:fill="FFFFFF"/>
        </w:rPr>
        <w:t vyd:_id="vyd:mkh0rql1n32ap9">Н</w:t>
      </w:r>
      <w:r>
        <w:rPr>
          <w:rFonts w:ascii="-apple-system" w:hAnsi="-apple-system" w:eastAsia="-apple-system" w:cs="-apple-system"/>
          <w:sz w:val="22"/>
          <w:color w:val="8c0021"/>
          <w:b w:val="1"/>
          <w:i w:val="0"/>
          <w:shd w:val="clear" w:fill="FFFFFF"/>
        </w:rPr>
        <w:t vyd:_id="vyd:mkh0rv4chnj7o5">ИМАНИЕ: АКТУАЛЬНАЯ АКЦИЯ РАННЕГО БРОНИРОВАНИЯ ЛЕТО 2026</w:t>
      </w:r>
      <w:r>
        <w:rPr>
          <w:rFonts w:ascii="-apple-system" w:hAnsi="-apple-system" w:eastAsia="-apple-system" w:cs="-apple-system"/>
          <w:sz w:val="22"/>
          <w:color w:val="8c0021"/>
          <w:b w:val="1"/>
          <w:i w:val="0"/>
          <w:shd w:val="clear" w:fill="FFFFFF"/>
        </w:rPr>
        <w:br w:type="textWrapping" vyd:_id="vyd:mkh0ririuozyyd"/>
      </w:r>
      <w:r>
        <w:rPr>
          <w:rFonts w:ascii="-apple-system" w:hAnsi="-apple-system" w:eastAsia="-apple-system" w:cs="-apple-system"/>
          <w:sz w:val="20"/>
          <w:color w:val="8c0021"/>
          <w:b w:val="0"/>
          <w:i w:val="0"/>
          <w:shd w:val="clear" w:fill="FFFFFF"/>
        </w:rPr>
        <w:br w:type="textWrapping" vyd:_id="vyd:mkh0rirhnxzlkq"/>
      </w:r>
      <w:r>
        <w:rPr>
          <w:rFonts w:ascii="-apple-system" w:hAnsi="-apple-system" w:eastAsia="-apple-system" w:cs="-apple-system"/>
          <w:sz w:val="20"/>
          <w:color w:val="8c0021"/>
          <w:b w:val="0"/>
          <w:i w:val="0"/>
          <w:shd w:val="clear" w:fill="FFFFFF"/>
        </w:rPr>
        <w:t vyd:_id="vyd:mkh0rirhq6b37u">Период бронирования: 30.12.2025 - 1.03.2026</w:t>
      </w:r>
      <w:r>
        <w:rPr>
          <w:rFonts w:ascii="-apple-system" w:hAnsi="-apple-system" w:eastAsia="-apple-system" w:cs="-apple-system"/>
          <w:sz w:val="20"/>
          <w:color w:val="8c0021"/>
          <w:b w:val="0"/>
          <w:i w:val="0"/>
          <w:shd w:val="clear" w:fill="FFFFFF"/>
        </w:rPr>
        <w:br w:type="textWrapping" vyd:_id="vyd:mkh0rirgitahv7"/>
      </w:r>
      <w:r>
        <w:rPr>
          <w:rFonts w:ascii="-apple-system" w:hAnsi="-apple-system" w:eastAsia="-apple-system" w:cs="-apple-system"/>
          <w:sz w:val="20"/>
          <w:color w:val="8c0021"/>
          <w:b w:val="0"/>
          <w:i w:val="0"/>
          <w:shd w:val="clear" w:fill="FFFFFF"/>
        </w:rPr>
        <w:t vyd:_id="vyd:mkh0rirfyg4qf1">Период отправления: 15.04.2026 - 14.10.2026</w:t>
      </w:r>
      <w:r>
        <w:rPr>
          <w:rFonts w:ascii="-apple-system" w:hAnsi="-apple-system" w:eastAsia="-apple-system" w:cs="-apple-system"/>
          <w:sz w:val="20"/>
          <w:color w:val="8c0021"/>
          <w:b w:val="0"/>
          <w:i w:val="0"/>
          <w:shd w:val="clear" w:fill="FFFFFF"/>
        </w:rPr>
        <w:br w:type="textWrapping" vyd:_id="vyd:mkh0rirfbco225"/>
      </w:r>
      <w:r>
        <w:rPr>
          <w:rFonts w:ascii="-apple-system" w:hAnsi="-apple-system" w:eastAsia="-apple-system" w:cs="-apple-system"/>
          <w:sz w:val="20"/>
          <w:color w:val="8c0021"/>
          <w:b w:val="0"/>
          <w:i w:val="0"/>
          <w:shd w:val="clear" w:fill="FFFFFF"/>
        </w:rPr>
        <w:br w:type="textWrapping" vyd:_id="vyd:mkh0rirek49iqc"/>
      </w:r>
      <w:r>
        <w:rPr>
          <w:rFonts w:ascii="-apple-system" w:hAnsi="-apple-system" w:eastAsia="-apple-system" w:cs="-apple-system"/>
          <w:sz w:val="20"/>
          <w:color w:val="8c0021"/>
          <w:b w:val="0"/>
          <w:i w:val="0"/>
          <w:shd w:val="clear" w:fill="FFFFFF"/>
        </w:rPr>
        <w:t vyd:_id="vyd:mkh0rirep9mepx">Оплата по акции Раннего Бронирования:</w:t>
      </w:r>
      <w:r>
        <w:rPr>
          <w:rFonts w:ascii="-apple-system" w:hAnsi="-apple-system" w:eastAsia="-apple-system" w:cs="-apple-system"/>
          <w:sz w:val="20"/>
          <w:color w:val="8c0021"/>
          <w:b w:val="0"/>
          <w:i w:val="0"/>
          <w:shd w:val="clear" w:fill="FFFFFF"/>
        </w:rPr>
        <w:br w:type="textWrapping" vyd:_id="vyd:mkh0rirday8yli"/>
      </w:r>
      <w:r>
        <w:rPr>
          <w:rFonts w:ascii="-apple-system" w:hAnsi="-apple-system" w:eastAsia="-apple-system" w:cs="-apple-system"/>
          <w:sz w:val="20"/>
          <w:color w:val="8c0021"/>
          <w:b w:val="0"/>
          <w:i w:val="0"/>
          <w:shd w:val="clear" w:fill="FFFFFF"/>
        </w:rPr>
        <w:t vyd:_id="vyd:mkh0rird5zjun2">Не менее 10% при первом бронировании</w:t>
      </w:r>
      <w:r>
        <w:rPr>
          <w:rFonts w:ascii="-apple-system" w:hAnsi="-apple-system" w:eastAsia="-apple-system" w:cs="-apple-system"/>
          <w:sz w:val="20"/>
          <w:color w:val="8c0021"/>
          <w:b w:val="0"/>
          <w:i w:val="0"/>
          <w:shd w:val="clear" w:fill="FFFFFF"/>
        </w:rPr>
        <w:br w:type="textWrapping" vyd:_id="vyd:mkh0rircq3lo0j"/>
      </w:r>
      <w:r>
        <w:rPr>
          <w:rFonts w:ascii="-apple-system" w:hAnsi="-apple-system" w:eastAsia="-apple-system" w:cs="-apple-system"/>
          <w:sz w:val="20"/>
          <w:color w:val="8c0021"/>
          <w:b w:val="0"/>
          <w:i w:val="0"/>
          <w:shd w:val="clear" w:fill="FFFFFF"/>
        </w:rPr>
        <w:t vyd:_id="vyd:mkh0rirb98jivv">До 1.03.2026 внести до 30%</w:t>
      </w:r>
      <w:r>
        <w:rPr>
          <w:rFonts w:ascii="-apple-system" w:hAnsi="-apple-system" w:eastAsia="-apple-system" w:cs="-apple-system"/>
          <w:sz w:val="20"/>
          <w:color w:val="8c0021"/>
          <w:b w:val="0"/>
          <w:i w:val="0"/>
          <w:shd w:val="clear" w:fill="FFFFFF"/>
        </w:rPr>
        <w:br w:type="textWrapping" vyd:_id="vyd:mkh0rirbmwrjj2"/>
      </w:r>
      <w:r>
        <w:rPr>
          <w:rFonts w:ascii="-apple-system" w:hAnsi="-apple-system" w:eastAsia="-apple-system" w:cs="-apple-system"/>
          <w:sz w:val="20"/>
          <w:color w:val="8c0021"/>
          <w:b w:val="0"/>
          <w:i w:val="0"/>
          <w:shd w:val="clear" w:fill="FFFFFF"/>
        </w:rPr>
        <w:t vyd:_id="vyd:mkh0riramea52r">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0riraheye01"/>
      </w:r>
      <w:r>
        <w:rPr>
          <w:rFonts w:ascii="-apple-system" w:hAnsi="-apple-system" w:eastAsia="-apple-system" w:cs="-apple-system"/>
          <w:sz w:val="20"/>
          <w:color w:val="8c0021"/>
          <w:b w:val="0"/>
          <w:i w:val="0"/>
          <w:shd w:val="clear" w:fill="FFFFFF"/>
        </w:rPr>
        <w:br w:type="textWrapping" vyd:_id="vyd:mkh0rir9gzsvrn"/>
      </w:r>
      <w:r>
        <w:rPr>
          <w:rFonts w:ascii="-apple-system" w:hAnsi="-apple-system" w:eastAsia="-apple-system" w:cs="-apple-system"/>
          <w:sz w:val="20"/>
          <w:color w:val="8c0021"/>
          <w:b w:val="1"/>
          <w:i w:val="0"/>
          <w:shd w:val="clear" w:fill="FFFFFF"/>
        </w:rPr>
        <w:t vyd:_id="vyd:mkh0rir83nbjv6" xml:space="preserve">Прайс на РБ 2026: </w:t>
      </w:r>
      <w:r>
        <w:rPr>
          <w:rFonts w:ascii="-apple-system" w:hAnsi="-apple-system" w:eastAsia="-apple-system" w:cs="-apple-system"/>
          <w:sz w:val="20"/>
          <w:color w:val="8c0021"/>
          <w:b w:val="1"/>
          <w:shd w:val="clear" w:fill="FFFFFF"/>
        </w:rPr>
        <w:t vyd:_id="vyd:mkh0sm02j2tpz6">3280р./чел</w:t>
      </w:r>
    </w:p>
    <w:p w:rsidR="006531B6" w:rsidRPr="007A3B62" w:rsidRDefault="006531B6" w:rsidP="00A350CE" vyd:_id="vyd:mkh0qyzzxll5ok">
      <w:pPr>
        <w:spacing w:lineRule="auto" w:line="288" w:before="360" w:after="160"/>
      </w:pPr>
      <w:r>
        <w:rPr>
          <w:rFonts w:ascii="Times New Roman" w:hAnsi="Times New Roman" w:eastAsia="Times New Roman" w:cs="Times New Roman"/>
          <w:sz w:val="24"/>
          <w:color w:val="000000"/>
          <w:u w:val="none"/>
          <w:vertAlign w:val="baseline"/>
          <w:b w:val="1"/>
          <w:i w:val="0"/>
          <w:shd w:val="clear" w:fill="D9EAD3"/>
          <w:rtl w:val="0"/>
        </w:rPr>
        <w:t vyd:_id="vyd:mkh0qyzxm7hr0o" xml:space="preserve">Скидки: </w:t>
      </w:r>
      <w:r>
        <w:rPr>
          <w:rFonts w:ascii="Times New Roman" w:hAnsi="Times New Roman" w:eastAsia="Times New Roman" w:cs="Times New Roman"/>
          <w:sz w:val="24"/>
          <w:color w:val="000000"/>
          <w:u w:val="single"/>
          <w:vertAlign w:val="baseline"/>
          <w:b w:val="1"/>
          <w:i w:val="0"/>
          <w:shd w:val="clear" w:fill="D9EAD3"/>
          <w:rtl w:val="0"/>
        </w:rPr>
        <w:t vyd:_id="vyd:mkh0qyzx429at9">(сезон 2026)</w:t>
      </w:r>
    </w:p>
    <w:tbl vyd:_id="vyd:mkh0qyz20d2wna">
      <w:tblPr>
        <w:tblStyle w:val="TableGrid"/>
        <w:tblW w:w="9355" w:type="dxa"/>
        <w:tblLayout w:type="fixed"/>
      </w:tblPr>
      <w:tblGrid>
        <w:gridCol w:w="4695"/>
        <w:gridCol w:w="4650"/>
      </w:tblGrid>
      <w:tr vyd:_id="vyd:mkh0qyzbphjf68">
        <w:tc vyd:_id="vyd:mkh0qyzdmoo3zg">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dm372lj">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dzct6x6">Дети до 7</w:t>
            </w:r>
          </w:p>
        </w:tc>
        <w:tc vyd:_id="vyd:mkh0qyzbcc4c4p">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c50krec">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c2rlcii">100 руб.</w:t>
            </w:r>
          </w:p>
        </w:tc>
      </w:tr>
      <w:tr vyd:_id="vyd:mkh0qyz9rzkmu9">
        <w:tc vyd:_id="vyd:mkh0qyzaqk7sck">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bzufzk3">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bd9ynl5">Дети до 14</w:t>
            </w:r>
          </w:p>
        </w:tc>
        <w:tc vyd:_id="vyd:mkh0qyz93fxfs7">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albroq5">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a5l00ui">100 руб.</w:t>
            </w:r>
          </w:p>
        </w:tc>
      </w:tr>
      <w:tr vyd:_id="vyd:mkh0qyz7n8pmow">
        <w:tc vyd:_id="vyd:mkh0qyz8lpsqvr">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9rs6z1y">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9ylal4h">Студенты</w:t>
            </w:r>
          </w:p>
        </w:tc>
        <w:tc vyd:_id="vyd:mkh0qyz75jcgen">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79yc65a">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8eq0vtm">100 руб.</w:t>
            </w:r>
          </w:p>
        </w:tc>
      </w:tr>
      <w:tr vyd:_id="vyd:mkh0qyz4mzvfru">
        <w:tc vyd:_id="vyd:mkh0qyz6sc8ywz">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69zh4vv">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6kut2n9">Люди 60+</w:t>
            </w:r>
          </w:p>
        </w:tc>
        <w:tc vyd:_id="vyd:mkh0qyz5h2029s">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5vmf7wr">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5o6jh2d">100 руб.</w:t>
            </w:r>
          </w:p>
        </w:tc>
      </w:tr>
      <w:tr vyd:_id="vyd:mkh0qyz2o3msee">
        <w:tc vyd:_id="vyd:mkh0qyz4lzsh2u">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4c28j7r">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41xn7rd">Ветераны ВОВ, инвалиды I гр.</w:t>
            </w:r>
          </w:p>
        </w:tc>
        <w:tc vyd:_id="vyd:mkh0qyz2vr8eyb">
          <w:tcPr>
            <w:tcBorders>
              <w:top w:val="single" w:color="000000" w:sz="4"/>
              <w:start w:val="single" w:color="000000" w:sz="4"/>
              <w:bottom w:val="single" w:color="000000" w:sz="4"/>
              <w:end w:val="single" w:color="000000" w:sz="4"/>
            </w:tcBorders>
            <w:tcMar>
              <w:top w:w="100" w:type="dxa"/>
              <w:start w:w="100" w:type="dxa"/>
              <w:bottom w:w="100" w:type="dxa"/>
              <w:end w:w="100" w:type="dxa"/>
            </w:tcMar>
            <w:vAlign w:val="top"/>
          </w:tcPr>
          <w:p vyd:_id="vyd:mkh0qyz3gmkrlq">
            <w:pPr>
              <w:spacing w:after="0" w:lineRule="auto" w:line="288" w:before="0"/>
              <w:ind w:start="-100"/>
              <w:rPr>
                <w:rtl w:val="0"/>
              </w:rPr>
            </w:pPr>
            <w:r>
              <w:rPr>
                <w:rFonts w:ascii="Times New Roman" w:hAnsi="Times New Roman" w:eastAsia="Times New Roman" w:cs="Times New Roman"/>
                <w:sz w:val="24"/>
                <w:color w:val="000000"/>
                <w:u w:val="none"/>
                <w:vertAlign w:val="baseline"/>
                <w:b w:val="0"/>
                <w:i w:val="0"/>
                <w:rtl w:val="0"/>
              </w:rPr>
              <w:t vyd:_id="vyd:mkh0qyz3ob7kms">100 руб.</w:t>
            </w:r>
          </w:p>
        </w:tc>
      </w:tr>
    </w:tbl>
    <w:p w:rsidR="006531B6" w:rsidRPr="007A3B62" w:rsidRDefault="006531B6" w:rsidP="00A350CE" vyd:_id="vyd:mkh0qyzeb19a9y">
      <w:pPr>
        <w:spacing w:lineRule="auto" w:line="288" w:before="480" w:after="0"/>
      </w:pPr>
      <w:r>
        <w:rPr>
          <w:rFonts w:ascii="Times New Roman" w:hAnsi="Times New Roman" w:eastAsia="Times New Roman" w:cs="Times New Roman"/>
          <w:sz w:val="24"/>
          <w:color w:val="000000"/>
          <w:u w:val="single"/>
          <w:vertAlign w:val="baseline"/>
          <w:b w:val="1"/>
          <w:i w:val="0"/>
          <w:rtl w:val="0"/>
        </w:rPr>
        <w:t vyd:_id="vyd:mkh0qyz1nmamrc">Что входит в стоимость:</w:t>
      </w:r>
    </w:p>
    <w:tbl vyd:_id="vyd:mkh0qyyey9wv9s">
      <w:tblPr>
        <w:tblStyle w:val="TableGrid"/>
        <w:tblW w:w="9354.72" w:type="dxa"/>
        <w:tblBorders>
          <w:top w:val="none" w:sz="0"/>
          <w:left w:val="none" w:sz="0"/>
          <w:bottom w:val="none" w:sz="0"/>
          <w:right w:val="none" w:sz="0"/>
        </w:tblBorders>
        <w:tblLayout w:type="fixed"/>
      </w:tblPr>
      <w:tblGrid/>
      <w:tr vyd:_id="vyd:mkh0qyyklem2oy">
        <w:tc vyd:_id="vyd:mkh0qyymbcrxwu">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0qyymi5ohge">
            <w:pPr>
              <w:spacing w:after="0" w:lineRule="auto" w:line="331.2"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yn70qa3v">Билеты и экскурсии:</w:t>
            </w:r>
          </w:p>
        </w:tc>
        <w:tc vyd:_id="vyd:mkh0qyykr2they">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0qyyl8owfge">
            <w:pPr>
              <w:spacing w:after="0" w:lineRule="auto" w:line="331.2"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yl2o0kvc">Услуги:</w:t>
            </w:r>
          </w:p>
        </w:tc>
      </w:tr>
      <w:tr vyd:_id="vyd:mkh0qyyeng63ia">
        <w:tc vyd:_id="vyd:mkh0qyyibjmulz">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yju5485f">
            <w:pPr>
              <w:numPr>
                <w:ilvl w:val="0"/>
                <w:numId w:val="3"/>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k4rz3ef">Авторская трассовая экскурсия «Места силы Карелии»</w:t>
            </w:r>
          </w:p>
          <w:p vyd:_id="vyd:mkh0qyyjo900ur">
            <w:pPr>
              <w:numPr>
                <w:ilvl w:val="0"/>
                <w:numId w:val="3"/>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jmj711o">Пешеходная экскурсия  «Остров Койонсаари: между небом и Ладогой»</w:t>
            </w:r>
          </w:p>
        </w:tc>
        <w:tc vyd:_id="vyd:mkh0qyyf0q8676">
          <w:tcPr>
            <w:tcBorders>
              <w:top w:val="single" w:color="000000" w:sz="6"/>
              <w:start w:val="single" w:color="000000" w:sz="6"/>
              <w:bottom w:val="single" w:color="000000" w:sz="6"/>
              <w:end w:val="single" w:color="000000" w:sz="6"/>
            </w:tcBorders>
            <w:shd w:val="clear" w:fill="FFFFFF"/>
            <w:vAlign w:val="top"/>
          </w:tcPr>
          <w:p vyd:_id="vyd:mkh0qyyhpb95qj">
            <w:pPr>
              <w:numPr>
                <w:ilvl w:val="0"/>
                <w:numId w:val="4"/>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i6dak3u">Работа профессионального гида на протяжении всего тура</w:t>
            </w:r>
          </w:p>
          <w:p vyd:_id="vyd:mkh0qyyhedo9j0">
            <w:pPr>
              <w:numPr>
                <w:ilvl w:val="0"/>
                <w:numId w:val="4"/>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h9e4xyg">Трансфер на комфортном современном автобусе (вместимость автобуса зависит от набора группы)</w:t>
            </w:r>
          </w:p>
          <w:p vyd:_id="vyd:mkh0qyyg63e6sl">
            <w:pPr>
              <w:numPr>
                <w:ilvl w:val="0"/>
                <w:numId w:val="4"/>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ghvptmd">Свободное время на о. Койонсаари</w:t>
            </w:r>
          </w:p>
          <w:p vyd:_id="vyd:mkh0qyyftaymyi">
            <w:pPr>
              <w:numPr>
                <w:ilvl w:val="0"/>
                <w:numId w:val="4"/>
              </w:numPr>
              <w:spacing w:before="0" w:after="0" w:lineRule="auto" w:line="331.2"/>
              <w:ind w:start="720"/>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h0qyyfa7dv9m">Посещение магазина местной продукции</w:t>
            </w:r>
          </w:p>
        </w:tc>
      </w:tr>
    </w:tbl>
    <w:p w:rsidR="006531B6" w:rsidRPr="007A3B62" w:rsidRDefault="006531B6" w:rsidP="00A350CE" vyd:_id="vyd:mkh0qyyn613jxw">
      <w:pPr>
        <w:spacing w:lineRule="auto" w:line="288" w:before="480" w:after="0"/>
      </w:pPr>
      <w:r>
        <w:rPr>
          <w:rFonts w:ascii="Times New Roman" w:hAnsi="Times New Roman" w:eastAsia="Times New Roman" w:cs="Times New Roman"/>
          <w:sz w:val="24"/>
          <w:color w:val="000000"/>
          <w:u w:val="single"/>
          <w:vertAlign w:val="baseline"/>
          <w:b w:val="1"/>
          <w:i w:val="0"/>
          <w:rtl w:val="0"/>
        </w:rPr>
        <w:t vyd:_id="vyd:mkh0qyydoxwhy8">Дополнительные возможности в туре:</w:t>
      </w:r>
    </w:p>
    <w:tbl vyd:_id="vyd:mkh0qyxhrbwkbn">
      <w:tblPr>
        <w:tblStyle w:val="TableGrid"/>
        <w:tblW w:w="9354.72" w:type="dxa"/>
        <w:tblBorders>
          <w:top w:val="none" w:sz="0"/>
          <w:left w:val="none" w:sz="0"/>
          <w:bottom w:val="none" w:sz="0"/>
          <w:right w:val="none" w:sz="0"/>
        </w:tblBorders>
        <w:tblLayout w:type="fixed"/>
      </w:tblPr>
      <w:tblGrid/>
      <w:tr vyd:_id="vyd:mkh0qyxn775njx">
        <w:tc vyd:_id="vyd:mkh0qyxq3l0r5e">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rkllwky">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xrpnxs8p">Оплачивается самостоятельно до</w:t>
            </w:r>
          </w:p>
          <w:p vyd:_id="vyd:mkh0qyxq2pwa9d">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xrlc6xji">начала тура:</w:t>
            </w:r>
          </w:p>
        </w:tc>
        <w:tc vyd:_id="vyd:mkh0qyxo6lja7z">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p913kvu">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xqrp27jo">Оплачивается по желанию в момент</w:t>
            </w:r>
          </w:p>
          <w:p vyd:_id="vyd:mkh0qyxpnwdohj">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xpjdjfq0">бронирования тура:</w:t>
            </w:r>
          </w:p>
        </w:tc>
        <w:tc vyd:_id="vyd:mkh0qyxnge9zzb">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nrddq9h">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0qyxoqnt25h">Оплачивается по желанию на месте:</w:t>
            </w:r>
          </w:p>
        </w:tc>
      </w:tr>
      <w:tr vyd:_id="vyd:mkh0qyxhslmt0d">
        <w:tc vyd:_id="vyd:mkh0qyxk2tnub9">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mvhp4me">
            <w:pPr>
              <w:numPr>
                <w:ilvl w:val="0"/>
                <w:numId w:val="5"/>
              </w:numPr>
              <w:spacing w:before="0" w:after="0" w:lineRule="auto" w:line="288"/>
              <w:ind w:start="567"/>
              <w:jc w:val="both"/>
              <w:rPr>
                <w:rFonts w:ascii="Times New Roman" w:hAnsi="Times New Roman" w:eastAsia="Times New Roman" w:cs="Times New Roman"/>
                <w:sz w:val="22"/>
                <w:color w:val="000000"/>
                <w:u w:val="none"/>
                <w:vertAlign w:val="baseline"/>
                <w:b w:val="0"/>
                <w:i w:val="0"/>
                <w:rtl w:val="0"/>
              </w:rPr>
            </w:pPr>
            <w:r>
              <w:rPr>
                <w:rFonts w:ascii="Times New Roman" w:hAnsi="Times New Roman" w:eastAsia="Times New Roman" w:cs="Times New Roman"/>
                <w:sz w:val="22"/>
                <w:color w:val="000000"/>
                <w:u w:val="none"/>
                <w:vertAlign w:val="baseline"/>
                <w:b w:val="0"/>
                <w:i w:val="0"/>
                <w:rtl w:val="0"/>
              </w:rPr>
              <w:t vyd:_id="vyd:mkh0qyxnhkjnln" xml:space="preserve">При посещении особо охраняемых природных территорий Карелии, по постановлению Правительства, взимается обязательный платеж 350 руб. за посещение национального парка </w:t>
            </w:r>
            <w:r>
              <w:rPr>
                <w:rFonts w:ascii="Times New Roman" w:hAnsi="Times New Roman" w:eastAsia="Times New Roman" w:cs="Times New Roman"/>
                <w:sz w:val="22"/>
                <w:color w:val="000000"/>
                <w:u w:val="none"/>
                <w:vertAlign w:val="baseline"/>
                <w:b w:val="1"/>
                <w:i w:val="0"/>
                <w:rtl w:val="0"/>
              </w:rPr>
              <w:t vyd:_id="vyd:mkh0qyxmrztmdx" xml:space="preserve">«Ладожские шхеры» </w:t>
            </w:r>
            <w:r>
              <w:rPr>
                <w:rFonts w:ascii="Times New Roman" w:hAnsi="Times New Roman" w:eastAsia="Times New Roman" w:cs="Times New Roman"/>
                <w:sz w:val="22"/>
                <w:color w:val="000000"/>
                <w:u w:val="none"/>
                <w:vertAlign w:val="baseline"/>
                <w:b w:val="0"/>
                <w:i w:val="0"/>
                <w:rtl w:val="0"/>
              </w:rPr>
              <w:t vyd:_id="vyd:mkh0qyxmb78b7v">(на основании статьи № 15 ФЗ № 33-ФЗ)</w:t>
            </w:r>
          </w:p>
          <w:p vyd:_id="vyd:mkh0qyxl65rspd">
            <w:pPr>
              <w:spacing w:after="0" w:lineRule="auto" w:line="288" w:before="0"/>
              <w:ind w:start="567"/>
              <w:jc w:val="both"/>
              <w:rPr>
                <w:rtl w:val="0"/>
              </w:rPr>
            </w:pPr>
            <w:r>
              <w:rPr>
                <w:rFonts w:ascii="Times New Roman" w:hAnsi="Times New Roman" w:eastAsia="Times New Roman" w:cs="Times New Roman"/>
                <w:sz w:val="22"/>
                <w:color w:val="000000"/>
                <w:u w:val="none"/>
                <w:vertAlign w:val="baseline"/>
                <w:b w:val="1"/>
                <w:i w:val="0"/>
                <w:rtl w:val="0"/>
              </w:rPr>
              <w:t vyd:_id="vyd:mkh0qyxl6427c0" xml:space="preserve">Оплата на сайте: </w:t>
            </w:r>
            <w:r>
              <w:rPr>
                <w:rFonts w:ascii="Times New Roman" w:hAnsi="Times New Roman" w:eastAsia="Times New Roman" w:cs="Times New Roman"/>
                <w:sz w:val="22"/>
                <w:color w:val="000000"/>
                <w:u w:val="none"/>
                <w:vertAlign w:val="baseline"/>
                <w:b w:val="0"/>
                <w:i w:val="0"/>
                <w:rtl w:val="0"/>
              </w:rPr>
              <w:t vyd:_id="vyd:mkh0qyxln7m9pn">https://pay.parkladoga.ru/</w:t>
            </w:r>
          </w:p>
        </w:tc>
        <w:tc vyd:_id="vyd:mkh0qyxjgv0pjg">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k6lwxc7">
            <w:pPr>
              <w:numPr>
                <w:ilvl w:val="0"/>
                <w:numId w:val="6"/>
              </w:numPr>
              <w:spacing w:before="0" w:after="0" w:lineRule="auto" w:line="288"/>
              <w:ind w:start="720"/>
              <w:rPr>
                <w:rFonts w:ascii="Times New Roman" w:hAnsi="Times New Roman" w:eastAsia="Times New Roman" w:cs="Times New Roman"/>
                <w:sz w:val="22"/>
                <w:color w:val="000000"/>
                <w:u w:val="none"/>
                <w:vertAlign w:val="baseline"/>
                <w:b w:val="0"/>
                <w:i w:val="0"/>
                <w:rtl w:val="0"/>
              </w:rPr>
            </w:pPr>
            <w:r>
              <w:rPr>
                <w:rFonts w:ascii="Times New Roman" w:hAnsi="Times New Roman" w:eastAsia="Times New Roman" w:cs="Times New Roman"/>
                <w:sz w:val="22"/>
                <w:color w:val="000000"/>
                <w:u w:val="none"/>
                <w:vertAlign w:val="baseline"/>
                <w:b w:val="0"/>
                <w:i w:val="0"/>
                <w:rtl w:val="0"/>
              </w:rPr>
              <w:t vyd:_id="vyd:mkh0qyxkkuenu0">Доплат нет</w:t>
            </w:r>
          </w:p>
        </w:tc>
        <w:tc vyd:_id="vyd:mkh0qyxi5at3uw">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0qyxi05xk4n">
            <w:pPr>
              <w:numPr>
                <w:ilvl w:val="0"/>
                <w:numId w:val="7"/>
              </w:numPr>
              <w:spacing w:before="0" w:after="0" w:lineRule="auto" w:line="288"/>
              <w:ind w:start="720"/>
              <w:rPr>
                <w:rFonts w:ascii="Times New Roman" w:hAnsi="Times New Roman" w:eastAsia="Times New Roman" w:cs="Times New Roman"/>
                <w:sz w:val="22"/>
                <w:color w:val="000000"/>
                <w:u w:val="none"/>
                <w:vertAlign w:val="baseline"/>
                <w:b w:val="0"/>
                <w:i w:val="0"/>
                <w:rtl w:val="0"/>
              </w:rPr>
            </w:pPr>
            <w:r>
              <w:rPr>
                <w:rFonts w:ascii="Times New Roman" w:hAnsi="Times New Roman" w:eastAsia="Times New Roman" w:cs="Times New Roman"/>
                <w:sz w:val="22"/>
                <w:color w:val="000000"/>
                <w:u w:val="none"/>
                <w:vertAlign w:val="baseline"/>
                <w:b w:val="0"/>
                <w:i w:val="0"/>
                <w:rtl w:val="0"/>
              </w:rPr>
              <w:t vyd:_id="vyd:mkh0qyxjit960g">Доплат нет</w:t>
            </w:r>
          </w:p>
        </w:tc>
      </w:tr>
    </w:tbl>
    <w:p w:rsidR="006531B6" w:rsidRPr="007A3B62" w:rsidRDefault="006531B6" w:rsidP="00A350CE" vyd:_id="vyd:mkh0qyxsf23jmv"/>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48c2d2d5-d69f-4f7d-992d-e9436c8bb6a1"/></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