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8816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665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65"/>
      </w:tblGrid>
      <w:tr w:rsidR="00837BCE" w14:paraId="6E4762FB" w14:textId="77777777" w:rsidTr="00837BCE">
        <w:trPr>
          <w:trHeight w:val="1365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3169" w14:textId="41087552" w:rsidR="00837BCE" w:rsidRDefault="00837BCE" w:rsidP="00837B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3AD2F38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950E2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Семь чудес Вологды на Новый год: от солнцеворота до зимних забав!</w:t>
      </w:r>
    </w:p>
    <w:p w14:paraId="28A0CA44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C5637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Краткие преимущества и особенности тура:</w:t>
      </w:r>
    </w:p>
    <w:p w14:paraId="2C0448B5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62198" w14:textId="77777777" w:rsidR="00231AAC" w:rsidRDefault="0093027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Встречайте Новый год на древнерусских северных землях Вологодчины</w:t>
      </w:r>
    </w:p>
    <w:p w14:paraId="582395E4" w14:textId="77777777" w:rsidR="00231AAC" w:rsidRDefault="0093027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Станьте частью традиционных древнерусских гуляний на </w:t>
      </w:r>
      <w:r>
        <w:rPr>
          <w:rFonts w:ascii="Times New Roman" w:eastAsia="Times New Roman" w:hAnsi="Times New Roman" w:cs="Times New Roman"/>
          <w:sz w:val="24"/>
          <w:szCs w:val="24"/>
        </w:rPr>
        <w:t>новогодних ярмарках</w:t>
      </w:r>
    </w:p>
    <w:p w14:paraId="683A2537" w14:textId="77777777" w:rsidR="00231AAC" w:rsidRDefault="0093027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новогодняя программа «Зимний солнцеворот» в усадьбе Сугорье</w:t>
      </w:r>
    </w:p>
    <w:p w14:paraId="19B2A392" w14:textId="77777777" w:rsidR="00231AAC" w:rsidRDefault="0093027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Узнайте секреты мастериц кружевоплетения в единственном в России музее Кружева</w:t>
      </w:r>
    </w:p>
    <w:p w14:paraId="7539E3CA" w14:textId="77777777" w:rsidR="00231AAC" w:rsidRDefault="0093027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Познакомьтесь с традициями деревянного и каменного зодчества</w:t>
      </w:r>
    </w:p>
    <w:p w14:paraId="48E4AEB9" w14:textId="77777777" w:rsidR="00231AAC" w:rsidRDefault="00930276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Погрузитесь в уютную а</w:t>
      </w:r>
      <w:r>
        <w:rPr>
          <w:rFonts w:ascii="Times New Roman" w:eastAsia="Times New Roman" w:hAnsi="Times New Roman" w:cs="Times New Roman"/>
          <w:sz w:val="24"/>
          <w:szCs w:val="24"/>
        </w:rPr>
        <w:t>тмосферу русского села, к истокам наших корней</w:t>
      </w:r>
    </w:p>
    <w:p w14:paraId="080FD03E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1B4969D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Краткое описание тура:</w:t>
      </w:r>
    </w:p>
    <w:p w14:paraId="6802F8CC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путешествии вы не только обратитесь к наследию прошлого и встретите Новый год в местах, где чтут древнерусские традиции, но и поучаствуете в интереснейших праздничных программах </w:t>
      </w:r>
      <w:r>
        <w:rPr>
          <w:rFonts w:ascii="Times New Roman" w:eastAsia="Times New Roman" w:hAnsi="Times New Roman" w:cs="Times New Roman"/>
          <w:sz w:val="24"/>
          <w:szCs w:val="24"/>
        </w:rPr>
        <w:t>и энергичных интерактивах. Этот новогодний тур поможет человеку из века технологий приобщиться к корням, но не превратит приключение в лекцию. Праздничного духа радости, счастья и веселья хватит на всех!</w:t>
      </w:r>
    </w:p>
    <w:p w14:paraId="550F9C4D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C08EB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Новое описание:</w:t>
      </w:r>
    </w:p>
    <w:p w14:paraId="441EFC22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3BB793E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оригинально встретить Новый го</w:t>
      </w:r>
      <w:r>
        <w:rPr>
          <w:rFonts w:ascii="Times New Roman" w:eastAsia="Times New Roman" w:hAnsi="Times New Roman" w:cs="Times New Roman"/>
          <w:sz w:val="24"/>
          <w:szCs w:val="24"/>
        </w:rPr>
        <w:t>д? Например – отправиться в Вологду! Старинный городок, в котором затаилась душа Русского Севера, зимой особенно очарователен – заснеженные улицы, сосульки свисают с крыш домов, украшенных деревянным кружевом, а по вечерам всюду зажигаются праздничные огон</w:t>
      </w:r>
      <w:r>
        <w:rPr>
          <w:rFonts w:ascii="Times New Roman" w:eastAsia="Times New Roman" w:hAnsi="Times New Roman" w:cs="Times New Roman"/>
          <w:sz w:val="24"/>
          <w:szCs w:val="24"/>
        </w:rPr>
        <w:t>ьки!</w:t>
      </w:r>
    </w:p>
    <w:p w14:paraId="7A273801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C8190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Дед Мороз из соседнего Великого Устюга уже спрятал для вас много удивительных подарков под вологодской ёлочкой! Шумные новогодние гулянья на традиционной русской ярмарке, интерактивные программы в старинной усадьбе, обучение местным народным ремеслам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увлекательных мастер-классах, знакомство с древними обрядами – таких новогодних выходных у вас еще точно не было!</w:t>
      </w:r>
    </w:p>
    <w:p w14:paraId="08234D41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576538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Маршрут:</w:t>
      </w:r>
    </w:p>
    <w:p w14:paraId="2CD2EE6F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1F10A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 – Тихвинский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монастырь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Устюжна: обзорная экскурсия  – Вологда </w:t>
      </w:r>
    </w:p>
    <w:p w14:paraId="5258E8DE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A7D7E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2-й 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Вологда – Ферапонтов монастырь – Кирилло-Белозерский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монастырь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усадьба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Сугорье – Интерактивная программа «Зимний солнцеворот» или «Йоль-карачун» –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встреча Нового года 2026!</w:t>
      </w:r>
    </w:p>
    <w:p w14:paraId="39DD1361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13D4A73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3-й день: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Вологда: обзорная автобусно-пешеходная экскурсия – Спасо-Прилуцкий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монастырь – музейный комплекс Заречный квартал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 Вологда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75E124A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08C1B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4-й день: </w:t>
      </w:r>
      <w:r>
        <w:rPr>
          <w:rFonts w:ascii="Times New Roman" w:eastAsia="Times New Roman" w:hAnsi="Times New Roman" w:cs="Times New Roman"/>
          <w:sz w:val="24"/>
          <w:szCs w:val="24"/>
        </w:rPr>
        <w:t>Вологодский кремль: новогодний интерактив – Музей кружева – Санкт-Петербург</w:t>
      </w:r>
    </w:p>
    <w:p w14:paraId="7D3BBEDF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673C2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3D855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EFC49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D15A54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1-й ДЕНЬ //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 xml:space="preserve"> 30.12.2025</w:t>
      </w:r>
    </w:p>
    <w:p w14:paraId="6F83323D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3364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06:45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Подача автобуса к ст. м. «Площадь Восстания»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посадки: СПб., ст. м. </w:t>
      </w:r>
      <w:r>
        <w:rPr>
          <w:rFonts w:ascii="Times New Roman" w:eastAsia="Times New Roman" w:hAnsi="Times New Roman" w:cs="Times New Roman"/>
          <w:sz w:val="24"/>
          <w:szCs w:val="24"/>
        </w:rPr>
        <w:t>«Площадь Восстания», Лиговский просп., 10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Ориентир: книжный магазин «Буквоед»</w:t>
      </w:r>
    </w:p>
    <w:p w14:paraId="6F5F4616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07:00 – Отправление автобуса от ст. м. «Площадь Восстания»</w:t>
      </w:r>
    </w:p>
    <w:p w14:paraId="3510B420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07:25 – Дополнительная подача автобуса к ст. м. «Улица Дыбенко»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1AAC" w14:paraId="5A79E6BA" w14:textId="77777777">
        <w:trPr>
          <w:trHeight w:val="42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B0C76" w14:textId="77777777" w:rsidR="00231AAC" w:rsidRDefault="009302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При выборе этого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места  посадки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>, сообщите это менеджеру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9999"/>
              </w:rPr>
              <w:t xml:space="preserve"> при покупке тура!</w:t>
            </w:r>
          </w:p>
        </w:tc>
      </w:tr>
    </w:tbl>
    <w:p w14:paraId="119561F0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посадки: СПб., ст. м. «Улица Дыбенко»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Ориентир: остановка общественного транспорта, просп. Большевиков, 21</w:t>
      </w:r>
    </w:p>
    <w:p w14:paraId="2ADAEB09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07:30 – Отправление автобуса от ст. м. «Улица Дыбенко»</w:t>
      </w:r>
    </w:p>
    <w:p w14:paraId="2B77909D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10:30 – Прибытие в г. Тихвин и экскурсия по Тихвинскому монастырю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с встретит местный экскурсовод, который и познакомит с территорией монастыря, и расскажет всю его историю начиная с XVI века.</w:t>
      </w:r>
    </w:p>
    <w:p w14:paraId="24F3906F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Главной достопримечательностью этого места является Тихвинская икона Божией Матери, к которой ежегодно съезжаются тысячи людей. С </w:t>
      </w:r>
      <w:r>
        <w:rPr>
          <w:rFonts w:ascii="Times New Roman" w:eastAsia="Times New Roman" w:hAnsi="Times New Roman" w:cs="Times New Roman"/>
          <w:sz w:val="24"/>
          <w:szCs w:val="24"/>
        </w:rPr>
        <w:t>конца 1990 года храм восстанавливался после разорения во время войны, и только в 2004 году, после освящения собора, икону вернули из Чикаго в монастырь.</w:t>
      </w:r>
    </w:p>
    <w:p w14:paraId="2EF8AB0C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экскурсии у вас будет свободное время, чтобы прогуляться по территории, поставить свечки или посе</w:t>
      </w:r>
      <w:r>
        <w:rPr>
          <w:rFonts w:ascii="Times New Roman" w:eastAsia="Times New Roman" w:hAnsi="Times New Roman" w:cs="Times New Roman"/>
          <w:sz w:val="24"/>
          <w:szCs w:val="24"/>
        </w:rPr>
        <w:t>тить церковную лавку.</w:t>
      </w:r>
    </w:p>
    <w:p w14:paraId="14C6B218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14:00 – Обзорная экскурсия по Устюжне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Город Устюжна был основан много веков назад и издревле славился своими традициями кузнечного дела. С богатой историей города вы сможете познакомиться на экскурсии по краеведческому музею, где такж</w:t>
      </w:r>
      <w:r>
        <w:rPr>
          <w:rFonts w:ascii="Times New Roman" w:eastAsia="Times New Roman" w:hAnsi="Times New Roman" w:cs="Times New Roman"/>
          <w:sz w:val="24"/>
          <w:szCs w:val="24"/>
        </w:rPr>
        <w:t>е представлены редкие собрания памятников живописи Древней Руси и фарфор, которому около ста лет!</w:t>
      </w:r>
    </w:p>
    <w:p w14:paraId="25AB082E" w14:textId="77777777" w:rsidR="00231AAC" w:rsidRDefault="00231AAC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58ECD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15:00 – Обед в кафе города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Устюжна – небольшой уютный город в вологодской глубинке. Здесь вы сможете пообедать и отдохнуть после дороги.</w:t>
      </w:r>
    </w:p>
    <w:p w14:paraId="2C2409E4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Стоимость комплексно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обеда: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A9999"/>
        </w:rPr>
        <w:t>900-1100 руб/чел. </w:t>
      </w:r>
    </w:p>
    <w:p w14:paraId="7D9C4B3D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16:00 – Переезд в Вологду</w:t>
      </w:r>
    </w:p>
    <w:p w14:paraId="6FFF5413" w14:textId="77777777" w:rsidR="00231AAC" w:rsidRDefault="00930276">
      <w:pPr>
        <w:spacing w:before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19:00 – Размещение в отеле</w:t>
      </w:r>
    </w:p>
    <w:p w14:paraId="314952EA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Вечером вы приедете в старейший город Русского Севера – Вологду. После заселения в отель у вас будет возможность поужинать в ресторане гостиницы.</w:t>
      </w:r>
    </w:p>
    <w:p w14:paraId="64FEB824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B34D1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5F371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914C3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E4719" w14:textId="77777777" w:rsidR="00231AAC" w:rsidRDefault="00930276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2-й ДЕНЬ //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 xml:space="preserve"> 31.12.2025</w:t>
      </w:r>
    </w:p>
    <w:p w14:paraId="600A3DC8" w14:textId="77777777" w:rsidR="00231AAC" w:rsidRDefault="00231AAC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1083D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08:00 – Завтрак в отеле</w:t>
      </w:r>
    </w:p>
    <w:p w14:paraId="50D5B2D3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A1801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Новогоднее путешествие продолжается, поэтому предлагаем насладиться горячим завтраком и подготовиться к увлекательной дороге домой.</w:t>
      </w:r>
    </w:p>
    <w:p w14:paraId="1CB79F8E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0BF1C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Осмотр Ферапонтова монастыря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территории Ферапонтова монастыря находится единственная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церковь, сохранившая древние фрески, созданные великими живописцами своего времени – Дионисием и его сыновьями.</w:t>
      </w:r>
    </w:p>
    <w:p w14:paraId="3F607BAD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 монастырь эффектно расположен между двумя озерами и виден издалека со всех сторон. Посещение Музея фресок возможно по желанию, оплач</w:t>
      </w:r>
      <w:r>
        <w:rPr>
          <w:rFonts w:ascii="Times New Roman" w:eastAsia="Times New Roman" w:hAnsi="Times New Roman" w:cs="Times New Roman"/>
          <w:sz w:val="24"/>
          <w:szCs w:val="24"/>
        </w:rPr>
        <w:t>ивается на месте. Ансамбль Ферапонтова монастыря с росписями Дионисия является объектом Всемирного наследия ЮНЕСКО.</w:t>
      </w:r>
    </w:p>
    <w:p w14:paraId="737561E7" w14:textId="77777777" w:rsidR="00231AAC" w:rsidRDefault="00231AAC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9D4C0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11:30 – Посещение Кирилло-Белозерского монастыря</w:t>
      </w:r>
    </w:p>
    <w:p w14:paraId="3AA3B114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берегу Сиверского озера возвышается Кирилло-Белозерский монастырь – жемчужина Вологодск</w:t>
      </w:r>
      <w:r>
        <w:rPr>
          <w:rFonts w:ascii="Times New Roman" w:eastAsia="Times New Roman" w:hAnsi="Times New Roman" w:cs="Times New Roman"/>
          <w:sz w:val="24"/>
          <w:szCs w:val="24"/>
        </w:rPr>
        <w:t>ой области. Яркий представитель храмовой архитектуры Русского Севера, монастырь сочетает в себе действующую обитель и музей-заповедник, а также имеет коллекцию древних икон. Вас ждет прогулка по территории и познавательная экскурсия</w:t>
      </w:r>
    </w:p>
    <w:p w14:paraId="34CD1253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13:00 – Обед</w:t>
      </w:r>
    </w:p>
    <w:p w14:paraId="3A44CDA0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14:30 –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терактивная программа Новогодняя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“Зимний солнцеворот” или “Йоль-карачун” в усадьбе Сугорье</w:t>
      </w:r>
    </w:p>
    <w:p w14:paraId="7C9133EF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древнерусской усадьбе «Сугорье» вы сможете прикоснуться к народным новогодним традициям и узнать, как проходило празднование древнего славянского Нового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– Зимнего Солнцеворота или Карачуна и праздника Йоль скандинавских народов и сменившего их светлого праздника Рождества Христова! </w:t>
      </w:r>
    </w:p>
    <w:p w14:paraId="69825C98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узнаете, что было общего и чем отличались обряды и ритуалы у наших народов в глубокой древности и какие христианские </w:t>
      </w:r>
      <w:r>
        <w:rPr>
          <w:rFonts w:ascii="Times New Roman" w:eastAsia="Times New Roman" w:hAnsi="Times New Roman" w:cs="Times New Roman"/>
          <w:sz w:val="24"/>
          <w:szCs w:val="24"/>
        </w:rPr>
        <w:t>рождественские традиции пришли им на смену.</w:t>
      </w:r>
    </w:p>
    <w:p w14:paraId="49272E53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Вас встретит житель усадьбы, расскажет об истории Сугорья. </w:t>
      </w:r>
    </w:p>
    <w:p w14:paraId="7F2910B2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Древнерусские новогодние обряды в "Княжеской гриднице" - палате для пиров и приемов:</w:t>
      </w:r>
    </w:p>
    <w:p w14:paraId="6572881B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древнеславянские традиции праздника зимнего Солнцеворота или Кара</w:t>
      </w:r>
      <w:r>
        <w:rPr>
          <w:rFonts w:ascii="Times New Roman" w:eastAsia="Times New Roman" w:hAnsi="Times New Roman" w:cs="Times New Roman"/>
          <w:sz w:val="24"/>
          <w:szCs w:val="24"/>
        </w:rPr>
        <w:t>чуна, облачение князя в корзно, княгини в колты на ряснах, а гридня в бронь кольчатую. Зажжение бадняка, выбивание искр положайником в Бадни вечор, пение тропаря Рождества Христова и православные рождественские обряды.</w:t>
      </w:r>
    </w:p>
    <w:p w14:paraId="75DC4EFE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зимнего солнцестояния Йоль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«Доме викингов»: выбор ярла и его берсеркеров, выкресание «священного» огня при помощи огнива, «приготовление» ритуального напитка бьор и блюд хаукарль и сюрстремминг, обжигание хозяйкой йольского полена под напевы сакпипы - старинной шведской волынки;</w:t>
      </w:r>
    </w:p>
    <w:p w14:paraId="1FCF68A7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чаепитие с новогодними рогульками и … йольским поленом!</w:t>
      </w:r>
    </w:p>
    <w:p w14:paraId="72EE843D" w14:textId="77777777" w:rsidR="00231AAC" w:rsidRDefault="00231AAC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4137E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Возвращение в отель и подготовка к банкету</w:t>
      </w:r>
    </w:p>
    <w:p w14:paraId="0B7CA204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033BE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празднования Нового года осталось несколько часов, которые вы можете потратить на отдых или приготовления к торжеству.</w:t>
      </w:r>
    </w:p>
    <w:p w14:paraId="50ADD404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B8F0C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Встреча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Нового Года 2026!</w:t>
      </w:r>
    </w:p>
    <w:p w14:paraId="4B9B80EC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7ADB51A" w14:textId="77777777" w:rsidR="00231AAC" w:rsidRDefault="00231AAC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E097857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C5A8FE6" w14:textId="77777777" w:rsidR="00231AAC" w:rsidRDefault="00930276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01.01.2026</w:t>
      </w:r>
    </w:p>
    <w:p w14:paraId="194F52C8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78F89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10:00 – Поздний завтрак в отеле</w:t>
      </w:r>
    </w:p>
    <w:p w14:paraId="6FBA3C2E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3A081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 для вас 1 января завтрак заказан на более позднее время, чтобы вы смогли отдохнуть после праздника и подготовиться к новым новогодним приключениям.</w:t>
      </w:r>
    </w:p>
    <w:p w14:paraId="5E514F00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0A08B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 – Обзорная экскурсия по Вологде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посещением Спасо-Прилуцкого монастыря. Главная рождественская ярмарка!</w:t>
      </w:r>
    </w:p>
    <w:p w14:paraId="602BE3C3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DA601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 ждет удивительное новогоднее приключение по улицам старинного города в сопровождении нашего гида.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Вы увидите архитектурные памятники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деревянного и каменного зодчества, старинные 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еркви и монастыри, а также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посетите главную рождественскую ярмарку в центре города</w:t>
      </w:r>
      <w:r>
        <w:rPr>
          <w:rFonts w:ascii="Times New Roman" w:eastAsia="Times New Roman" w:hAnsi="Times New Roman" w:cs="Times New Roman"/>
          <w:sz w:val="24"/>
          <w:szCs w:val="24"/>
        </w:rPr>
        <w:t>, где проходят новогодние народные гулянья. Здесь можно приобрести подарки для себя и своих близких и полюбоваться на главную ёлку Вологды.</w:t>
      </w:r>
    </w:p>
    <w:p w14:paraId="02663900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завершение экскурсии вас ожидает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посещение Спасо-Прилуцкого монастыря, основанного в XIV веке. Это один из самых больших и древних монастырей Русского Севера, который является уникальным памятником архитектуры. Древняя деревянная церковь XVI века и мощи святого Дмитрия Прилуцкого привлек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ают тысячи туристов и верующих со всего мира. </w:t>
      </w:r>
    </w:p>
    <w:p w14:paraId="26A5772A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34D948A6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  <w:t>15:00 – Новогодняя программа в старинном русском селе Сизьма</w:t>
      </w:r>
    </w:p>
    <w:p w14:paraId="0EC4D03D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</w:pPr>
    </w:p>
    <w:p w14:paraId="2F757606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  <w:t>Сизьма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  <w:t xml:space="preserve"> – это уникальный уголок Вологодской земли, где вы окунетесь в мир древнерусских традиций и обычаев. Здесь сохранилась не только аутентичная деревянная постройка, но и вологодские промыслы и ремесла: ткачество, вышивка, кружевоплетение, бондарное и кузнечн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  <w:t>ое дело.</w:t>
      </w:r>
    </w:p>
    <w:p w14:paraId="483D910E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  <w:t xml:space="preserve">Для вас проведут экскурсию по жемчужине здешних мест – храму Святителя Николая Чудотворца с обилием древних святынь, а затем вы отправитесь в уникальный музей льна, где познакомитесь со всеми тонкостями льняного производства. </w:t>
      </w:r>
    </w:p>
    <w:p w14:paraId="7CF2ADDC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  <w:t>В предверии праздник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4CCCC"/>
        </w:rPr>
        <w:t>для вас приготовили веселую интерактивную программу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  <w:t xml:space="preserve"> с играми под гармонь и традиционными местными забавами! А после вам предложат сытный деревенский обед.</w:t>
      </w:r>
    </w:p>
    <w:p w14:paraId="0504C0B8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2262069F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  <w:t>Возвращение в Вологду. Свободное время для отдыха</w:t>
      </w:r>
    </w:p>
    <w:p w14:paraId="25A4C8F2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BDB4D2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1CEAC04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9D31E" w14:textId="77777777" w:rsidR="00231AAC" w:rsidRDefault="00231AAC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5128B" w14:textId="77777777" w:rsidR="00231AAC" w:rsidRDefault="00930276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4-й ДЕНЬ //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EA9999"/>
        </w:rPr>
        <w:t>02.01.2026</w:t>
      </w:r>
    </w:p>
    <w:p w14:paraId="397546DF" w14:textId="77777777" w:rsidR="00231AAC" w:rsidRDefault="00231AAC">
      <w:pPr>
        <w:pBdr>
          <w:left w:val="none" w:sz="0" w:space="11" w:color="auto"/>
          <w:right w:val="none" w:sz="0" w:space="1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CB3E6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08:00 – Завтрак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отеле. Освобождение номеров</w:t>
      </w:r>
    </w:p>
    <w:p w14:paraId="44FE650E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09:00 – Интерактивная экскурсия по Вологодскому кремлю</w:t>
      </w:r>
    </w:p>
    <w:p w14:paraId="6E77B681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16CB3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Вологодский кремль – один из самых значимых объектов города. Мы обязательно посетим его в рамках нашего новогоднего путешествия, чтобы насладиться праздничной атмосферой и </w:t>
      </w:r>
      <w:r>
        <w:rPr>
          <w:rFonts w:ascii="Times New Roman" w:eastAsia="Times New Roman" w:hAnsi="Times New Roman" w:cs="Times New Roman"/>
          <w:sz w:val="24"/>
          <w:szCs w:val="24"/>
        </w:rPr>
        <w:t>посмотреть, какие интересные городские мероприятия будут проводиться на его территории на этот раз!</w:t>
      </w:r>
    </w:p>
    <w:p w14:paraId="28D3CFFE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F0942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экскурсия «Семь чудес Вологодского кремля» познакомит с главными достопримечательностями музея-заповедника. Вы осмотрите самое древнее 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Вологды – Софийский собор.</w:t>
      </w:r>
    </w:p>
    <w:p w14:paraId="677300FA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Слушатели побывают в таких помещениях, куда обычные посетители не попадают, узнают кремль и как исторический центр Вологды, и как один из крупнейших музеев России.</w:t>
      </w:r>
    </w:p>
    <w:p w14:paraId="41F970CE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95D97" w14:textId="77777777" w:rsidR="00231AAC" w:rsidRDefault="009302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 – Посещения Музея кружева</w:t>
      </w:r>
    </w:p>
    <w:p w14:paraId="7A3819A8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D3DE3" w14:textId="77777777" w:rsidR="00231AAC" w:rsidRDefault="0093027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 из самых известных </w:t>
      </w:r>
      <w:r>
        <w:rPr>
          <w:rFonts w:ascii="Times New Roman" w:eastAsia="Times New Roman" w:hAnsi="Times New Roman" w:cs="Times New Roman"/>
          <w:sz w:val="24"/>
          <w:szCs w:val="24"/>
        </w:rPr>
        <w:t>достопримечательностей Вологды – кружево, которое славится на весь мир.</w:t>
      </w:r>
    </w:p>
    <w:p w14:paraId="297C110C" w14:textId="77777777" w:rsidR="00231AAC" w:rsidRDefault="0093027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посетите знаменитый Музей кружева, единственный подобный музей в России, открытый в 2010 году. Здесь вы увидите уникальные образцы кружева местных мастеров и костюмы из различных уг</w:t>
      </w:r>
      <w:r>
        <w:rPr>
          <w:rFonts w:ascii="Times New Roman" w:eastAsia="Times New Roman" w:hAnsi="Times New Roman" w:cs="Times New Roman"/>
          <w:sz w:val="24"/>
          <w:szCs w:val="24"/>
        </w:rPr>
        <w:t>олков мира.</w:t>
      </w:r>
    </w:p>
    <w:p w14:paraId="17A6BC33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Свободное время в городе</w:t>
      </w:r>
    </w:p>
    <w:p w14:paraId="728EA4E6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Отправление в Санкт-Петербург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После насыщенного путешествия вы отправитесь на комфортабельном автобусе обратно в Санкт-Петербург с небольшими остановками в пути.</w:t>
      </w:r>
    </w:p>
    <w:p w14:paraId="65590A7B" w14:textId="77777777" w:rsidR="00231AAC" w:rsidRDefault="00930276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Ориентировочное время прибытия в Санкт-Петербург: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Первая </w:t>
      </w:r>
      <w:r>
        <w:rPr>
          <w:rFonts w:ascii="Times New Roman" w:eastAsia="Times New Roman" w:hAnsi="Times New Roman" w:cs="Times New Roman"/>
          <w:sz w:val="24"/>
          <w:szCs w:val="24"/>
        </w:rPr>
        <w:t>остановка: 23:30 – ст. м. «Улица Дыбенко»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Конечная остановка: 00:00 – ст. м. «Площадь Восстания»</w:t>
      </w:r>
    </w:p>
    <w:p w14:paraId="23F40580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31AAC" w14:paraId="4F7B86B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B9CB" w14:textId="77777777" w:rsidR="00231AAC" w:rsidRDefault="009302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Внимание! На обратном пути возможны дорожные работы или другие неблагоприятные факторы, из-за которых возвращение в Санкт-Петербург возможно после закрытия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тро.</w:t>
            </w:r>
          </w:p>
        </w:tc>
      </w:tr>
    </w:tbl>
    <w:p w14:paraId="50EC4936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18CF0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89162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</w:r>
    </w:p>
    <w:p w14:paraId="11FE06F0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покупке ж/д и авиабилетов настоятельно рекомендуем обратить внимание: время возвращения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 указано ориентировочное!</w:t>
      </w:r>
    </w:p>
    <w:p w14:paraId="595CF0B7" w14:textId="77777777" w:rsidR="00231AAC" w:rsidRDefault="00231AA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B90EB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36B8D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1D472" w14:textId="77777777" w:rsidR="00231AAC" w:rsidRDefault="00231A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67A72" w14:textId="77777777" w:rsidR="00837BCE" w:rsidRPr="00837BCE" w:rsidRDefault="00837BCE" w:rsidP="00837BC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837BC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ru-RU"/>
        </w:rPr>
        <w:t>Прайс предварительный, действителен до 01.10.25:</w:t>
      </w:r>
    </w:p>
    <w:p w14:paraId="0EBFD330" w14:textId="6BB5BC40" w:rsidR="00231AAC" w:rsidRPr="00837BCE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a2"/>
        <w:tblW w:w="95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2325"/>
        <w:gridCol w:w="2325"/>
        <w:gridCol w:w="2340"/>
      </w:tblGrid>
      <w:tr w:rsidR="00231AAC" w14:paraId="3630721E" w14:textId="77777777">
        <w:tc>
          <w:tcPr>
            <w:tcW w:w="2565" w:type="dxa"/>
          </w:tcPr>
          <w:p w14:paraId="70158DA2" w14:textId="77777777" w:rsidR="00231AAC" w:rsidRDefault="00231AAC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5E77EB6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½ DBL</w:t>
            </w:r>
          </w:p>
        </w:tc>
        <w:tc>
          <w:tcPr>
            <w:tcW w:w="2325" w:type="dxa"/>
          </w:tcPr>
          <w:p w14:paraId="1CF4AD2A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SGL</w:t>
            </w:r>
          </w:p>
        </w:tc>
        <w:tc>
          <w:tcPr>
            <w:tcW w:w="2340" w:type="dxa"/>
          </w:tcPr>
          <w:p w14:paraId="71A3DBB4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DBL+1</w:t>
            </w:r>
          </w:p>
        </w:tc>
      </w:tr>
      <w:tr w:rsidR="00231AAC" w14:paraId="27414CF1" w14:textId="77777777">
        <w:trPr>
          <w:trHeight w:val="401"/>
        </w:trPr>
        <w:tc>
          <w:tcPr>
            <w:tcW w:w="2565" w:type="dxa"/>
          </w:tcPr>
          <w:p w14:paraId="7B96A7C3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ECCE3" w14:textId="77777777" w:rsidR="00231AAC" w:rsidRDefault="0093027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35350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13C8" w14:textId="77777777" w:rsidR="00231AAC" w:rsidRDefault="0093027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45450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15" w:space="0" w:color="000000"/>
            </w:tcBorders>
            <w:shd w:val="clear" w:color="auto" w:fill="07376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EA80A" w14:textId="77777777" w:rsidR="00231AAC" w:rsidRDefault="0093027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34450</w:t>
            </w:r>
          </w:p>
        </w:tc>
      </w:tr>
    </w:tbl>
    <w:p w14:paraId="0F319411" w14:textId="77777777" w:rsidR="00231AAC" w:rsidRDefault="00930276">
      <w:pPr>
        <w:tabs>
          <w:tab w:val="left" w:pos="0"/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Скидки и льготы:</w:t>
      </w:r>
    </w:p>
    <w:tbl>
      <w:tblPr>
        <w:tblStyle w:val="a3"/>
        <w:tblW w:w="934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2"/>
        <w:gridCol w:w="4653"/>
      </w:tblGrid>
      <w:tr w:rsidR="00231AAC" w14:paraId="26660E88" w14:textId="77777777">
        <w:trPr>
          <w:trHeight w:val="330"/>
        </w:trPr>
        <w:tc>
          <w:tcPr>
            <w:tcW w:w="4692" w:type="dxa"/>
          </w:tcPr>
          <w:p w14:paraId="7C0A13D5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7</w:t>
            </w:r>
          </w:p>
        </w:tc>
        <w:tc>
          <w:tcPr>
            <w:tcW w:w="4653" w:type="dxa"/>
          </w:tcPr>
          <w:p w14:paraId="29A7D368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1100 руб. </w:t>
            </w:r>
          </w:p>
        </w:tc>
      </w:tr>
      <w:tr w:rsidR="00231AAC" w14:paraId="0CB30ECF" w14:textId="77777777">
        <w:tc>
          <w:tcPr>
            <w:tcW w:w="4692" w:type="dxa"/>
          </w:tcPr>
          <w:p w14:paraId="34483167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4653" w:type="dxa"/>
          </w:tcPr>
          <w:p w14:paraId="509C0685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 руб.</w:t>
            </w:r>
          </w:p>
        </w:tc>
      </w:tr>
      <w:tr w:rsidR="00231AAC" w14:paraId="66065D17" w14:textId="77777777">
        <w:trPr>
          <w:trHeight w:val="465"/>
        </w:trPr>
        <w:tc>
          <w:tcPr>
            <w:tcW w:w="4692" w:type="dxa"/>
          </w:tcPr>
          <w:p w14:paraId="4C4BE3A8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653" w:type="dxa"/>
          </w:tcPr>
          <w:p w14:paraId="16697050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</w:t>
            </w:r>
          </w:p>
        </w:tc>
      </w:tr>
      <w:tr w:rsidR="00231AAC" w14:paraId="41C084F8" w14:textId="77777777">
        <w:trPr>
          <w:trHeight w:val="525"/>
        </w:trPr>
        <w:tc>
          <w:tcPr>
            <w:tcW w:w="4692" w:type="dxa"/>
          </w:tcPr>
          <w:p w14:paraId="1D2E25C2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653" w:type="dxa"/>
          </w:tcPr>
          <w:p w14:paraId="0E6B3442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</w:t>
            </w:r>
          </w:p>
        </w:tc>
      </w:tr>
      <w:tr w:rsidR="00231AAC" w14:paraId="52DA0E9E" w14:textId="77777777">
        <w:trPr>
          <w:trHeight w:val="300"/>
        </w:trPr>
        <w:tc>
          <w:tcPr>
            <w:tcW w:w="4692" w:type="dxa"/>
          </w:tcPr>
          <w:p w14:paraId="11B9F264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653" w:type="dxa"/>
          </w:tcPr>
          <w:p w14:paraId="2594A711" w14:textId="77777777" w:rsidR="00231AAC" w:rsidRDefault="0093027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</w:t>
            </w:r>
          </w:p>
        </w:tc>
      </w:tr>
    </w:tbl>
    <w:p w14:paraId="126F9C44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CAA083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7CAA31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F99E328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AC48B4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6DECB2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51E3132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2521E68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65746B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2FF147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482AC6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9DE30A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1BF32A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4C67C0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351442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F56E3D8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6FB454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65D2B4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0513B93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7675DBB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8394EB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9F4C7E0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стоимость включено:</w:t>
      </w:r>
    </w:p>
    <w:p w14:paraId="2EA4A14F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1280" w:type="dxa"/>
        <w:tblInd w:w="-1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5"/>
        <w:gridCol w:w="5655"/>
      </w:tblGrid>
      <w:tr w:rsidR="00231AAC" w14:paraId="18E95A41" w14:textId="7777777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31BB" w14:textId="77777777" w:rsidR="00231AAC" w:rsidRDefault="009302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Билеты и экскурсии: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D18F" w14:textId="77777777" w:rsidR="00231AAC" w:rsidRDefault="009302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Услуги:</w:t>
            </w:r>
          </w:p>
        </w:tc>
      </w:tr>
      <w:tr w:rsidR="00231AAC" w14:paraId="5C057DE2" w14:textId="77777777">
        <w:trPr>
          <w:trHeight w:val="6649"/>
        </w:trPr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3A64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Трассовые экскурсии на протяжении всего тура</w:t>
            </w:r>
          </w:p>
          <w:p w14:paraId="4724F2CF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Тихвинском монастыре с представителем монастыря</w:t>
            </w:r>
          </w:p>
          <w:p w14:paraId="6F83B8ED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Устюжне</w:t>
            </w:r>
          </w:p>
          <w:p w14:paraId="2B5A521C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 по Вологде</w:t>
            </w:r>
          </w:p>
          <w:p w14:paraId="430CD94F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«Семь чудес Вологодского кремля»</w:t>
            </w:r>
          </w:p>
          <w:p w14:paraId="5EF97D12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билеты в Музей кружева</w:t>
            </w:r>
          </w:p>
          <w:p w14:paraId="243FFF6C" w14:textId="77777777" w:rsidR="00231AAC" w:rsidRDefault="00930276">
            <w:pPr>
              <w:numPr>
                <w:ilvl w:val="0"/>
                <w:numId w:val="1"/>
              </w:num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Новогодняя программа “Зимний солнцеворот” или “Йоль-карачун” в усадьбе Сугорье</w:t>
            </w:r>
          </w:p>
          <w:p w14:paraId="46368A95" w14:textId="77777777" w:rsidR="00231AAC" w:rsidRDefault="0093027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Экскурсия в музейный комплекс Заречный квартал</w:t>
            </w:r>
          </w:p>
          <w:p w14:paraId="356F4062" w14:textId="77777777" w:rsidR="00231AAC" w:rsidRDefault="00231A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CCCC"/>
              </w:rPr>
            </w:pPr>
          </w:p>
          <w:p w14:paraId="0805C9AB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Кирилло-Белозерском монастыре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6555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квалифицированного гида на протяжении всего маршрута</w:t>
            </w:r>
          </w:p>
          <w:p w14:paraId="333A6145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на комфортабельных импортных автобусах </w:t>
            </w:r>
          </w:p>
          <w:p w14:paraId="61B2636A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 в одном из лучших отелей Вологды (3 ночи)</w:t>
            </w:r>
          </w:p>
          <w:p w14:paraId="139CC110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Завтраки в отеле</w:t>
            </w:r>
          </w:p>
          <w:p w14:paraId="7FA73755" w14:textId="77777777" w:rsidR="00231AAC" w:rsidRDefault="0093027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Посещение Спасо-Прилуцкого монастыря</w:t>
            </w:r>
          </w:p>
          <w:p w14:paraId="4D02C4BE" w14:textId="77777777" w:rsidR="00231AAC" w:rsidRDefault="00930276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Осмотр Ферап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онтова монастыря</w:t>
            </w:r>
          </w:p>
          <w:p w14:paraId="7E429971" w14:textId="77777777" w:rsidR="00231AAC" w:rsidRDefault="00231AA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4CCCC"/>
              </w:rPr>
            </w:pPr>
          </w:p>
        </w:tc>
      </w:tr>
    </w:tbl>
    <w:p w14:paraId="59BB2E6D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0F7F1" w14:textId="77777777" w:rsidR="00231AAC" w:rsidRDefault="009302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Дополнительные возможности в туре:</w:t>
      </w:r>
    </w:p>
    <w:tbl>
      <w:tblPr>
        <w:tblStyle w:val="a5"/>
        <w:tblW w:w="11250" w:type="dxa"/>
        <w:tblInd w:w="-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2730"/>
        <w:gridCol w:w="4395"/>
      </w:tblGrid>
      <w:tr w:rsidR="00231AAC" w14:paraId="46C5E52B" w14:textId="7777777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4CB6A" w14:textId="77777777" w:rsidR="00231AAC" w:rsidRDefault="009302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самостоятельно до начала тура: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DC8CE2" w14:textId="77777777" w:rsidR="00231AAC" w:rsidRDefault="009302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по желанию при заказе тура: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578BF" w14:textId="77777777" w:rsidR="00231AAC" w:rsidRDefault="009302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Оплачивается по желанию на месте:</w:t>
            </w:r>
          </w:p>
        </w:tc>
      </w:tr>
      <w:tr w:rsidR="00231AAC" w14:paraId="7AA27C16" w14:textId="77777777">
        <w:trPr>
          <w:trHeight w:val="2017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57BC9" w14:textId="77777777" w:rsidR="00231AAC" w:rsidRDefault="00930276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Доплат нет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AADB4" w14:textId="77777777" w:rsidR="00231AAC" w:rsidRDefault="00930276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EA999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Участие в новогоднем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банкете:место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 проведения ресторан Спасский: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  <w:t>уточняется</w:t>
            </w:r>
          </w:p>
          <w:p w14:paraId="4D06AA81" w14:textId="77777777" w:rsidR="00231AAC" w:rsidRDefault="00231AA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395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80815" w14:textId="77777777" w:rsidR="00231AAC" w:rsidRDefault="00930276">
            <w:pPr>
              <w:numPr>
                <w:ilvl w:val="0"/>
                <w:numId w:val="4"/>
              </w:numPr>
              <w:spacing w:line="240" w:lineRule="auto"/>
              <w:ind w:left="141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обеды в туре: диапазон цен</w:t>
            </w: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 xml:space="preserve"> – 900-1100 руб./чел.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EAD2B6" w14:textId="77777777" w:rsidR="00231AAC" w:rsidRDefault="00930276">
            <w:pPr>
              <w:numPr>
                <w:ilvl w:val="0"/>
                <w:numId w:val="4"/>
              </w:num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Музея фресок - </w:t>
            </w:r>
            <w:r>
              <w:rPr>
                <w:rFonts w:ascii="Times New Roman" w:eastAsia="Times New Roman" w:hAnsi="Times New Roman" w:cs="Times New Roman"/>
                <w:shd w:val="clear" w:color="auto" w:fill="EA9999"/>
              </w:rPr>
              <w:t>цена уточняется</w:t>
            </w:r>
          </w:p>
        </w:tc>
      </w:tr>
    </w:tbl>
    <w:p w14:paraId="467F4E74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198BA" w14:textId="77777777" w:rsidR="00231AAC" w:rsidRDefault="00231A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1A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F0F"/>
    <w:multiLevelType w:val="multilevel"/>
    <w:tmpl w:val="1CA8A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0943E1"/>
    <w:multiLevelType w:val="multilevel"/>
    <w:tmpl w:val="9B36F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9D69AE"/>
    <w:multiLevelType w:val="multilevel"/>
    <w:tmpl w:val="1F320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534646"/>
    <w:multiLevelType w:val="multilevel"/>
    <w:tmpl w:val="454A8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AC"/>
    <w:rsid w:val="00231AAC"/>
    <w:rsid w:val="00837BCE"/>
    <w:rsid w:val="00930276"/>
    <w:rsid w:val="00C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10C6"/>
  <w15:docId w15:val="{CDDD5326-2ED6-4226-A70D-CEF3094C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UserOne</cp:lastModifiedBy>
  <cp:revision>3</cp:revision>
  <dcterms:created xsi:type="dcterms:W3CDTF">2025-05-13T14:41:00Z</dcterms:created>
  <dcterms:modified xsi:type="dcterms:W3CDTF">2025-05-30T09:54:00Z</dcterms:modified>
</cp:coreProperties>
</file>