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EF" w:rsidRDefault="005110E4">
      <w:pPr>
        <w:pStyle w:val="a5"/>
        <w:spacing w:before="0" w:after="0" w:line="240" w:lineRule="auto"/>
        <w:ind w:firstLine="0"/>
        <w:rPr>
          <w:sz w:val="30"/>
          <w:szCs w:val="30"/>
        </w:rPr>
      </w:pPr>
      <w:bookmarkStart w:id="0" w:name="_heading=h.yuzdcdbsz29i"/>
      <w:bookmarkEnd w:id="0"/>
      <w:r>
        <w:rPr>
          <w:sz w:val="30"/>
          <w:szCs w:val="30"/>
        </w:rPr>
        <w:t xml:space="preserve">Карельские выходные 2. </w:t>
      </w:r>
      <w:proofErr w:type="spellStart"/>
      <w:r>
        <w:rPr>
          <w:sz w:val="30"/>
          <w:szCs w:val="30"/>
        </w:rPr>
        <w:t>Рускеала</w:t>
      </w:r>
      <w:proofErr w:type="spellEnd"/>
      <w:r>
        <w:rPr>
          <w:sz w:val="30"/>
          <w:szCs w:val="30"/>
        </w:rPr>
        <w:t xml:space="preserve"> и Сортавала</w:t>
      </w:r>
    </w:p>
    <w:p w:rsidR="005605EF" w:rsidRDefault="005605EF">
      <w:pPr>
        <w:ind w:firstLine="0"/>
        <w:rPr>
          <w:sz w:val="24"/>
          <w:szCs w:val="24"/>
        </w:rPr>
      </w:pPr>
    </w:p>
    <w:p w:rsidR="005605EF" w:rsidRDefault="005110E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Апрель: </w:t>
      </w:r>
      <w:proofErr w:type="gramStart"/>
      <w:r>
        <w:rPr>
          <w:sz w:val="24"/>
          <w:szCs w:val="24"/>
        </w:rPr>
        <w:t>16.04.2025 ,</w:t>
      </w:r>
      <w:proofErr w:type="gramEnd"/>
      <w:r>
        <w:rPr>
          <w:sz w:val="24"/>
          <w:szCs w:val="24"/>
        </w:rPr>
        <w:t xml:space="preserve"> 19.04.2025 , 23.04.2025 , 26.04.2025 , 30.04.2025 </w:t>
      </w:r>
    </w:p>
    <w:p w:rsidR="005605EF" w:rsidRDefault="005110E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Май: </w:t>
      </w:r>
      <w:proofErr w:type="gramStart"/>
      <w:r>
        <w:rPr>
          <w:sz w:val="24"/>
          <w:szCs w:val="24"/>
        </w:rPr>
        <w:t>01.05.2025 ,</w:t>
      </w:r>
      <w:proofErr w:type="gramEnd"/>
      <w:r>
        <w:rPr>
          <w:sz w:val="24"/>
          <w:szCs w:val="24"/>
        </w:rPr>
        <w:t xml:space="preserve"> 02</w:t>
      </w:r>
      <w:r>
        <w:rPr>
          <w:sz w:val="24"/>
          <w:szCs w:val="24"/>
        </w:rPr>
        <w:t xml:space="preserve">.05.2025 , 03.05.2025 , 07.05.2025 , 08.05.2025 , 09.05.2025 , 10.05.2025 , 14.05.2025 , 16.05.2025 , 17.05.2025 , 18.05.2025 , 21.05.2025 , 22.05.2025 , 23.05.2025 , 24.05.2025 , 25.05.2025 , 28.05.2025 , 29.05.2025 , 30.05.2025 , 31.05.2025 </w:t>
      </w:r>
    </w:p>
    <w:p w:rsidR="005605EF" w:rsidRDefault="005110E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Июнь: </w:t>
      </w:r>
      <w:proofErr w:type="gramStart"/>
      <w:r>
        <w:rPr>
          <w:sz w:val="24"/>
          <w:szCs w:val="24"/>
        </w:rPr>
        <w:t>01.06.</w:t>
      </w:r>
      <w:r>
        <w:rPr>
          <w:sz w:val="24"/>
          <w:szCs w:val="24"/>
        </w:rPr>
        <w:t>2025 ,</w:t>
      </w:r>
      <w:proofErr w:type="gramEnd"/>
      <w:r>
        <w:rPr>
          <w:sz w:val="24"/>
          <w:szCs w:val="24"/>
        </w:rPr>
        <w:t xml:space="preserve"> 02.06.2025 , 04.06.2025 , 05.06.2025 , 06.06.2025 , 07.06.2025 , 08.06.2025 , 09.06.2025 , 11.06.2025 , 12.06.2025 , 13.06.2025 , 14.06.2025 , 15.06.2025 , 16.06.2025 , 18.06.2025 , 19.06.2025 , 20.06.2025 , 21.06.2025 , 22.06.2025 , 23.06.2025 , 25</w:t>
      </w:r>
      <w:r>
        <w:rPr>
          <w:sz w:val="24"/>
          <w:szCs w:val="24"/>
        </w:rPr>
        <w:t xml:space="preserve">.06.2025 , 26.06.2025 , 27.06.2025 , 28.06.2025 , 29.06.2025 , 30.06.2025 </w:t>
      </w:r>
    </w:p>
    <w:p w:rsidR="005605EF" w:rsidRDefault="005110E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Июль: </w:t>
      </w:r>
      <w:proofErr w:type="gramStart"/>
      <w:r>
        <w:rPr>
          <w:sz w:val="24"/>
          <w:szCs w:val="24"/>
        </w:rPr>
        <w:t>01.07.2025 ,</w:t>
      </w:r>
      <w:proofErr w:type="gramEnd"/>
      <w:r>
        <w:rPr>
          <w:sz w:val="24"/>
          <w:szCs w:val="24"/>
        </w:rPr>
        <w:t xml:space="preserve"> 02.07.2025 , 03.07.2025 , 04.07.2025 , 05.07.2025 , 06.07.2025 , 07.07.2025 , 08.07.2025 , 09.07.2025 , 10.07.2025 , 11.07.2025 , 12.07.2025 , 13.07.2025 , 14.07.</w:t>
      </w:r>
      <w:r>
        <w:rPr>
          <w:sz w:val="24"/>
          <w:szCs w:val="24"/>
        </w:rPr>
        <w:t xml:space="preserve">2025 , 15.07.2025 , 16.07.2025 , 17.07.2025 , 18.07.2025 , 19.07.2025 , 20.07.2025 , 21.07.2025 , 22.07.2025 , 23.07.2025 , 24.07.2025 , 25.07.2025 , 26.07.2025 , 27.07.2025 , 28.07.2025 , 29.07.2025 , 30.07.2025 , 31.07.2025 </w:t>
      </w:r>
    </w:p>
    <w:p w:rsidR="005605EF" w:rsidRDefault="005110E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Август: </w:t>
      </w:r>
      <w:proofErr w:type="gramStart"/>
      <w:r>
        <w:rPr>
          <w:sz w:val="24"/>
          <w:szCs w:val="24"/>
        </w:rPr>
        <w:t>01.08.2025 ,</w:t>
      </w:r>
      <w:proofErr w:type="gramEnd"/>
      <w:r>
        <w:rPr>
          <w:sz w:val="24"/>
          <w:szCs w:val="24"/>
        </w:rPr>
        <w:t xml:space="preserve"> 02.08.20</w:t>
      </w:r>
      <w:r>
        <w:rPr>
          <w:sz w:val="24"/>
          <w:szCs w:val="24"/>
        </w:rPr>
        <w:t>25 , 03.08.2025 , 04.08.2025 , 05.08.2025 , 06.08.2025 , 07.08.2025 , 08.08.2025 , 09.08.2025 , 10.08.2025 , 11.08.2025 , 12.08.2025 , 13.08.2025 , 14.08.2025 , 15.08.2025 , 16.08.2025 , 17.08.2025 , 18.08.2025 , 19.08.2025 , 20.08.2025 , 21.08.2025 , 22.0</w:t>
      </w:r>
      <w:r>
        <w:rPr>
          <w:sz w:val="24"/>
          <w:szCs w:val="24"/>
        </w:rPr>
        <w:t xml:space="preserve">8.2025 , 23.08.2025 , 24.08.2025 , 25.08.2025 , 26.08.2025 , 27.08.2025 , 28.08.2025 , 29.08.2025 , 30.08.2025 , 31.08.2025 </w:t>
      </w:r>
    </w:p>
    <w:p w:rsidR="005605EF" w:rsidRDefault="005110E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Сентябрь: </w:t>
      </w:r>
      <w:proofErr w:type="gramStart"/>
      <w:r>
        <w:rPr>
          <w:sz w:val="24"/>
          <w:szCs w:val="24"/>
        </w:rPr>
        <w:t>03.09.2025 ,</w:t>
      </w:r>
      <w:proofErr w:type="gramEnd"/>
      <w:r>
        <w:rPr>
          <w:sz w:val="24"/>
          <w:szCs w:val="24"/>
        </w:rPr>
        <w:t xml:space="preserve"> 04.09.2025 , 05.09.2025 , 06.09.2025 , 07.09.2025 , 10.09.2025 , 11.09.2025 , 12.09.2025 , 13.09.2025 , 14.0</w:t>
      </w:r>
      <w:r>
        <w:rPr>
          <w:sz w:val="24"/>
          <w:szCs w:val="24"/>
        </w:rPr>
        <w:t xml:space="preserve">9.2025 , 17.09.2025 , 18.09.2025 , 19.09.2025 , 20.09.2025 , 21.09.2025 , 24.09.2025 , 25.09.2025 , 26.09.2025 , 27.09.2025 , 28.09.2025 </w:t>
      </w:r>
    </w:p>
    <w:p w:rsidR="005605EF" w:rsidRDefault="005110E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Октябрь: </w:t>
      </w:r>
      <w:proofErr w:type="gramStart"/>
      <w:r>
        <w:rPr>
          <w:sz w:val="24"/>
          <w:szCs w:val="24"/>
        </w:rPr>
        <w:t>01.10.2025 ,</w:t>
      </w:r>
      <w:proofErr w:type="gramEnd"/>
      <w:r>
        <w:rPr>
          <w:sz w:val="24"/>
          <w:szCs w:val="24"/>
        </w:rPr>
        <w:t xml:space="preserve"> 04.10.2025 , 05.10.2025 , 08.10.2025, 11.10.2025</w:t>
      </w:r>
    </w:p>
    <w:p w:rsidR="005605EF" w:rsidRDefault="005110E4">
      <w:pPr>
        <w:pStyle w:val="a5"/>
        <w:spacing w:before="0" w:after="0" w:line="240" w:lineRule="auto"/>
        <w:ind w:firstLine="0"/>
        <w:rPr>
          <w:sz w:val="24"/>
          <w:szCs w:val="24"/>
        </w:rPr>
      </w:pPr>
      <w:bookmarkStart w:id="1" w:name="_heading=h.hkhf3twf8ij3"/>
      <w:bookmarkEnd w:id="1"/>
      <w:r>
        <w:rPr>
          <w:sz w:val="24"/>
          <w:szCs w:val="24"/>
          <w:u w:val="single"/>
        </w:rPr>
        <w:t>Краткие преимущества и особенности тура:</w:t>
      </w:r>
    </w:p>
    <w:sdt>
      <w:sdtPr>
        <w:tag w:val="goog_rdk_0"/>
        <w:id w:val="1838339260"/>
      </w:sdtPr>
      <w:sdtEndPr/>
      <w:sdtContent>
        <w:p w:rsidR="005605EF" w:rsidRDefault="005110E4">
          <w:pPr>
            <w:pStyle w:val="5"/>
            <w:numPr>
              <w:ilvl w:val="0"/>
              <w:numId w:val="5"/>
            </w:numPr>
            <w:spacing w:before="0" w:after="0" w:line="240" w:lineRule="auto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</w:rPr>
            <w:t>Красив</w:t>
          </w:r>
          <w:r>
            <w:rPr>
              <w:b w:val="0"/>
              <w:sz w:val="24"/>
              <w:szCs w:val="24"/>
            </w:rPr>
            <w:t>ейшие уголки южной Карелии и реликтовая природа</w:t>
          </w:r>
        </w:p>
      </w:sdtContent>
    </w:sdt>
    <w:p w:rsidR="005605EF" w:rsidRDefault="005110E4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Перезагрузка от городской усталости</w:t>
      </w:r>
    </w:p>
    <w:p w:rsidR="005605EF" w:rsidRDefault="005110E4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 основные билеты и экскурсии включены в стоимость.</w:t>
      </w:r>
    </w:p>
    <w:p w:rsidR="005605EF" w:rsidRDefault="005110E4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Возможность отправиться на прогулку по Ладоге на катере или в экспедицию к лесным водопадам</w:t>
      </w:r>
    </w:p>
    <w:p w:rsidR="005605EF" w:rsidRDefault="005110E4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3 авторские экскурсии и </w:t>
      </w:r>
      <w:r>
        <w:rPr>
          <w:sz w:val="24"/>
          <w:szCs w:val="24"/>
        </w:rPr>
        <w:t>дегустация карельского травяного чая в подарок!</w:t>
      </w:r>
    </w:p>
    <w:p w:rsidR="005605EF" w:rsidRDefault="005110E4">
      <w:pPr>
        <w:spacing w:line="240" w:lineRule="auto"/>
        <w:ind w:firstLine="0"/>
        <w:rPr>
          <w:b/>
          <w:sz w:val="24"/>
          <w:szCs w:val="24"/>
        </w:rPr>
      </w:pPr>
      <w:bookmarkStart w:id="2" w:name="_heading=h.qjaorl9rkuu1"/>
      <w:bookmarkEnd w:id="2"/>
      <w:r>
        <w:rPr>
          <w:b/>
          <w:sz w:val="24"/>
          <w:szCs w:val="24"/>
        </w:rPr>
        <w:t xml:space="preserve">Смените обстановку! Тур по самым вдохновляющим природным объектам Карелии </w:t>
      </w:r>
    </w:p>
    <w:p w:rsidR="005605EF" w:rsidRDefault="005605EF">
      <w:pPr>
        <w:spacing w:line="240" w:lineRule="auto"/>
        <w:ind w:firstLine="0"/>
        <w:rPr>
          <w:sz w:val="24"/>
          <w:szCs w:val="24"/>
        </w:rPr>
      </w:pPr>
      <w:bookmarkStart w:id="3" w:name="_heading=h.7l510srha5ie"/>
      <w:bookmarkEnd w:id="3"/>
    </w:p>
    <w:p w:rsidR="005605EF" w:rsidRDefault="005605EF">
      <w:pPr>
        <w:spacing w:line="240" w:lineRule="auto"/>
        <w:ind w:firstLine="0"/>
        <w:rPr>
          <w:rFonts w:ascii="Arial" w:eastAsia="Arial" w:hAnsi="Arial" w:cs="Arial"/>
          <w:sz w:val="24"/>
          <w:szCs w:val="24"/>
        </w:rPr>
      </w:pPr>
      <w:bookmarkStart w:id="4" w:name="_heading=h.5mcvgaqik5o1"/>
      <w:bookmarkEnd w:id="4"/>
    </w:p>
    <w:p w:rsidR="005605EF" w:rsidRDefault="005110E4">
      <w:pPr>
        <w:spacing w:line="240" w:lineRule="auto"/>
        <w:ind w:firstLine="0"/>
        <w:rPr>
          <w:b/>
          <w:sz w:val="24"/>
          <w:szCs w:val="24"/>
          <w:u w:val="single"/>
        </w:rPr>
      </w:pPr>
      <w:bookmarkStart w:id="5" w:name="_heading=h.zcbnrbwvbuva"/>
      <w:bookmarkEnd w:id="5"/>
      <w:r>
        <w:rPr>
          <w:b/>
          <w:sz w:val="24"/>
          <w:szCs w:val="24"/>
          <w:u w:val="single"/>
        </w:rPr>
        <w:t>Краткое описание тура:</w:t>
      </w:r>
    </w:p>
    <w:p w:rsidR="005605EF" w:rsidRDefault="005110E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Двухдневный тур по изумительным природным объектам Карелии. Это путешествие станет настоящим мини-отпуском, </w:t>
      </w:r>
      <w:r>
        <w:rPr>
          <w:sz w:val="24"/>
          <w:szCs w:val="24"/>
        </w:rPr>
        <w:t>из которого вы вернетесь полностью отдохнувшими!</w:t>
      </w:r>
    </w:p>
    <w:p w:rsidR="005605EF" w:rsidRDefault="005110E4">
      <w:pPr>
        <w:spacing w:line="240" w:lineRule="auto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Экотропы</w:t>
      </w:r>
      <w:proofErr w:type="spellEnd"/>
      <w:r>
        <w:rPr>
          <w:sz w:val="24"/>
          <w:szCs w:val="24"/>
        </w:rPr>
        <w:t xml:space="preserve"> по лесам вдоль водопадов, сохранившаяся с древности природа, отдых для всех шести чувств – все это есть в этом туре. Вы сможете детально изучить такой масштабный туристский объект, как горный парк «</w:t>
      </w:r>
      <w:proofErr w:type="spellStart"/>
      <w:r>
        <w:rPr>
          <w:sz w:val="24"/>
          <w:szCs w:val="24"/>
        </w:rPr>
        <w:t>Рускеала</w:t>
      </w:r>
      <w:proofErr w:type="spellEnd"/>
      <w:r>
        <w:rPr>
          <w:sz w:val="24"/>
          <w:szCs w:val="24"/>
        </w:rPr>
        <w:t>», благодаря увеличенному времени в парке.</w:t>
      </w:r>
    </w:p>
    <w:p w:rsidR="005605EF" w:rsidRDefault="005605EF">
      <w:pPr>
        <w:spacing w:line="240" w:lineRule="auto"/>
        <w:ind w:firstLine="720"/>
        <w:jc w:val="left"/>
        <w:rPr>
          <w:sz w:val="24"/>
          <w:szCs w:val="24"/>
        </w:rPr>
      </w:pPr>
    </w:p>
    <w:p w:rsidR="005605EF" w:rsidRDefault="005605EF">
      <w:pPr>
        <w:spacing w:line="240" w:lineRule="auto"/>
        <w:ind w:firstLine="0"/>
        <w:rPr>
          <w:sz w:val="24"/>
          <w:szCs w:val="24"/>
        </w:rPr>
      </w:pPr>
    </w:p>
    <w:p w:rsidR="005605EF" w:rsidRDefault="005110E4">
      <w:pPr>
        <w:pStyle w:val="1"/>
        <w:spacing w:before="0" w:after="0" w:line="240" w:lineRule="auto"/>
        <w:ind w:firstLine="0"/>
        <w:rPr>
          <w:sz w:val="24"/>
          <w:szCs w:val="24"/>
          <w:u w:val="single"/>
        </w:rPr>
      </w:pPr>
      <w:bookmarkStart w:id="6" w:name="_heading=h.wu2lwsa5vc30"/>
      <w:bookmarkEnd w:id="6"/>
      <w:r>
        <w:rPr>
          <w:sz w:val="24"/>
          <w:szCs w:val="24"/>
          <w:u w:val="single"/>
        </w:rPr>
        <w:t>Маршрут:</w:t>
      </w:r>
    </w:p>
    <w:p w:rsidR="005605EF" w:rsidRDefault="005605EF">
      <w:pPr>
        <w:spacing w:line="240" w:lineRule="auto"/>
        <w:rPr>
          <w:sz w:val="24"/>
          <w:szCs w:val="24"/>
        </w:rPr>
      </w:pPr>
    </w:p>
    <w:bookmarkStart w:id="7" w:name="_heading=h.rbnvdzec9ume" w:displacedByCustomXml="next"/>
    <w:bookmarkEnd w:id="7" w:displacedByCustomXml="next"/>
    <w:sdt>
      <w:sdtPr>
        <w:tag w:val="goog_rdk_1"/>
        <w:id w:val="-1758122321"/>
      </w:sdtPr>
      <w:sdtEndPr/>
      <w:sdtContent>
        <w:p w:rsidR="005605EF" w:rsidRDefault="005110E4">
          <w:pPr>
            <w:pStyle w:val="1"/>
            <w:spacing w:before="0" w:after="0" w:line="240" w:lineRule="auto"/>
            <w:ind w:firstLine="0"/>
            <w:rPr>
              <w:b w:val="0"/>
              <w:sz w:val="24"/>
              <w:szCs w:val="24"/>
            </w:rPr>
          </w:pPr>
          <w:r>
            <w:rPr>
              <w:sz w:val="24"/>
              <w:szCs w:val="24"/>
            </w:rPr>
            <w:t>1-й день:</w:t>
          </w:r>
          <w:r>
            <w:rPr>
              <w:b w:val="0"/>
              <w:sz w:val="24"/>
              <w:szCs w:val="24"/>
            </w:rPr>
            <w:t xml:space="preserve">  Санкт-Петербург – «Долина водопадов» – Сортавала – водопады </w:t>
          </w:r>
          <w:proofErr w:type="spellStart"/>
          <w:r>
            <w:rPr>
              <w:b w:val="0"/>
              <w:sz w:val="24"/>
              <w:szCs w:val="24"/>
            </w:rPr>
            <w:t>Ахвенкоски</w:t>
          </w:r>
          <w:proofErr w:type="spellEnd"/>
          <w:r>
            <w:rPr>
              <w:b w:val="0"/>
              <w:sz w:val="24"/>
              <w:szCs w:val="24"/>
            </w:rPr>
            <w:t> – горный парк «</w:t>
          </w:r>
          <w:proofErr w:type="spellStart"/>
          <w:r>
            <w:rPr>
              <w:b w:val="0"/>
              <w:sz w:val="24"/>
              <w:szCs w:val="24"/>
            </w:rPr>
            <w:t>Рускеала</w:t>
          </w:r>
          <w:proofErr w:type="spellEnd"/>
          <w:r>
            <w:rPr>
              <w:b w:val="0"/>
              <w:sz w:val="24"/>
              <w:szCs w:val="24"/>
            </w:rPr>
            <w:t xml:space="preserve">» – размещение в отелях г. Сортавала </w:t>
          </w:r>
        </w:p>
      </w:sdtContent>
    </w:sdt>
    <w:p w:rsidR="005605EF" w:rsidRDefault="00511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2-й </w:t>
      </w:r>
      <w:proofErr w:type="gramStart"/>
      <w:r>
        <w:rPr>
          <w:b/>
          <w:sz w:val="24"/>
          <w:szCs w:val="24"/>
        </w:rPr>
        <w:t>день: </w:t>
      </w:r>
      <w:r>
        <w:rPr>
          <w:sz w:val="24"/>
          <w:szCs w:val="24"/>
        </w:rPr>
        <w:t xml:space="preserve"> Сортавала</w:t>
      </w:r>
      <w:proofErr w:type="gramEnd"/>
      <w:r>
        <w:rPr>
          <w:sz w:val="24"/>
          <w:szCs w:val="24"/>
        </w:rPr>
        <w:t>: экскурсионная программа на выбор:</w:t>
      </w:r>
    </w:p>
    <w:p w:rsidR="005605EF" w:rsidRDefault="00511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(Входит в стоимость) Гора </w:t>
      </w:r>
      <w:proofErr w:type="spellStart"/>
      <w:r>
        <w:rPr>
          <w:sz w:val="24"/>
          <w:szCs w:val="24"/>
        </w:rPr>
        <w:t>Паасо</w:t>
      </w:r>
      <w:proofErr w:type="spellEnd"/>
      <w:r>
        <w:rPr>
          <w:sz w:val="24"/>
          <w:szCs w:val="24"/>
        </w:rPr>
        <w:t xml:space="preserve"> – музей под открытым небом «Северная Фиваида» – музей «У </w:t>
      </w:r>
      <w:proofErr w:type="gramStart"/>
      <w:r>
        <w:rPr>
          <w:sz w:val="24"/>
          <w:szCs w:val="24"/>
        </w:rPr>
        <w:t>Мастера»  –</w:t>
      </w:r>
      <w:proofErr w:type="gramEnd"/>
      <w:r>
        <w:rPr>
          <w:sz w:val="24"/>
          <w:szCs w:val="24"/>
        </w:rPr>
        <w:t xml:space="preserve"> Сортавала: обзорная экскурсия и авторская экскурсия «Загадки парка «</w:t>
      </w:r>
      <w:proofErr w:type="spellStart"/>
      <w:r>
        <w:rPr>
          <w:sz w:val="24"/>
          <w:szCs w:val="24"/>
        </w:rPr>
        <w:t>Ваккосалми</w:t>
      </w:r>
      <w:proofErr w:type="spellEnd"/>
      <w:r>
        <w:rPr>
          <w:sz w:val="24"/>
          <w:szCs w:val="24"/>
        </w:rPr>
        <w:t xml:space="preserve">» – минеральный центр </w:t>
      </w:r>
      <w:proofErr w:type="spellStart"/>
      <w:r>
        <w:rPr>
          <w:sz w:val="24"/>
          <w:szCs w:val="24"/>
        </w:rPr>
        <w:t>шунгит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. </w:t>
      </w:r>
    </w:p>
    <w:p w:rsidR="005605EF" w:rsidRDefault="00511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(По желанию, за доп. плату) Прогулка на катере по Ладожским шхерам (по желанию за доп. плату).</w:t>
      </w:r>
    </w:p>
    <w:p w:rsidR="005605EF" w:rsidRDefault="005605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sz w:val="24"/>
          <w:szCs w:val="24"/>
        </w:rPr>
      </w:pPr>
    </w:p>
    <w:p w:rsidR="005605EF" w:rsidRDefault="005110E4">
      <w:pPr>
        <w:shd w:val="clear" w:color="auto" w:fill="FFFFFF"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Общее продолжение для всех</w:t>
      </w:r>
      <w:r>
        <w:rPr>
          <w:sz w:val="24"/>
          <w:szCs w:val="24"/>
        </w:rPr>
        <w:t>: отправление в Санкт-Петербург</w:t>
      </w:r>
    </w:p>
    <w:p w:rsidR="005605EF" w:rsidRDefault="005605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sz w:val="24"/>
          <w:szCs w:val="24"/>
        </w:rPr>
      </w:pPr>
    </w:p>
    <w:p w:rsidR="005605EF" w:rsidRDefault="005605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sz w:val="24"/>
          <w:szCs w:val="24"/>
        </w:rPr>
      </w:pPr>
    </w:p>
    <w:p w:rsidR="005605EF" w:rsidRDefault="005110E4">
      <w:pPr>
        <w:pStyle w:val="1"/>
        <w:spacing w:before="0" w:after="0" w:line="240" w:lineRule="auto"/>
        <w:ind w:firstLine="0"/>
        <w:rPr>
          <w:sz w:val="24"/>
          <w:szCs w:val="24"/>
          <w:u w:val="single"/>
        </w:rPr>
      </w:pPr>
      <w:bookmarkStart w:id="8" w:name="_heading=h.onoftun05a1t"/>
      <w:bookmarkEnd w:id="8"/>
      <w:r>
        <w:rPr>
          <w:sz w:val="24"/>
          <w:szCs w:val="24"/>
          <w:u w:val="single"/>
        </w:rPr>
        <w:t>Полное описание тура:</w:t>
      </w:r>
    </w:p>
    <w:p w:rsidR="005605EF" w:rsidRDefault="005605EF">
      <w:pPr>
        <w:rPr>
          <w:sz w:val="24"/>
          <w:szCs w:val="24"/>
        </w:rPr>
      </w:pPr>
    </w:p>
    <w:p w:rsidR="005605EF" w:rsidRDefault="005110E4">
      <w:pPr>
        <w:pStyle w:val="2"/>
        <w:spacing w:before="0" w:after="0" w:line="240" w:lineRule="auto"/>
        <w:ind w:firstLine="0"/>
        <w:rPr>
          <w:sz w:val="24"/>
          <w:szCs w:val="24"/>
        </w:rPr>
      </w:pPr>
      <w:bookmarkStart w:id="9" w:name="_heading=h.gjdgxs"/>
      <w:bookmarkEnd w:id="9"/>
      <w:r>
        <w:rPr>
          <w:sz w:val="24"/>
          <w:szCs w:val="24"/>
        </w:rPr>
        <w:t>// 1-й ДЕНЬ</w:t>
      </w:r>
    </w:p>
    <w:p w:rsidR="005605EF" w:rsidRDefault="005605EF">
      <w:pPr>
        <w:rPr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07:00 – Подача автобуса к ст. м. «Площадь Восстания»</w:t>
      </w:r>
    </w:p>
    <w:p w:rsidR="005605EF" w:rsidRDefault="005605EF">
      <w:pPr>
        <w:spacing w:line="240" w:lineRule="auto"/>
        <w:ind w:firstLine="0"/>
        <w:rPr>
          <w:b/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Место посадки: СПб., ст. м. «Площадь Восстания», Лиговский просп., 10</w:t>
      </w:r>
    </w:p>
    <w:p w:rsidR="005605EF" w:rsidRDefault="005110E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Ориентир: книжный магазин «Буквоед»</w:t>
      </w:r>
    </w:p>
    <w:p w:rsidR="005605EF" w:rsidRDefault="005605EF">
      <w:pPr>
        <w:spacing w:line="240" w:lineRule="auto"/>
        <w:ind w:firstLine="0"/>
        <w:rPr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07:30 – Отправление автобуса от ст. м. «Площадь Восстания»</w:t>
      </w:r>
    </w:p>
    <w:p w:rsidR="005605EF" w:rsidRDefault="005605EF">
      <w:pPr>
        <w:spacing w:line="240" w:lineRule="auto"/>
        <w:ind w:firstLine="0"/>
        <w:rPr>
          <w:b/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07:55 – Отправление автобуса от ст. м. «Озерки» </w:t>
      </w:r>
    </w:p>
    <w:p w:rsidR="005605EF" w:rsidRDefault="005605EF">
      <w:pPr>
        <w:spacing w:line="240" w:lineRule="auto"/>
        <w:ind w:firstLine="0"/>
        <w:rPr>
          <w:b/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Место посадки: СПб., ст. м. «Озерки», В</w:t>
      </w:r>
      <w:r>
        <w:rPr>
          <w:sz w:val="24"/>
          <w:szCs w:val="24"/>
        </w:rPr>
        <w:t xml:space="preserve">ыборгское шоссе, остановка общественного транспорта </w:t>
      </w:r>
    </w:p>
    <w:p w:rsidR="005605EF" w:rsidRDefault="005110E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Ориентир: супермаркет «</w:t>
      </w:r>
      <w:proofErr w:type="spellStart"/>
      <w:r>
        <w:rPr>
          <w:sz w:val="24"/>
          <w:szCs w:val="24"/>
        </w:rPr>
        <w:t>Окей</w:t>
      </w:r>
      <w:proofErr w:type="spellEnd"/>
      <w:r>
        <w:rPr>
          <w:sz w:val="24"/>
          <w:szCs w:val="24"/>
        </w:rPr>
        <w:t>»</w:t>
      </w:r>
    </w:p>
    <w:p w:rsidR="005605EF" w:rsidRDefault="005605EF">
      <w:pPr>
        <w:spacing w:line="240" w:lineRule="auto"/>
        <w:ind w:firstLine="0"/>
        <w:rPr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10:00 – Приозерск. Техническая остановка</w:t>
      </w:r>
    </w:p>
    <w:p w:rsidR="005605EF" w:rsidRDefault="005605EF">
      <w:pPr>
        <w:spacing w:line="240" w:lineRule="auto"/>
        <w:ind w:firstLine="0"/>
        <w:rPr>
          <w:b/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По пути мы сделаем остановку, где будет возможность отдохнуть и набраться сил перед дальнейшей экскурсией.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11:00 – </w:t>
      </w:r>
      <w:proofErr w:type="spellStart"/>
      <w:r>
        <w:rPr>
          <w:b/>
          <w:sz w:val="24"/>
          <w:szCs w:val="24"/>
        </w:rPr>
        <w:t>Экопарк</w:t>
      </w:r>
      <w:proofErr w:type="spellEnd"/>
      <w:r>
        <w:rPr>
          <w:b/>
          <w:sz w:val="24"/>
          <w:szCs w:val="24"/>
        </w:rPr>
        <w:t xml:space="preserve"> «Долин</w:t>
      </w:r>
      <w:r>
        <w:rPr>
          <w:b/>
          <w:sz w:val="24"/>
          <w:szCs w:val="24"/>
        </w:rPr>
        <w:t>а водопадов»</w:t>
      </w:r>
    </w:p>
    <w:p w:rsidR="005605EF" w:rsidRDefault="005110E4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Вы совершите прогулку по специально оборудованной тропе (приблизительно 1 км), идущей через карельские леса до реки с необычным названием </w:t>
      </w:r>
      <w:proofErr w:type="spellStart"/>
      <w:r>
        <w:rPr>
          <w:sz w:val="24"/>
          <w:szCs w:val="24"/>
        </w:rPr>
        <w:t>Ийоки</w:t>
      </w:r>
      <w:proofErr w:type="spellEnd"/>
      <w:r>
        <w:rPr>
          <w:sz w:val="24"/>
          <w:szCs w:val="24"/>
        </w:rPr>
        <w:t xml:space="preserve">. Перед вами </w:t>
      </w:r>
      <w:r>
        <w:rPr>
          <w:sz w:val="24"/>
          <w:szCs w:val="24"/>
        </w:rPr>
        <w:lastRenderedPageBreak/>
        <w:t xml:space="preserve">откроется впечатляющий вид на водопады и живописный ландшафт. Прекрасное место, чтобы </w:t>
      </w:r>
      <w:r>
        <w:rPr>
          <w:sz w:val="24"/>
          <w:szCs w:val="24"/>
        </w:rPr>
        <w:t>сделать красивые фотографии многочисленных водных порогов на фоне пестрых карельских пейзажей!</w:t>
      </w:r>
    </w:p>
    <w:p w:rsidR="005605EF" w:rsidRDefault="005605EF">
      <w:pPr>
        <w:spacing w:line="240" w:lineRule="auto"/>
        <w:ind w:firstLine="0"/>
        <w:rPr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proofErr w:type="spellStart"/>
      <w:r>
        <w:rPr>
          <w:sz w:val="24"/>
          <w:szCs w:val="24"/>
        </w:rPr>
        <w:t>экопарка</w:t>
      </w:r>
      <w:proofErr w:type="spellEnd"/>
      <w:r>
        <w:rPr>
          <w:sz w:val="24"/>
          <w:szCs w:val="24"/>
        </w:rPr>
        <w:t xml:space="preserve"> живут дружелюбные северные олени! Вы можете приобрести у смотрителей ягель и покормить этих гордых и красивых животных, которые сотни лет</w:t>
      </w:r>
      <w:r>
        <w:rPr>
          <w:sz w:val="24"/>
          <w:szCs w:val="24"/>
        </w:rPr>
        <w:t xml:space="preserve"> живут вместе с людьми на Севере. </w:t>
      </w:r>
    </w:p>
    <w:p w:rsidR="005605EF" w:rsidRDefault="005605EF">
      <w:pPr>
        <w:spacing w:line="240" w:lineRule="auto"/>
        <w:ind w:firstLine="0"/>
        <w:rPr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 еще в парке вы увидите милых собак </w:t>
      </w:r>
      <w:proofErr w:type="spellStart"/>
      <w:r>
        <w:rPr>
          <w:sz w:val="24"/>
          <w:szCs w:val="24"/>
        </w:rPr>
        <w:t>хаски</w:t>
      </w:r>
      <w:proofErr w:type="spellEnd"/>
      <w:r>
        <w:rPr>
          <w:sz w:val="24"/>
          <w:szCs w:val="24"/>
        </w:rPr>
        <w:t xml:space="preserve"> которых можно погладить и сделать с ними фото на память.</w:t>
      </w:r>
    </w:p>
    <w:p w:rsidR="005605EF" w:rsidRDefault="005605EF">
      <w:pPr>
        <w:spacing w:line="240" w:lineRule="auto"/>
        <w:ind w:firstLine="0"/>
        <w:rPr>
          <w:sz w:val="24"/>
          <w:szCs w:val="24"/>
        </w:rPr>
      </w:pPr>
    </w:p>
    <w:p w:rsidR="005605EF" w:rsidRDefault="005605EF">
      <w:pPr>
        <w:spacing w:line="240" w:lineRule="auto"/>
        <w:ind w:firstLine="0"/>
        <w:rPr>
          <w:sz w:val="24"/>
          <w:szCs w:val="24"/>
        </w:rPr>
      </w:pPr>
    </w:p>
    <w:sdt>
      <w:sdtPr>
        <w:tag w:val="goog_rdk_2"/>
        <w:id w:val="902334702"/>
      </w:sdtPr>
      <w:sdtEndPr/>
      <w:sdtContent>
        <w:p w:rsidR="005605EF" w:rsidRDefault="005110E4">
          <w:pPr>
            <w:spacing w:line="240" w:lineRule="auto"/>
            <w:ind w:firstLine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13:30 – Обед в городе Сортавала</w:t>
          </w:r>
          <w:r>
            <w:rPr>
              <w:b/>
              <w:sz w:val="24"/>
              <w:szCs w:val="24"/>
            </w:rPr>
            <w:br/>
          </w:r>
        </w:p>
      </w:sdtContent>
    </w:sdt>
    <w:p w:rsidR="005605EF" w:rsidRDefault="005110E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Центром нашего путешествия является город Сортавала, расположенный прямо на берегу </w:t>
      </w:r>
      <w:r>
        <w:rPr>
          <w:sz w:val="24"/>
          <w:szCs w:val="24"/>
        </w:rPr>
        <w:t>Ладожского озера. Мы остановимся подкрепиться в одном из кафе города, где можно заказать комплексный обед.</w:t>
      </w:r>
    </w:p>
    <w:p w:rsidR="005605EF" w:rsidRDefault="005110E4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Обед не включен в стоимость, приобретается за дополнительную плату. Диапазон цен – </w:t>
      </w:r>
      <w:r>
        <w:rPr>
          <w:sz w:val="24"/>
          <w:szCs w:val="24"/>
          <w:u w:val="single"/>
          <w:shd w:val="clear" w:color="auto" w:fill="EA9999"/>
        </w:rPr>
        <w:t>750-900</w:t>
      </w:r>
      <w:r>
        <w:rPr>
          <w:sz w:val="24"/>
          <w:szCs w:val="24"/>
          <w:u w:val="single"/>
        </w:rPr>
        <w:t xml:space="preserve"> рублей.</w:t>
      </w:r>
    </w:p>
    <w:p w:rsidR="005605EF" w:rsidRDefault="005605EF">
      <w:pPr>
        <w:spacing w:line="240" w:lineRule="auto"/>
        <w:ind w:firstLine="0"/>
        <w:rPr>
          <w:sz w:val="24"/>
          <w:szCs w:val="24"/>
          <w:u w:val="single"/>
        </w:rPr>
      </w:pPr>
    </w:p>
    <w:sdt>
      <w:sdtPr>
        <w:tag w:val="goog_rdk_3"/>
        <w:id w:val="1741593842"/>
      </w:sdtPr>
      <w:sdtEndPr/>
      <w:sdtContent>
        <w:p w:rsidR="005605EF" w:rsidRDefault="005110E4">
          <w:pPr>
            <w:spacing w:line="240" w:lineRule="auto"/>
            <w:ind w:firstLine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14:30 – </w:t>
          </w:r>
          <w:proofErr w:type="spellStart"/>
          <w:r>
            <w:rPr>
              <w:b/>
              <w:sz w:val="24"/>
              <w:szCs w:val="24"/>
            </w:rPr>
            <w:t>Рускеальские</w:t>
          </w:r>
          <w:proofErr w:type="spellEnd"/>
          <w:r>
            <w:rPr>
              <w:b/>
              <w:sz w:val="24"/>
              <w:szCs w:val="24"/>
            </w:rPr>
            <w:t xml:space="preserve"> водопады </w:t>
          </w:r>
          <w:proofErr w:type="spellStart"/>
          <w:r>
            <w:rPr>
              <w:b/>
              <w:sz w:val="24"/>
              <w:szCs w:val="24"/>
            </w:rPr>
            <w:t>Ахвенкоски</w:t>
          </w:r>
          <w:proofErr w:type="spellEnd"/>
        </w:p>
      </w:sdtContent>
    </w:sdt>
    <w:p w:rsidR="005605EF" w:rsidRDefault="005605EF">
      <w:pPr>
        <w:spacing w:line="240" w:lineRule="auto"/>
        <w:ind w:firstLine="0"/>
        <w:rPr>
          <w:b/>
          <w:sz w:val="24"/>
          <w:szCs w:val="24"/>
        </w:rPr>
      </w:pPr>
    </w:p>
    <w:p w:rsidR="005605EF" w:rsidRDefault="005110E4">
      <w:pPr>
        <w:shd w:val="clear" w:color="auto" w:fill="FFFFFF"/>
        <w:spacing w:after="16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Край тысячи озер и рек известен также своими невысокими, но стремительными водопадами. Среди них заслуживают отдельного внимания каскады бурной лесной реки </w:t>
      </w:r>
      <w:proofErr w:type="spellStart"/>
      <w:r>
        <w:rPr>
          <w:sz w:val="24"/>
          <w:szCs w:val="24"/>
        </w:rPr>
        <w:t>Тохмайоки</w:t>
      </w:r>
      <w:proofErr w:type="spellEnd"/>
      <w:r>
        <w:rPr>
          <w:sz w:val="24"/>
          <w:szCs w:val="24"/>
        </w:rPr>
        <w:t xml:space="preserve">, также именуемые </w:t>
      </w:r>
      <w:proofErr w:type="spellStart"/>
      <w:r>
        <w:rPr>
          <w:sz w:val="24"/>
          <w:szCs w:val="24"/>
        </w:rPr>
        <w:t>Рускеальскими</w:t>
      </w:r>
      <w:proofErr w:type="spellEnd"/>
      <w:r>
        <w:rPr>
          <w:sz w:val="24"/>
          <w:szCs w:val="24"/>
        </w:rPr>
        <w:t xml:space="preserve"> водопадами, которые не замерзают даже в самое холодное врем</w:t>
      </w:r>
      <w:r>
        <w:rPr>
          <w:sz w:val="24"/>
          <w:szCs w:val="24"/>
        </w:rPr>
        <w:t xml:space="preserve">я года! Пейзажная идиллия этой местности привлекала кинорежиссеров и была запечатлена в сценах военной драмы «А зори здесь тихие…» и </w:t>
      </w:r>
      <w:proofErr w:type="spellStart"/>
      <w:r>
        <w:rPr>
          <w:sz w:val="24"/>
          <w:szCs w:val="24"/>
        </w:rPr>
        <w:t>фэнтези</w:t>
      </w:r>
      <w:proofErr w:type="spellEnd"/>
      <w:r>
        <w:rPr>
          <w:sz w:val="24"/>
          <w:szCs w:val="24"/>
        </w:rPr>
        <w:t xml:space="preserve"> «Темный мир». </w:t>
      </w:r>
    </w:p>
    <w:p w:rsidR="005605EF" w:rsidRDefault="005110E4">
      <w:pPr>
        <w:shd w:val="clear" w:color="auto" w:fill="FFFFFF"/>
        <w:spacing w:after="16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Самые головокружительные фотокадры и незабываемые впечатления ждут вас на «Аллее сказок». Это специа</w:t>
      </w:r>
      <w:r>
        <w:rPr>
          <w:sz w:val="24"/>
          <w:szCs w:val="24"/>
        </w:rPr>
        <w:t xml:space="preserve">льный маршрут по подвесным веревочным мостам, протянутым прямо над водопадами. </w:t>
      </w:r>
    </w:p>
    <w:p w:rsidR="005605EF" w:rsidRDefault="005110E4">
      <w:pPr>
        <w:shd w:val="clear" w:color="auto" w:fill="FFFFFF"/>
        <w:spacing w:after="16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Вы можете прогуляться по навесным мостам, сделать красочные фотографии и постараться найти всех героев сказок и эпосов: в тени леса тут и там прячутся деревянные фигуры мифичес</w:t>
      </w:r>
      <w:r>
        <w:rPr>
          <w:sz w:val="24"/>
          <w:szCs w:val="24"/>
        </w:rPr>
        <w:t xml:space="preserve">ких существ – это всё обитатели </w:t>
      </w:r>
      <w:proofErr w:type="spellStart"/>
      <w:r>
        <w:rPr>
          <w:sz w:val="24"/>
          <w:szCs w:val="24"/>
        </w:rPr>
        <w:t>экотропы</w:t>
      </w:r>
      <w:proofErr w:type="spellEnd"/>
      <w:r>
        <w:rPr>
          <w:sz w:val="24"/>
          <w:szCs w:val="24"/>
        </w:rPr>
        <w:t xml:space="preserve"> «Аллея сказок». </w:t>
      </w:r>
    </w:p>
    <w:p w:rsidR="005605EF" w:rsidRDefault="005110E4">
      <w:pPr>
        <w:shd w:val="clear" w:color="auto" w:fill="FFFFFF"/>
        <w:spacing w:after="160"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Вход на </w:t>
      </w:r>
      <w:proofErr w:type="spellStart"/>
      <w:r>
        <w:rPr>
          <w:b/>
          <w:i/>
          <w:sz w:val="24"/>
          <w:szCs w:val="24"/>
        </w:rPr>
        <w:t>экотропу</w:t>
      </w:r>
      <w:proofErr w:type="spellEnd"/>
      <w:r>
        <w:rPr>
          <w:b/>
          <w:i/>
          <w:sz w:val="24"/>
          <w:szCs w:val="24"/>
        </w:rPr>
        <w:t xml:space="preserve"> оплачивается дополнительно по желанию. </w:t>
      </w:r>
    </w:p>
    <w:p w:rsidR="005605EF" w:rsidRDefault="005605EF">
      <w:pPr>
        <w:spacing w:line="240" w:lineRule="auto"/>
        <w:ind w:firstLine="0"/>
        <w:rPr>
          <w:i/>
          <w:sz w:val="24"/>
          <w:szCs w:val="24"/>
          <w:u w:val="single"/>
        </w:rPr>
      </w:pPr>
    </w:p>
    <w:sdt>
      <w:sdtPr>
        <w:tag w:val="goog_rdk_4"/>
        <w:id w:val="1223485563"/>
      </w:sdtPr>
      <w:sdtEndPr/>
      <w:sdtContent>
        <w:p w:rsidR="005605EF" w:rsidRDefault="005110E4">
          <w:pPr>
            <w:spacing w:line="240" w:lineRule="auto"/>
            <w:ind w:firstLine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15:30 – Горный парк «</w:t>
          </w:r>
          <w:proofErr w:type="spellStart"/>
          <w:r>
            <w:rPr>
              <w:b/>
              <w:sz w:val="24"/>
              <w:szCs w:val="24"/>
            </w:rPr>
            <w:t>Рускеала</w:t>
          </w:r>
          <w:proofErr w:type="spellEnd"/>
          <w:r>
            <w:rPr>
              <w:b/>
              <w:sz w:val="24"/>
              <w:szCs w:val="24"/>
            </w:rPr>
            <w:t>». Обзорная экскурсия и свободное время</w:t>
          </w:r>
        </w:p>
      </w:sdtContent>
    </w:sdt>
    <w:p w:rsidR="005605EF" w:rsidRDefault="005605EF">
      <w:pPr>
        <w:spacing w:before="240" w:after="240" w:line="240" w:lineRule="auto"/>
        <w:ind w:firstLine="0"/>
        <w:rPr>
          <w:b/>
          <w:sz w:val="24"/>
          <w:szCs w:val="24"/>
        </w:rPr>
      </w:pPr>
    </w:p>
    <w:tbl>
      <w:tblPr>
        <w:tblStyle w:val="StGen5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5"/>
      </w:tblGrid>
      <w:tr w:rsidR="005605EF">
        <w:trPr>
          <w:trHeight w:val="930"/>
        </w:trPr>
        <w:tc>
          <w:tcPr>
            <w:tcW w:w="9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EF" w:rsidRDefault="005110E4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Время прибытия в парк может быть немного скорректировано в зависимос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>ти от дорожной обстановки и погодных условий. Точное время начала экскурсии вам сообщит гид. Общее время в парке – 4 часа.</w:t>
            </w:r>
          </w:p>
        </w:tc>
      </w:tr>
    </w:tbl>
    <w:p w:rsidR="005605EF" w:rsidRDefault="005605EF">
      <w:pPr>
        <w:shd w:val="clear" w:color="auto" w:fill="FFFFFF"/>
        <w:spacing w:line="276" w:lineRule="auto"/>
        <w:ind w:firstLine="0"/>
        <w:rPr>
          <w:b/>
          <w:sz w:val="24"/>
          <w:szCs w:val="24"/>
        </w:rPr>
      </w:pPr>
    </w:p>
    <w:p w:rsidR="005605EF" w:rsidRDefault="005605EF">
      <w:pPr>
        <w:spacing w:line="240" w:lineRule="auto"/>
        <w:ind w:firstLine="0"/>
        <w:rPr>
          <w:b/>
          <w:sz w:val="24"/>
          <w:szCs w:val="24"/>
        </w:rPr>
      </w:pPr>
    </w:p>
    <w:p w:rsidR="005605EF" w:rsidRDefault="005110E4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Горный парк «</w:t>
      </w:r>
      <w:proofErr w:type="spellStart"/>
      <w:r>
        <w:rPr>
          <w:sz w:val="24"/>
          <w:szCs w:val="24"/>
        </w:rPr>
        <w:t>Рускеала</w:t>
      </w:r>
      <w:proofErr w:type="spellEnd"/>
      <w:r>
        <w:rPr>
          <w:sz w:val="24"/>
          <w:szCs w:val="24"/>
        </w:rPr>
        <w:t xml:space="preserve">»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а в самом сердце его визитная </w:t>
      </w:r>
      <w:r>
        <w:rPr>
          <w:sz w:val="24"/>
          <w:szCs w:val="24"/>
        </w:rPr>
        <w:t>карточка – Мраморный каньон. Это большое, вытянутое озеро с отвесными берегами из настоящего мрамора, которые отражаются в кристально чистой воде.</w:t>
      </w:r>
    </w:p>
    <w:p w:rsidR="005605EF" w:rsidRDefault="005605EF">
      <w:pPr>
        <w:shd w:val="clear" w:color="auto" w:fill="FFFFFF"/>
        <w:spacing w:line="276" w:lineRule="auto"/>
        <w:ind w:firstLine="0"/>
        <w:rPr>
          <w:sz w:val="24"/>
          <w:szCs w:val="24"/>
        </w:rPr>
      </w:pPr>
    </w:p>
    <w:p w:rsidR="005605EF" w:rsidRDefault="005110E4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Раньше здесь добывали этот декоративный камень для отделки архитектурных шедевров Санкт-Петербурга. Облицовк</w:t>
      </w:r>
      <w:r>
        <w:rPr>
          <w:sz w:val="24"/>
          <w:szCs w:val="24"/>
        </w:rPr>
        <w:t xml:space="preserve">а Исаакиевского собора, полы Казанского собора, подоконники музея Эрмитаж, мемориал Брестской крепости, павильоны московской ВДНХ – везде был использован прекрасный </w:t>
      </w:r>
      <w:proofErr w:type="spellStart"/>
      <w:r>
        <w:rPr>
          <w:sz w:val="24"/>
          <w:szCs w:val="24"/>
        </w:rPr>
        <w:t>рускеальский</w:t>
      </w:r>
      <w:proofErr w:type="spellEnd"/>
      <w:r>
        <w:rPr>
          <w:sz w:val="24"/>
          <w:szCs w:val="24"/>
        </w:rPr>
        <w:t xml:space="preserve"> мрамор.</w:t>
      </w:r>
    </w:p>
    <w:p w:rsidR="005605EF" w:rsidRDefault="005605EF">
      <w:pPr>
        <w:shd w:val="clear" w:color="auto" w:fill="FFFFFF"/>
        <w:spacing w:line="276" w:lineRule="auto"/>
        <w:ind w:firstLine="0"/>
        <w:rPr>
          <w:sz w:val="24"/>
          <w:szCs w:val="24"/>
        </w:rPr>
      </w:pPr>
    </w:p>
    <w:p w:rsidR="005605EF" w:rsidRDefault="005110E4">
      <w:pPr>
        <w:shd w:val="clear" w:color="auto" w:fill="FFFFFF"/>
        <w:spacing w:after="16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Посещение парка начинается с экскурсии от местного лицензированного г</w:t>
      </w:r>
      <w:r>
        <w:rPr>
          <w:sz w:val="24"/>
          <w:szCs w:val="24"/>
        </w:rPr>
        <w:t xml:space="preserve">ида. Вы не только услышите подробную историю Мраморного каньона, но и узнаете, какие еще интересные места можно посетить в свободное время, которое ждет вас после экскурсии: </w:t>
      </w:r>
    </w:p>
    <w:p w:rsidR="005605EF" w:rsidRDefault="005110E4">
      <w:pPr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  <w:u w:val="single"/>
        </w:rPr>
        <w:t>Красивые места вокруг Мраморного каньона.</w:t>
      </w:r>
      <w:r>
        <w:rPr>
          <w:sz w:val="24"/>
          <w:szCs w:val="24"/>
        </w:rPr>
        <w:t xml:space="preserve"> Если отклониться от основного экскурсио</w:t>
      </w:r>
      <w:r>
        <w:rPr>
          <w:sz w:val="24"/>
          <w:szCs w:val="24"/>
        </w:rPr>
        <w:t xml:space="preserve">нного маршрута, то перед вами предстанут </w:t>
      </w:r>
      <w:proofErr w:type="spellStart"/>
      <w:r>
        <w:rPr>
          <w:sz w:val="24"/>
          <w:szCs w:val="24"/>
        </w:rPr>
        <w:t>Монферраново</w:t>
      </w:r>
      <w:proofErr w:type="spellEnd"/>
      <w:r>
        <w:rPr>
          <w:sz w:val="24"/>
          <w:szCs w:val="24"/>
        </w:rPr>
        <w:t xml:space="preserve"> озеро, Итальянский карьер и сад камней, Светлое озеро с дикими тропинками, заброшенный мраморный завод, мраморные утесы, обзорные площадки, гроты и штольни.</w:t>
      </w:r>
    </w:p>
    <w:p w:rsidR="005605EF" w:rsidRDefault="005110E4">
      <w:pPr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  <w:u w:val="single"/>
        </w:rPr>
        <w:t>Тайные тропы земли Калевала</w:t>
      </w:r>
      <w:r>
        <w:rPr>
          <w:sz w:val="24"/>
          <w:szCs w:val="24"/>
        </w:rPr>
        <w:t>. Оказаться на стр</w:t>
      </w:r>
      <w:r>
        <w:rPr>
          <w:sz w:val="24"/>
          <w:szCs w:val="24"/>
        </w:rPr>
        <w:t xml:space="preserve">аницах карельского эпоса поможет интерактивная часть парка «Калевала». Здесь вы познакомитесь с добрыми сказочными героями и их соперниками, попробуете поймать коня </w:t>
      </w:r>
      <w:proofErr w:type="spellStart"/>
      <w:r>
        <w:rPr>
          <w:sz w:val="24"/>
          <w:szCs w:val="24"/>
        </w:rPr>
        <w:t>Хийси</w:t>
      </w:r>
      <w:proofErr w:type="spellEnd"/>
      <w:r>
        <w:rPr>
          <w:sz w:val="24"/>
          <w:szCs w:val="24"/>
        </w:rPr>
        <w:t xml:space="preserve"> с помощью веревки – и все это на фоне карельского пейзажа с обзорной площадкой на озе</w:t>
      </w:r>
      <w:r>
        <w:rPr>
          <w:sz w:val="24"/>
          <w:szCs w:val="24"/>
        </w:rPr>
        <w:t>ро Светлое.</w:t>
      </w:r>
    </w:p>
    <w:p w:rsidR="005605EF" w:rsidRDefault="005110E4">
      <w:pPr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  <w:u w:val="single"/>
        </w:rPr>
        <w:t>Водная прогулка по Мраморному озеру.</w:t>
      </w:r>
      <w:r>
        <w:rPr>
          <w:sz w:val="24"/>
          <w:szCs w:val="24"/>
        </w:rPr>
        <w:t xml:space="preserve"> Каньон выглядит еще более эффектно, если увидеть его во время прогулки по воде. Вы не только полюбуетесь на отвесные скалы, но и заглянете в пещеры, которые лишь немного видны с верхнего ракурса. Воспользова</w:t>
      </w:r>
      <w:r>
        <w:rPr>
          <w:sz w:val="24"/>
          <w:szCs w:val="24"/>
        </w:rPr>
        <w:t>ться прокатом лодок на Мраморном озере можно с мая по октябрь.</w:t>
      </w:r>
    </w:p>
    <w:p w:rsidR="005605EF" w:rsidRDefault="005110E4">
      <w:pPr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  <w:u w:val="single"/>
        </w:rPr>
        <w:t>Попробовать активные развлечения в горном парке.</w:t>
      </w:r>
      <w:r>
        <w:rPr>
          <w:sz w:val="24"/>
          <w:szCs w:val="24"/>
        </w:rPr>
        <w:t xml:space="preserve"> Круглый год в парке работает троллейная трасса, которая является самой длинной на Северо-Западе (400 м). Прокатитесь с адреналином на высоте 30 </w:t>
      </w:r>
      <w:r>
        <w:rPr>
          <w:sz w:val="24"/>
          <w:szCs w:val="24"/>
        </w:rPr>
        <w:t>метров от поверхности озера.</w:t>
      </w:r>
    </w:p>
    <w:p w:rsidR="005605EF" w:rsidRDefault="005110E4">
      <w:pPr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  <w:u w:val="single"/>
        </w:rPr>
        <w:t>Отправиться на экскурсию «Подземный космос» по пещерам «</w:t>
      </w:r>
      <w:proofErr w:type="spellStart"/>
      <w:r>
        <w:rPr>
          <w:sz w:val="24"/>
          <w:szCs w:val="24"/>
          <w:u w:val="single"/>
        </w:rPr>
        <w:t>Рускеалы</w:t>
      </w:r>
      <w:proofErr w:type="spellEnd"/>
      <w:r>
        <w:rPr>
          <w:sz w:val="24"/>
          <w:szCs w:val="24"/>
          <w:u w:val="single"/>
        </w:rPr>
        <w:t>»</w:t>
      </w:r>
      <w:r>
        <w:rPr>
          <w:sz w:val="24"/>
          <w:szCs w:val="24"/>
        </w:rPr>
        <w:t xml:space="preserve"> к подземному озеру (поразительной красоты маршрут был открыт относительно недавно, в 2017 году). В течение часа под присмотром гида вас проведут по расчищенным ш</w:t>
      </w:r>
      <w:r>
        <w:rPr>
          <w:sz w:val="24"/>
          <w:szCs w:val="24"/>
        </w:rPr>
        <w:t xml:space="preserve">тольням, покажут мраморные пещеры, колонный зал и подземное озеро. Пространство пещер оформлено разноцветной динамической подсветкой, создающей волшебную атмосферу. </w:t>
      </w:r>
      <w:r>
        <w:rPr>
          <w:i/>
          <w:sz w:val="24"/>
          <w:szCs w:val="24"/>
        </w:rPr>
        <w:t xml:space="preserve"> Билет на экскурсию «Подземная «</w:t>
      </w:r>
      <w:proofErr w:type="spellStart"/>
      <w:r>
        <w:rPr>
          <w:i/>
          <w:sz w:val="24"/>
          <w:szCs w:val="24"/>
        </w:rPr>
        <w:t>Рускеала</w:t>
      </w:r>
      <w:proofErr w:type="spellEnd"/>
      <w:r>
        <w:rPr>
          <w:i/>
          <w:sz w:val="24"/>
          <w:szCs w:val="24"/>
        </w:rPr>
        <w:t>» покупается отдельно у входа в парк. Количество би</w:t>
      </w:r>
      <w:r>
        <w:rPr>
          <w:i/>
          <w:sz w:val="24"/>
          <w:szCs w:val="24"/>
        </w:rPr>
        <w:t>летов ограниченно, поэтому не всегда есть возможность их купить.</w:t>
      </w:r>
    </w:p>
    <w:p w:rsidR="005605EF" w:rsidRDefault="005110E4">
      <w:pPr>
        <w:numPr>
          <w:ilvl w:val="0"/>
          <w:numId w:val="1"/>
        </w:numPr>
        <w:shd w:val="clear" w:color="auto" w:fill="FFFFFF"/>
        <w:spacing w:after="320" w:line="276" w:lineRule="auto"/>
        <w:rPr>
          <w:color w:val="000000"/>
          <w:sz w:val="24"/>
          <w:szCs w:val="24"/>
        </w:rPr>
      </w:pPr>
      <w:r>
        <w:rPr>
          <w:sz w:val="24"/>
          <w:szCs w:val="24"/>
          <w:u w:val="single"/>
        </w:rPr>
        <w:t>Посетить сувенирные ряды и уютные кафе.</w:t>
      </w:r>
      <w:r>
        <w:rPr>
          <w:sz w:val="24"/>
          <w:szCs w:val="24"/>
        </w:rPr>
        <w:t xml:space="preserve"> Можно устроить перекус в одном из трех кафе парка, прогуляться вдоль сувенирных рядов, где продаются работы карельских мастеров из дерева, льна и камня</w:t>
      </w:r>
      <w:r>
        <w:rPr>
          <w:sz w:val="24"/>
          <w:szCs w:val="24"/>
        </w:rPr>
        <w:t>.</w:t>
      </w:r>
    </w:p>
    <w:p w:rsidR="005605EF" w:rsidRDefault="005605EF">
      <w:pPr>
        <w:spacing w:line="240" w:lineRule="auto"/>
        <w:ind w:firstLine="0"/>
        <w:rPr>
          <w:i/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19:30 – Выезд из горного парка «</w:t>
      </w:r>
      <w:proofErr w:type="spellStart"/>
      <w:r>
        <w:rPr>
          <w:b/>
          <w:sz w:val="24"/>
          <w:szCs w:val="24"/>
        </w:rPr>
        <w:t>Рускеала</w:t>
      </w:r>
      <w:proofErr w:type="spellEnd"/>
      <w:r>
        <w:rPr>
          <w:b/>
          <w:sz w:val="24"/>
          <w:szCs w:val="24"/>
        </w:rPr>
        <w:t>»</w:t>
      </w:r>
    </w:p>
    <w:p w:rsidR="005605EF" w:rsidRDefault="005605EF">
      <w:pPr>
        <w:spacing w:line="240" w:lineRule="auto"/>
        <w:ind w:firstLine="0"/>
        <w:rPr>
          <w:b/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20:30–21:30 – Прибытие в Сортавала. Расселение по отелям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Мы понимаем, что качество отдыха так же важно, как и экскурсионная программа, поэтому подготовили для вас лучшие отели в уютном городе Сортавала. Тольк</w:t>
      </w:r>
      <w:r>
        <w:rPr>
          <w:sz w:val="24"/>
          <w:szCs w:val="24"/>
        </w:rPr>
        <w:t>о самые проверенные варианты, предоставляющие свои услуги на туристском рынке Карелии не один год.</w:t>
      </w:r>
    </w:p>
    <w:p w:rsidR="005605EF" w:rsidRDefault="005110E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оставшееся время вы можете самостоятельно познакомиться с городом: поужинать в одном из местных кафе, прогуляться по берегу Ладоги. Это тихий и спокойный г</w:t>
      </w:r>
      <w:r>
        <w:rPr>
          <w:sz w:val="24"/>
          <w:szCs w:val="24"/>
        </w:rPr>
        <w:t>ород с интересной финско-русской историей, отраженной в архитектуре и достопримечательностях.</w:t>
      </w:r>
    </w:p>
    <w:p w:rsidR="005605EF" w:rsidRDefault="005605EF">
      <w:pPr>
        <w:spacing w:line="240" w:lineRule="auto"/>
        <w:ind w:firstLine="0"/>
        <w:rPr>
          <w:sz w:val="24"/>
          <w:szCs w:val="24"/>
        </w:rPr>
      </w:pPr>
    </w:p>
    <w:p w:rsidR="005605EF" w:rsidRDefault="005605EF">
      <w:pPr>
        <w:widowControl w:val="0"/>
        <w:spacing w:line="240" w:lineRule="auto"/>
        <w:ind w:firstLine="0"/>
        <w:jc w:val="left"/>
        <w:rPr>
          <w:sz w:val="24"/>
          <w:szCs w:val="24"/>
        </w:rPr>
      </w:pPr>
    </w:p>
    <w:p w:rsidR="005605EF" w:rsidRDefault="005110E4">
      <w:pPr>
        <w:pStyle w:val="2"/>
        <w:spacing w:before="0" w:after="0" w:line="240" w:lineRule="auto"/>
        <w:ind w:firstLine="0"/>
        <w:rPr>
          <w:sz w:val="24"/>
          <w:szCs w:val="24"/>
        </w:rPr>
      </w:pPr>
      <w:bookmarkStart w:id="10" w:name="_heading=h.bagwcfnl7b1o"/>
      <w:bookmarkEnd w:id="10"/>
      <w:r>
        <w:rPr>
          <w:sz w:val="24"/>
          <w:szCs w:val="24"/>
        </w:rPr>
        <w:t>2-й ДЕНЬ</w:t>
      </w:r>
    </w:p>
    <w:p w:rsidR="005605EF" w:rsidRDefault="005605EF">
      <w:pPr>
        <w:pStyle w:val="2"/>
        <w:spacing w:before="0" w:after="0" w:line="240" w:lineRule="auto"/>
        <w:ind w:firstLine="0"/>
        <w:rPr>
          <w:sz w:val="24"/>
          <w:szCs w:val="24"/>
          <w:u w:val="single"/>
        </w:rPr>
      </w:pPr>
      <w:bookmarkStart w:id="11" w:name="_heading=h.hf2rhnraldf9"/>
      <w:bookmarkEnd w:id="11"/>
    </w:p>
    <w:p w:rsidR="005605EF" w:rsidRDefault="005110E4">
      <w:pPr>
        <w:pStyle w:val="2"/>
        <w:spacing w:before="0" w:after="0" w:line="240" w:lineRule="auto"/>
        <w:ind w:firstLine="0"/>
        <w:rPr>
          <w:sz w:val="24"/>
          <w:szCs w:val="24"/>
        </w:rPr>
      </w:pPr>
      <w:bookmarkStart w:id="12" w:name="_heading=h.w0t8kivu2ihw"/>
      <w:bookmarkEnd w:id="12"/>
      <w:r>
        <w:rPr>
          <w:sz w:val="24"/>
          <w:szCs w:val="24"/>
        </w:rPr>
        <w:t>Внимание!</w:t>
      </w:r>
      <w:r>
        <w:rPr>
          <w:b w:val="0"/>
          <w:sz w:val="24"/>
          <w:szCs w:val="24"/>
        </w:rPr>
        <w:t xml:space="preserve"> Во второй день вы можете выбрать свою экскурсионную программу: </w:t>
      </w:r>
      <w:r>
        <w:rPr>
          <w:sz w:val="24"/>
          <w:szCs w:val="24"/>
        </w:rPr>
        <w:t>экскурсия по Сортавала (включена в стоимость)</w:t>
      </w:r>
      <w:r>
        <w:rPr>
          <w:b w:val="0"/>
          <w:sz w:val="24"/>
          <w:szCs w:val="24"/>
        </w:rPr>
        <w:t xml:space="preserve"> или</w:t>
      </w:r>
      <w:r>
        <w:rPr>
          <w:sz w:val="24"/>
          <w:szCs w:val="24"/>
        </w:rPr>
        <w:t xml:space="preserve"> прогулка по Ладожским шхерам на катере (оплачивается отдельно при покупке тура).</w:t>
      </w:r>
    </w:p>
    <w:p w:rsidR="005605EF" w:rsidRDefault="005605EF">
      <w:pPr>
        <w:rPr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08:00 – Завтрак в отеле</w:t>
      </w:r>
    </w:p>
    <w:p w:rsidR="005605EF" w:rsidRDefault="005605EF">
      <w:pPr>
        <w:spacing w:line="240" w:lineRule="auto"/>
        <w:ind w:firstLine="0"/>
        <w:rPr>
          <w:b/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Кроме отелей категории «бюджет»</w:t>
      </w:r>
    </w:p>
    <w:p w:rsidR="005605EF" w:rsidRDefault="005110E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proofErr w:type="gramStart"/>
      <w:r>
        <w:rPr>
          <w:b/>
          <w:sz w:val="24"/>
          <w:szCs w:val="24"/>
        </w:rPr>
        <w:t>09:30  –</w:t>
      </w:r>
      <w:proofErr w:type="gramEnd"/>
      <w:r>
        <w:rPr>
          <w:b/>
          <w:sz w:val="24"/>
          <w:szCs w:val="24"/>
        </w:rPr>
        <w:t xml:space="preserve"> Освобождение номеров. Сбор группы в автобусе</w:t>
      </w:r>
    </w:p>
    <w:p w:rsidR="005605EF" w:rsidRDefault="005605EF">
      <w:pPr>
        <w:spacing w:line="240" w:lineRule="auto"/>
        <w:ind w:firstLine="0"/>
        <w:rPr>
          <w:b/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10:20 – Подъем на гору </w:t>
      </w:r>
      <w:proofErr w:type="spellStart"/>
      <w:r>
        <w:rPr>
          <w:b/>
          <w:sz w:val="24"/>
          <w:szCs w:val="24"/>
        </w:rPr>
        <w:t>Паасо</w:t>
      </w:r>
      <w:proofErr w:type="spellEnd"/>
      <w:r>
        <w:rPr>
          <w:b/>
          <w:sz w:val="24"/>
          <w:szCs w:val="24"/>
        </w:rPr>
        <w:t>. Лучшие виды Карелии</w:t>
      </w:r>
      <w:r>
        <w:rPr>
          <w:b/>
          <w:sz w:val="24"/>
          <w:szCs w:val="24"/>
        </w:rPr>
        <w:br/>
      </w:r>
    </w:p>
    <w:p w:rsidR="005605EF" w:rsidRDefault="005110E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Гора </w:t>
      </w:r>
      <w:proofErr w:type="spellStart"/>
      <w:r>
        <w:rPr>
          <w:sz w:val="24"/>
          <w:szCs w:val="24"/>
        </w:rPr>
        <w:t>Паас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, или </w:t>
      </w:r>
      <w:proofErr w:type="spellStart"/>
      <w:r>
        <w:rPr>
          <w:sz w:val="24"/>
          <w:szCs w:val="24"/>
        </w:rPr>
        <w:t>Паасонвуори</w:t>
      </w:r>
      <w:proofErr w:type="spellEnd"/>
      <w:r>
        <w:rPr>
          <w:sz w:val="24"/>
          <w:szCs w:val="24"/>
        </w:rPr>
        <w:t xml:space="preserve">, – живописная возвышенность вблизи города Сортавала. Отсюда открывается панорамный вид на природные красоты. Но, помимо красоты, это и памятник истории, хранящий воспоминания о древних карелах. </w:t>
      </w:r>
    </w:p>
    <w:p w:rsidR="005605EF" w:rsidRDefault="005605EF">
      <w:pPr>
        <w:spacing w:line="240" w:lineRule="auto"/>
        <w:ind w:firstLine="0"/>
        <w:rPr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11:30 – Авторская трассовая экскурсия «Ск</w:t>
      </w:r>
      <w:r>
        <w:rPr>
          <w:b/>
          <w:sz w:val="24"/>
          <w:szCs w:val="24"/>
        </w:rPr>
        <w:t xml:space="preserve">алистый берег </w:t>
      </w:r>
      <w:proofErr w:type="spellStart"/>
      <w:r>
        <w:rPr>
          <w:b/>
          <w:sz w:val="24"/>
          <w:szCs w:val="24"/>
        </w:rPr>
        <w:t>Кирьявалахти</w:t>
      </w:r>
      <w:proofErr w:type="spellEnd"/>
      <w:r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Недалеко от Сортавала начинаются красивые пейзажи Ладожского озера с разбросанными по его глади скалистыми островами – это и есть Ладожские шхеры. По дороге вы увидите </w:t>
      </w:r>
      <w:r>
        <w:rPr>
          <w:sz w:val="24"/>
          <w:szCs w:val="24"/>
          <w:u w:val="single"/>
        </w:rPr>
        <w:t xml:space="preserve">залив </w:t>
      </w:r>
      <w:proofErr w:type="spellStart"/>
      <w:r>
        <w:rPr>
          <w:i/>
          <w:sz w:val="24"/>
          <w:szCs w:val="24"/>
          <w:u w:val="single"/>
        </w:rPr>
        <w:t>Кирьявалахти</w:t>
      </w:r>
      <w:proofErr w:type="spellEnd"/>
      <w:r>
        <w:rPr>
          <w:i/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похожий на норвежский фьорд. В солнечную погоду его воды искрятся в лучах солнца, отчего залив и получил свое название, означающее в </w:t>
      </w:r>
      <w:proofErr w:type="gramStart"/>
      <w:r>
        <w:rPr>
          <w:sz w:val="24"/>
          <w:szCs w:val="24"/>
        </w:rPr>
        <w:t>переводе  «</w:t>
      </w:r>
      <w:proofErr w:type="gramEnd"/>
      <w:r>
        <w:rPr>
          <w:sz w:val="24"/>
          <w:szCs w:val="24"/>
        </w:rPr>
        <w:t>искристый, пестрый залив».</w:t>
      </w:r>
    </w:p>
    <w:p w:rsidR="005605EF" w:rsidRDefault="005605EF">
      <w:pPr>
        <w:spacing w:line="240" w:lineRule="auto"/>
        <w:ind w:firstLine="0"/>
        <w:rPr>
          <w:sz w:val="24"/>
          <w:szCs w:val="24"/>
        </w:rPr>
      </w:pPr>
    </w:p>
    <w:p w:rsidR="005605EF" w:rsidRDefault="005605EF">
      <w:pPr>
        <w:spacing w:line="240" w:lineRule="auto"/>
        <w:ind w:firstLine="0"/>
        <w:rPr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12:00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–  «Северная Фиваида» и музей «У Мастера»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Поэтическое название «Северная Фи</w:t>
      </w:r>
      <w:r>
        <w:rPr>
          <w:sz w:val="24"/>
          <w:szCs w:val="24"/>
        </w:rPr>
        <w:t xml:space="preserve">ваида» закрепилось за северными русскими землями, окружающими Вологду и Белозерск. Древние монастыри воссозданы на живописном берегу залива </w:t>
      </w:r>
      <w:proofErr w:type="spellStart"/>
      <w:r>
        <w:rPr>
          <w:sz w:val="24"/>
          <w:szCs w:val="24"/>
        </w:rPr>
        <w:t>Ораванселькя</w:t>
      </w:r>
      <w:proofErr w:type="spellEnd"/>
      <w:r>
        <w:rPr>
          <w:sz w:val="24"/>
          <w:szCs w:val="24"/>
        </w:rPr>
        <w:t xml:space="preserve"> Ладожского озера в окружении великолепной природы.</w:t>
      </w:r>
    </w:p>
    <w:p w:rsidR="005605EF" w:rsidRDefault="005110E4">
      <w:pPr>
        <w:shd w:val="clear" w:color="auto" w:fill="FFFFFF"/>
        <w:spacing w:before="220" w:after="2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«Северная Фиваида» – скалистый мыс, на склонах котор</w:t>
      </w:r>
      <w:r>
        <w:rPr>
          <w:sz w:val="24"/>
          <w:szCs w:val="24"/>
        </w:rPr>
        <w:t>ого построены деревянные храмы, копии старинных церквей и традиционных карельских часовен. Это место – настоящий музей под открытым небом, где вы не только полюбуетесь очарованием карельской природы, но и сможете увидеть, как распространялось православие н</w:t>
      </w:r>
      <w:r>
        <w:rPr>
          <w:sz w:val="24"/>
          <w:szCs w:val="24"/>
        </w:rPr>
        <w:t xml:space="preserve">а Русском Севере. В каждую из часовен можно зайти и постоять в тишине. </w:t>
      </w:r>
    </w:p>
    <w:p w:rsidR="005605EF" w:rsidRDefault="005110E4">
      <w:pPr>
        <w:shd w:val="clear" w:color="auto" w:fill="FFFFFF"/>
        <w:spacing w:after="320"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На территории «Северной Фиваиды» находится музей ремесел «У Мастера», где представлены образцы минералов и горных пород Северного </w:t>
      </w:r>
      <w:proofErr w:type="spellStart"/>
      <w:r>
        <w:rPr>
          <w:sz w:val="24"/>
          <w:szCs w:val="24"/>
        </w:rPr>
        <w:t>Приладожья</w:t>
      </w:r>
      <w:proofErr w:type="spellEnd"/>
      <w:r>
        <w:rPr>
          <w:sz w:val="24"/>
          <w:szCs w:val="24"/>
        </w:rPr>
        <w:t xml:space="preserve"> и других районов Карелии, старинные предмет</w:t>
      </w:r>
      <w:r>
        <w:rPr>
          <w:sz w:val="24"/>
          <w:szCs w:val="24"/>
        </w:rPr>
        <w:t xml:space="preserve">ы быта и ремесел, собранные в </w:t>
      </w:r>
      <w:proofErr w:type="spellStart"/>
      <w:r>
        <w:rPr>
          <w:sz w:val="24"/>
          <w:szCs w:val="24"/>
        </w:rPr>
        <w:t>Заонежье</w:t>
      </w:r>
      <w:proofErr w:type="spellEnd"/>
      <w:r>
        <w:rPr>
          <w:sz w:val="24"/>
          <w:szCs w:val="24"/>
        </w:rPr>
        <w:t xml:space="preserve"> и районе Сортавала. На память здесь можно купить сувениры из бересты и дерева, изготовленные умелыми руками мастера-краснодеревщика Сергея Волова.</w:t>
      </w:r>
    </w:p>
    <w:p w:rsidR="005605EF" w:rsidRDefault="005605EF">
      <w:pPr>
        <w:spacing w:line="240" w:lineRule="auto"/>
        <w:ind w:firstLine="0"/>
        <w:rPr>
          <w:sz w:val="24"/>
          <w:szCs w:val="24"/>
          <w:u w:val="single"/>
        </w:rPr>
      </w:pPr>
    </w:p>
    <w:p w:rsidR="005605EF" w:rsidRDefault="005110E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14:00 – Обед </w:t>
      </w:r>
    </w:p>
    <w:p w:rsidR="005605EF" w:rsidRDefault="005110E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После насыщенной и интересной первой половины дня </w:t>
      </w:r>
      <w:r>
        <w:rPr>
          <w:color w:val="333333"/>
          <w:sz w:val="24"/>
          <w:szCs w:val="24"/>
        </w:rPr>
        <w:t>вы от</w:t>
      </w:r>
      <w:r>
        <w:rPr>
          <w:color w:val="333333"/>
          <w:sz w:val="24"/>
          <w:szCs w:val="24"/>
        </w:rPr>
        <w:t>правитесь на сытный обед</w:t>
      </w:r>
      <w:r>
        <w:rPr>
          <w:sz w:val="24"/>
          <w:szCs w:val="24"/>
        </w:rPr>
        <w:t>.</w:t>
      </w:r>
    </w:p>
    <w:p w:rsidR="005605EF" w:rsidRDefault="005605EF">
      <w:pPr>
        <w:spacing w:line="240" w:lineRule="auto"/>
        <w:ind w:firstLine="0"/>
        <w:rPr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sz w:val="24"/>
          <w:szCs w:val="24"/>
        </w:rPr>
      </w:pPr>
      <w:r>
        <w:rPr>
          <w:color w:val="333333"/>
          <w:sz w:val="24"/>
          <w:szCs w:val="24"/>
        </w:rPr>
        <w:t>Обеды не входят в стоимость тура и оплачиваются на месте по желанию.</w:t>
      </w:r>
    </w:p>
    <w:p w:rsidR="005605EF" w:rsidRDefault="005110E4">
      <w:pPr>
        <w:spacing w:line="240" w:lineRule="auto"/>
        <w:ind w:firstLine="0"/>
        <w:rPr>
          <w:i/>
          <w:sz w:val="24"/>
          <w:szCs w:val="24"/>
          <w:u w:val="single"/>
          <w:shd w:val="clear" w:color="auto" w:fill="EA9999"/>
        </w:rPr>
      </w:pPr>
      <w:r>
        <w:rPr>
          <w:i/>
          <w:sz w:val="24"/>
          <w:szCs w:val="24"/>
          <w:u w:val="single"/>
          <w:shd w:val="clear" w:color="auto" w:fill="EA9999"/>
        </w:rPr>
        <w:t xml:space="preserve">Диапазон цен – </w:t>
      </w:r>
      <w:r>
        <w:rPr>
          <w:sz w:val="24"/>
          <w:szCs w:val="24"/>
          <w:u w:val="single"/>
          <w:shd w:val="clear" w:color="auto" w:fill="EA9999"/>
        </w:rPr>
        <w:t>750–900</w:t>
      </w:r>
      <w:r>
        <w:rPr>
          <w:i/>
          <w:sz w:val="24"/>
          <w:szCs w:val="24"/>
          <w:u w:val="single"/>
          <w:shd w:val="clear" w:color="auto" w:fill="EA9999"/>
        </w:rPr>
        <w:t xml:space="preserve"> руб.</w:t>
      </w:r>
    </w:p>
    <w:p w:rsidR="005605EF" w:rsidRDefault="005605EF">
      <w:pPr>
        <w:spacing w:line="240" w:lineRule="auto"/>
        <w:ind w:firstLine="0"/>
        <w:rPr>
          <w:b/>
          <w:sz w:val="24"/>
          <w:szCs w:val="24"/>
        </w:rPr>
      </w:pPr>
    </w:p>
    <w:p w:rsidR="005605EF" w:rsidRDefault="005605EF">
      <w:pPr>
        <w:spacing w:line="240" w:lineRule="auto"/>
        <w:ind w:firstLine="0"/>
        <w:rPr>
          <w:sz w:val="24"/>
          <w:szCs w:val="24"/>
          <w:u w:val="single"/>
        </w:rPr>
      </w:pPr>
    </w:p>
    <w:p w:rsidR="005605EF" w:rsidRDefault="005110E4">
      <w:pPr>
        <w:spacing w:line="240" w:lineRule="auto"/>
        <w:ind w:firstLine="0"/>
        <w:rPr>
          <w:b/>
          <w:sz w:val="24"/>
          <w:szCs w:val="24"/>
          <w:u w:val="single"/>
        </w:rPr>
      </w:pPr>
      <w:sdt>
        <w:sdtPr>
          <w:tag w:val="goog_rdk_5"/>
          <w:id w:val="-2124295317"/>
          <w:showingPlcHdr/>
        </w:sdtPr>
        <w:sdtEndPr/>
        <w:sdtContent>
          <w:r>
            <w:t>    </w:t>
          </w:r>
        </w:sdtContent>
      </w:sdt>
      <w:r>
        <w:rPr>
          <w:b/>
          <w:sz w:val="24"/>
          <w:szCs w:val="24"/>
          <w:u w:val="single"/>
        </w:rPr>
        <w:t xml:space="preserve">РАСКРЫВАШКА - </w:t>
      </w:r>
      <w:r>
        <w:rPr>
          <w:b/>
          <w:sz w:val="24"/>
          <w:szCs w:val="24"/>
        </w:rPr>
        <w:t>Водная прогулка по Ладожским шхерам на катере (дополнительно по желанию)</w:t>
      </w:r>
    </w:p>
    <w:p w:rsidR="005605EF" w:rsidRDefault="005110E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15:00 –  Водная прогулка по Ладожским шхерам на катере</w:t>
      </w:r>
    </w:p>
    <w:p w:rsidR="005605EF" w:rsidRDefault="005605EF">
      <w:pPr>
        <w:spacing w:line="240" w:lineRule="auto"/>
        <w:ind w:firstLine="0"/>
        <w:rPr>
          <w:b/>
          <w:sz w:val="24"/>
          <w:szCs w:val="24"/>
        </w:rPr>
      </w:pPr>
    </w:p>
    <w:p w:rsidR="005605EF" w:rsidRDefault="005110E4">
      <w:pPr>
        <w:spacing w:after="20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Если при покупке тура вы приобрели дополнительную услугу прогулок по Ладожскому озеру и шхерам на катере, то в 15:00 комфортабельный катер высокой проходимости будет ждать вас на причале г. Сортавала.</w:t>
      </w:r>
      <w:r>
        <w:rPr>
          <w:sz w:val="24"/>
          <w:szCs w:val="24"/>
        </w:rPr>
        <w:t xml:space="preserve"> Чтобы вы успели перекусить или взять еду с собой на прогулку, мы заглянем в рыбный магазин около причала. В наличии имеются калитки, пирожки, горячие блюда и супы. </w:t>
      </w:r>
    </w:p>
    <w:p w:rsidR="005605EF" w:rsidRDefault="005110E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 комфортабельном катере вы проплывете вдоль гряды «карельских фьордов» и увидите фантаст</w:t>
      </w:r>
      <w:r>
        <w:rPr>
          <w:sz w:val="24"/>
          <w:szCs w:val="24"/>
        </w:rPr>
        <w:t xml:space="preserve">ические природные красоты Ладоги: </w:t>
      </w:r>
    </w:p>
    <w:p w:rsidR="005605EF" w:rsidRDefault="005110E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остров </w:t>
      </w:r>
      <w:proofErr w:type="spellStart"/>
      <w:r>
        <w:rPr>
          <w:sz w:val="24"/>
          <w:szCs w:val="24"/>
        </w:rPr>
        <w:t>Хавус</w:t>
      </w:r>
      <w:proofErr w:type="spellEnd"/>
      <w:r>
        <w:rPr>
          <w:sz w:val="24"/>
          <w:szCs w:val="24"/>
        </w:rPr>
        <w:t xml:space="preserve"> и его высокий обрыв, названный Ястребиной скалой, </w:t>
      </w:r>
    </w:p>
    <w:p w:rsidR="005605EF" w:rsidRDefault="005110E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остров </w:t>
      </w:r>
      <w:proofErr w:type="spellStart"/>
      <w:r>
        <w:rPr>
          <w:sz w:val="24"/>
          <w:szCs w:val="24"/>
        </w:rPr>
        <w:t>Каарнетсаари</w:t>
      </w:r>
      <w:proofErr w:type="spellEnd"/>
      <w:r>
        <w:rPr>
          <w:sz w:val="24"/>
          <w:szCs w:val="24"/>
        </w:rPr>
        <w:t>,</w:t>
      </w:r>
    </w:p>
    <w:p w:rsidR="005605EF" w:rsidRDefault="005110E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Падающую скалу. </w:t>
      </w:r>
    </w:p>
    <w:p w:rsidR="005605EF" w:rsidRDefault="005605EF">
      <w:pPr>
        <w:spacing w:line="240" w:lineRule="auto"/>
        <w:ind w:firstLine="0"/>
        <w:rPr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 также сделаете высадку на необитаемом острове </w:t>
      </w:r>
      <w:proofErr w:type="spellStart"/>
      <w:r>
        <w:rPr>
          <w:sz w:val="24"/>
          <w:szCs w:val="24"/>
        </w:rPr>
        <w:t>Хонкасало</w:t>
      </w:r>
      <w:proofErr w:type="spellEnd"/>
      <w:r>
        <w:rPr>
          <w:sz w:val="24"/>
          <w:szCs w:val="24"/>
        </w:rPr>
        <w:t>. Самую высокую его вершину называли «крышей Ладоги», и с нее</w:t>
      </w:r>
      <w:r>
        <w:rPr>
          <w:sz w:val="24"/>
          <w:szCs w:val="24"/>
        </w:rPr>
        <w:t xml:space="preserve"> вы сможете окинуть взглядом всю невероятную панораму вокруг. </w:t>
      </w:r>
    </w:p>
    <w:p w:rsidR="005605EF" w:rsidRDefault="005605EF">
      <w:pPr>
        <w:spacing w:line="240" w:lineRule="auto"/>
        <w:ind w:firstLine="0"/>
        <w:rPr>
          <w:sz w:val="24"/>
          <w:szCs w:val="24"/>
        </w:rPr>
      </w:pPr>
    </w:p>
    <w:tbl>
      <w:tblPr>
        <w:tblStyle w:val="StGen6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5"/>
      </w:tblGrid>
      <w:tr w:rsidR="005605EF">
        <w:tc>
          <w:tcPr>
            <w:tcW w:w="9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EF" w:rsidRDefault="005110E4">
            <w:pPr>
              <w:spacing w:line="342" w:lineRule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При неблагоприятных погодных условиях прогулка на катере может быть отменена. </w:t>
            </w:r>
          </w:p>
        </w:tc>
      </w:tr>
    </w:tbl>
    <w:p w:rsidR="005605EF" w:rsidRDefault="005605EF">
      <w:pPr>
        <w:spacing w:line="240" w:lineRule="auto"/>
        <w:ind w:firstLine="0"/>
        <w:rPr>
          <w:sz w:val="24"/>
          <w:szCs w:val="24"/>
        </w:rPr>
      </w:pPr>
    </w:p>
    <w:p w:rsidR="005605EF" w:rsidRDefault="005110E4">
      <w:pPr>
        <w:spacing w:line="342" w:lineRule="auto"/>
        <w:ind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Не включено в стоимость тура</w:t>
      </w:r>
    </w:p>
    <w:p w:rsidR="005605EF" w:rsidRDefault="005605EF">
      <w:pPr>
        <w:spacing w:line="342" w:lineRule="auto"/>
        <w:ind w:firstLine="0"/>
        <w:rPr>
          <w:rFonts w:ascii="Arial" w:eastAsia="Arial" w:hAnsi="Arial" w:cs="Arial"/>
          <w:b/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17:00 – Возвращение с прогулки на катере</w:t>
      </w:r>
    </w:p>
    <w:p w:rsidR="005605EF" w:rsidRDefault="005110E4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Далее в 17:30 вы снова присоединитесь к основной группе, и программа вашего тура продолжится.</w:t>
      </w:r>
    </w:p>
    <w:p w:rsidR="005605EF" w:rsidRDefault="005605EF">
      <w:pPr>
        <w:spacing w:line="240" w:lineRule="auto"/>
        <w:ind w:firstLine="0"/>
        <w:rPr>
          <w:b/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15:00 – Обзорная экскурсия по городу Сортавала. Авторская экскурсия «Загадки парка «</w:t>
      </w:r>
      <w:proofErr w:type="spellStart"/>
      <w:r>
        <w:rPr>
          <w:b/>
          <w:sz w:val="24"/>
          <w:szCs w:val="24"/>
        </w:rPr>
        <w:t>Ваккосалми</w:t>
      </w:r>
      <w:proofErr w:type="spellEnd"/>
      <w:r>
        <w:rPr>
          <w:b/>
          <w:sz w:val="24"/>
          <w:szCs w:val="24"/>
        </w:rPr>
        <w:t>»</w:t>
      </w:r>
    </w:p>
    <w:p w:rsidR="005605EF" w:rsidRDefault="005110E4">
      <w:pPr>
        <w:shd w:val="clear" w:color="auto" w:fill="FFFFFF"/>
        <w:spacing w:after="16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Город Сортавала расположен на берегу Ладоги, в самом центре Ладож</w:t>
      </w:r>
      <w:r>
        <w:rPr>
          <w:sz w:val="24"/>
          <w:szCs w:val="24"/>
        </w:rPr>
        <w:t xml:space="preserve">ских шхер. Часть городских районов располагается на прилегающих островах, так что перед вами развернется впечатляющий карельский пейзаж – скалистые фьорды вокруг вод озера. </w:t>
      </w:r>
    </w:p>
    <w:p w:rsidR="005605EF" w:rsidRDefault="005110E4">
      <w:pPr>
        <w:shd w:val="clear" w:color="auto" w:fill="FFFFFF"/>
        <w:spacing w:after="16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Историческая часть Сортавала представляет собой энциклопедию разных стилей и эпох,</w:t>
      </w:r>
      <w:r>
        <w:rPr>
          <w:sz w:val="24"/>
          <w:szCs w:val="24"/>
        </w:rPr>
        <w:t xml:space="preserve"> впечатляет своей эклектичностью и северной красотой. </w:t>
      </w:r>
    </w:p>
    <w:p w:rsidR="005605EF" w:rsidRDefault="005110E4">
      <w:pPr>
        <w:shd w:val="clear" w:color="auto" w:fill="FFFFFF"/>
        <w:spacing w:after="16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Влияние Финляндии, до которой отсюда всего час езды, чувствуется прежде всего в архитектуре. Например, к таким постройкам относится здание Национального акционерного банка – дом </w:t>
      </w:r>
      <w:proofErr w:type="spellStart"/>
      <w:r>
        <w:rPr>
          <w:sz w:val="24"/>
          <w:szCs w:val="24"/>
        </w:rPr>
        <w:t>Леандера</w:t>
      </w:r>
      <w:proofErr w:type="spellEnd"/>
      <w:r>
        <w:rPr>
          <w:sz w:val="24"/>
          <w:szCs w:val="24"/>
        </w:rPr>
        <w:t>. Он был постро</w:t>
      </w:r>
      <w:r>
        <w:rPr>
          <w:sz w:val="24"/>
          <w:szCs w:val="24"/>
        </w:rPr>
        <w:t xml:space="preserve">ен в 1905 году в стиле финского национального романтизма и напоминает небольшой замок. </w:t>
      </w:r>
    </w:p>
    <w:p w:rsidR="005605EF" w:rsidRDefault="005110E4">
      <w:pPr>
        <w:shd w:val="clear" w:color="auto" w:fill="FFFFFF"/>
        <w:spacing w:after="16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Еще одно необычное здание было построено в 1913 году по проекту финского архитектора </w:t>
      </w:r>
      <w:proofErr w:type="spellStart"/>
      <w:r>
        <w:rPr>
          <w:sz w:val="24"/>
          <w:szCs w:val="24"/>
        </w:rPr>
        <w:t>Уно</w:t>
      </w:r>
      <w:proofErr w:type="spellEnd"/>
      <w:r>
        <w:rPr>
          <w:sz w:val="24"/>
          <w:szCs w:val="24"/>
        </w:rPr>
        <w:t xml:space="preserve"> Вернера </w:t>
      </w:r>
      <w:proofErr w:type="spellStart"/>
      <w:r>
        <w:rPr>
          <w:sz w:val="24"/>
          <w:szCs w:val="24"/>
        </w:rPr>
        <w:t>Ульберга</w:t>
      </w:r>
      <w:proofErr w:type="spellEnd"/>
      <w:r>
        <w:rPr>
          <w:sz w:val="24"/>
          <w:szCs w:val="24"/>
        </w:rPr>
        <w:t xml:space="preserve"> для Объединенного банка северных стран. Помимо отделения банка</w:t>
      </w:r>
      <w:r>
        <w:rPr>
          <w:sz w:val="24"/>
          <w:szCs w:val="24"/>
        </w:rPr>
        <w:t xml:space="preserve"> в нем размещались квартиры банковских служащих и книжный магазин. В настоящее время здесь расположен филиал «Почты России».</w:t>
      </w:r>
    </w:p>
    <w:p w:rsidR="005605EF" w:rsidRDefault="005110E4">
      <w:pPr>
        <w:shd w:val="clear" w:color="auto" w:fill="FFFFFF"/>
        <w:spacing w:after="16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Карелии трепетно хранят традиции и историю. Вы обязательно посетите памятник </w:t>
      </w:r>
      <w:proofErr w:type="spellStart"/>
      <w:r>
        <w:rPr>
          <w:sz w:val="24"/>
          <w:szCs w:val="24"/>
        </w:rPr>
        <w:t>Рунопевцу</w:t>
      </w:r>
      <w:proofErr w:type="spellEnd"/>
      <w:r>
        <w:rPr>
          <w:sz w:val="24"/>
          <w:szCs w:val="24"/>
        </w:rPr>
        <w:t xml:space="preserve">, который олицетворяет собирательный образ </w:t>
      </w:r>
      <w:r>
        <w:rPr>
          <w:sz w:val="24"/>
          <w:szCs w:val="24"/>
        </w:rPr>
        <w:t xml:space="preserve">древних карельских сказителей. Он расположен в историческом центре города, в сквере на площади </w:t>
      </w:r>
      <w:proofErr w:type="spellStart"/>
      <w:r>
        <w:rPr>
          <w:sz w:val="24"/>
          <w:szCs w:val="24"/>
        </w:rPr>
        <w:t>Вяйнямёйнена</w:t>
      </w:r>
      <w:proofErr w:type="spellEnd"/>
      <w:r>
        <w:rPr>
          <w:sz w:val="24"/>
          <w:szCs w:val="24"/>
        </w:rPr>
        <w:t xml:space="preserve">. </w:t>
      </w:r>
    </w:p>
    <w:p w:rsidR="005605EF" w:rsidRDefault="005110E4">
      <w:pPr>
        <w:shd w:val="clear" w:color="auto" w:fill="FFFFFF"/>
        <w:spacing w:after="160"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Историческая часть Сортавала связана и с религиозной жизнью населения. В центре располагается один из старейших православных храмов города – храм </w:t>
      </w:r>
      <w:r>
        <w:rPr>
          <w:sz w:val="24"/>
          <w:szCs w:val="24"/>
        </w:rPr>
        <w:t>Николая Чудотворца, построенный во второй половине XIX века.</w:t>
      </w:r>
    </w:p>
    <w:p w:rsidR="005605EF" w:rsidRDefault="005110E4">
      <w:pPr>
        <w:spacing w:line="240" w:lineRule="auto"/>
        <w:ind w:firstLine="0"/>
        <w:rPr>
          <w:b/>
          <w:sz w:val="24"/>
          <w:szCs w:val="24"/>
        </w:rPr>
      </w:pPr>
      <w:r>
        <w:rPr>
          <w:i/>
          <w:sz w:val="24"/>
          <w:szCs w:val="24"/>
        </w:rPr>
        <w:t>А в рамках авторской экскурсии вы посетите городской парк «</w:t>
      </w:r>
      <w:proofErr w:type="spellStart"/>
      <w:r>
        <w:rPr>
          <w:i/>
          <w:sz w:val="24"/>
          <w:szCs w:val="24"/>
        </w:rPr>
        <w:t>Ваккосалми</w:t>
      </w:r>
      <w:proofErr w:type="spellEnd"/>
      <w:r>
        <w:rPr>
          <w:i/>
          <w:sz w:val="24"/>
          <w:szCs w:val="24"/>
        </w:rPr>
        <w:t xml:space="preserve">», где узнаете историю парка, </w:t>
      </w:r>
      <w:r>
        <w:rPr>
          <w:sz w:val="24"/>
          <w:szCs w:val="24"/>
        </w:rPr>
        <w:t xml:space="preserve">увидите известное </w:t>
      </w:r>
      <w:r>
        <w:rPr>
          <w:sz w:val="24"/>
          <w:szCs w:val="24"/>
          <w:u w:val="single"/>
        </w:rPr>
        <w:t>Певчее поле</w:t>
      </w:r>
      <w:r>
        <w:rPr>
          <w:sz w:val="24"/>
          <w:szCs w:val="24"/>
        </w:rPr>
        <w:t xml:space="preserve"> – площадку для проведения концертов, знаменитую своей великолепной</w:t>
      </w:r>
      <w:r>
        <w:rPr>
          <w:sz w:val="24"/>
          <w:szCs w:val="24"/>
        </w:rPr>
        <w:t xml:space="preserve"> «акустической системой», созданной природой. И это далеко не всё!</w:t>
      </w:r>
      <w:r>
        <w:rPr>
          <w:i/>
          <w:sz w:val="24"/>
          <w:szCs w:val="24"/>
        </w:rPr>
        <w:t xml:space="preserve"> Там, среди пестрых полянок и хвойных деревьев, оборудована </w:t>
      </w:r>
      <w:r>
        <w:rPr>
          <w:i/>
          <w:sz w:val="24"/>
          <w:szCs w:val="24"/>
          <w:u w:val="single"/>
        </w:rPr>
        <w:t>смотровая площадка</w:t>
      </w:r>
      <w:r>
        <w:rPr>
          <w:i/>
          <w:sz w:val="24"/>
          <w:szCs w:val="24"/>
        </w:rPr>
        <w:t xml:space="preserve"> с панорамным видом на окрестности и на акваторию Ладожского озера, которую вы можете посетить по желанию.</w:t>
      </w:r>
      <w:r>
        <w:rPr>
          <w:i/>
          <w:sz w:val="24"/>
          <w:szCs w:val="24"/>
          <w:u w:val="single"/>
        </w:rPr>
        <w:br/>
      </w:r>
      <w:r>
        <w:rPr>
          <w:i/>
          <w:sz w:val="24"/>
          <w:szCs w:val="24"/>
          <w:u w:val="single"/>
        </w:rPr>
        <w:br/>
      </w:r>
      <w:r>
        <w:rPr>
          <w:b/>
          <w:sz w:val="24"/>
          <w:szCs w:val="24"/>
        </w:rPr>
        <w:t>Посе</w:t>
      </w:r>
      <w:r>
        <w:rPr>
          <w:b/>
          <w:sz w:val="24"/>
          <w:szCs w:val="24"/>
        </w:rPr>
        <w:t xml:space="preserve">щение минерального центра карельского </w:t>
      </w:r>
      <w:proofErr w:type="spellStart"/>
      <w:r>
        <w:rPr>
          <w:b/>
          <w:sz w:val="24"/>
          <w:szCs w:val="24"/>
        </w:rPr>
        <w:t>шунгита</w:t>
      </w:r>
      <w:proofErr w:type="spellEnd"/>
    </w:p>
    <w:p w:rsidR="005605EF" w:rsidRDefault="005605EF">
      <w:pPr>
        <w:spacing w:line="240" w:lineRule="auto"/>
        <w:ind w:firstLine="0"/>
        <w:rPr>
          <w:b/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Минеральный центр соединяет в себе геологический музей, где представлены минералы Северного </w:t>
      </w:r>
      <w:proofErr w:type="spellStart"/>
      <w:r>
        <w:rPr>
          <w:sz w:val="24"/>
          <w:szCs w:val="24"/>
        </w:rPr>
        <w:t>Приладожья</w:t>
      </w:r>
      <w:proofErr w:type="spellEnd"/>
      <w:r>
        <w:rPr>
          <w:sz w:val="24"/>
          <w:szCs w:val="24"/>
        </w:rPr>
        <w:t xml:space="preserve"> в необычной экспозиции, арт-галерею с работами местных художников и фотографов, а также место для отдыха и</w:t>
      </w:r>
      <w:r>
        <w:rPr>
          <w:sz w:val="24"/>
          <w:szCs w:val="24"/>
        </w:rPr>
        <w:t xml:space="preserve"> оздоровления.  В центре вы познакомитесь с загадочным минералом </w:t>
      </w:r>
      <w:proofErr w:type="spellStart"/>
      <w:r>
        <w:rPr>
          <w:sz w:val="24"/>
          <w:szCs w:val="24"/>
        </w:rPr>
        <w:t>шунгитом</w:t>
      </w:r>
      <w:proofErr w:type="spellEnd"/>
      <w:r>
        <w:rPr>
          <w:sz w:val="24"/>
          <w:szCs w:val="24"/>
        </w:rPr>
        <w:t xml:space="preserve"> и его свойствами, оздоровитесь и зарядитесь энергией </w:t>
      </w:r>
      <w:r>
        <w:rPr>
          <w:sz w:val="24"/>
          <w:szCs w:val="24"/>
          <w:u w:val="single"/>
        </w:rPr>
        <w:t xml:space="preserve">в </w:t>
      </w:r>
      <w:proofErr w:type="spellStart"/>
      <w:r>
        <w:rPr>
          <w:sz w:val="24"/>
          <w:szCs w:val="24"/>
          <w:u w:val="single"/>
        </w:rPr>
        <w:t>шунгитовой</w:t>
      </w:r>
      <w:proofErr w:type="spellEnd"/>
      <w:r>
        <w:rPr>
          <w:sz w:val="24"/>
          <w:szCs w:val="24"/>
          <w:u w:val="single"/>
        </w:rPr>
        <w:t xml:space="preserve"> комнате</w:t>
      </w:r>
      <w:r>
        <w:rPr>
          <w:sz w:val="24"/>
          <w:szCs w:val="24"/>
        </w:rPr>
        <w:t xml:space="preserve">. </w:t>
      </w:r>
    </w:p>
    <w:p w:rsidR="005605EF" w:rsidRDefault="005110E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Кроме того, вы сможете приобрести для себя и близких изделия из этого удивительного камня и поучаствуете в </w:t>
      </w:r>
      <w:r>
        <w:rPr>
          <w:sz w:val="24"/>
          <w:szCs w:val="24"/>
          <w:u w:val="single"/>
        </w:rPr>
        <w:t>дегустации карельского травяного чая</w:t>
      </w:r>
      <w:r>
        <w:rPr>
          <w:sz w:val="24"/>
          <w:szCs w:val="24"/>
        </w:rPr>
        <w:t>.</w:t>
      </w:r>
    </w:p>
    <w:p w:rsidR="005605EF" w:rsidRDefault="005605EF">
      <w:pPr>
        <w:spacing w:line="240" w:lineRule="auto"/>
        <w:ind w:firstLine="0"/>
        <w:rPr>
          <w:b/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17:00 – Свободное время в городе</w:t>
      </w:r>
    </w:p>
    <w:p w:rsidR="005605EF" w:rsidRDefault="005605EF">
      <w:pPr>
        <w:spacing w:line="240" w:lineRule="auto"/>
        <w:ind w:firstLine="0"/>
        <w:rPr>
          <w:b/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Далее вы можете прогуляться по городу, купить сувениры и познакомиться </w:t>
      </w:r>
      <w:proofErr w:type="gramStart"/>
      <w:r>
        <w:rPr>
          <w:sz w:val="24"/>
          <w:szCs w:val="24"/>
        </w:rPr>
        <w:t>с  до</w:t>
      </w:r>
      <w:r>
        <w:rPr>
          <w:sz w:val="24"/>
          <w:szCs w:val="24"/>
        </w:rPr>
        <w:t>стопримечательностями</w:t>
      </w:r>
      <w:proofErr w:type="gramEnd"/>
      <w:r>
        <w:rPr>
          <w:sz w:val="24"/>
          <w:szCs w:val="24"/>
        </w:rPr>
        <w:t xml:space="preserve"> Сортавала, о которых вам рассказал гид во время экскурсии.</w:t>
      </w:r>
    </w:p>
    <w:p w:rsidR="005605EF" w:rsidRDefault="005110E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 также у вас будет достаточно свободного времени в городе Сортавала, чтобы осмотреться, отдохнуть, купить сувениры и попробовать карельскую кухню. </w:t>
      </w:r>
    </w:p>
    <w:p w:rsidR="005605EF" w:rsidRDefault="005110E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Недалеко от центра находит</w:t>
      </w:r>
      <w:r>
        <w:rPr>
          <w:sz w:val="24"/>
          <w:szCs w:val="24"/>
        </w:rPr>
        <w:t xml:space="preserve">ся </w:t>
      </w:r>
      <w:r>
        <w:rPr>
          <w:i/>
          <w:sz w:val="24"/>
          <w:szCs w:val="24"/>
          <w:u w:val="single"/>
        </w:rPr>
        <w:t>кафе «</w:t>
      </w:r>
      <w:proofErr w:type="spellStart"/>
      <w:r>
        <w:rPr>
          <w:i/>
          <w:sz w:val="24"/>
          <w:szCs w:val="24"/>
          <w:u w:val="single"/>
        </w:rPr>
        <w:t>Релакс</w:t>
      </w:r>
      <w:proofErr w:type="spellEnd"/>
      <w:r>
        <w:rPr>
          <w:i/>
          <w:sz w:val="24"/>
          <w:szCs w:val="24"/>
          <w:u w:val="single"/>
        </w:rPr>
        <w:t>»</w:t>
      </w:r>
      <w:r>
        <w:rPr>
          <w:sz w:val="24"/>
          <w:szCs w:val="24"/>
        </w:rPr>
        <w:t xml:space="preserve">, где можно заказать местные блюда по демократичной цене. Пройдясь по центральным улицам, вы также можете приобрести сувениры, знаменитые карельские настойки, варенье из шишек, и особенно рекомендуем заглянуть в </w:t>
      </w:r>
      <w:r>
        <w:rPr>
          <w:i/>
          <w:sz w:val="24"/>
          <w:szCs w:val="24"/>
        </w:rPr>
        <w:t>рыбные магазины города</w:t>
      </w:r>
      <w:r>
        <w:rPr>
          <w:sz w:val="24"/>
          <w:szCs w:val="24"/>
        </w:rPr>
        <w:t xml:space="preserve"> и при</w:t>
      </w:r>
      <w:r>
        <w:rPr>
          <w:sz w:val="24"/>
          <w:szCs w:val="24"/>
        </w:rPr>
        <w:t>везти из Карелии вкусные сувениры себе и близким.</w:t>
      </w:r>
    </w:p>
    <w:p w:rsidR="005605EF" w:rsidRDefault="005605EF">
      <w:pPr>
        <w:spacing w:line="240" w:lineRule="auto"/>
        <w:ind w:firstLine="0"/>
        <w:rPr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18:00 – Сбор группы. Отправление автобуса в Санкт-Петербург</w:t>
      </w:r>
    </w:p>
    <w:p w:rsidR="005605EF" w:rsidRDefault="005605EF">
      <w:pPr>
        <w:spacing w:line="240" w:lineRule="auto"/>
        <w:ind w:firstLine="0"/>
        <w:rPr>
          <w:b/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sz w:val="24"/>
          <w:szCs w:val="24"/>
          <w:shd w:val="clear" w:color="auto" w:fill="EA9999"/>
        </w:rPr>
      </w:pPr>
      <w:r>
        <w:rPr>
          <w:sz w:val="24"/>
          <w:szCs w:val="24"/>
        </w:rPr>
        <w:t xml:space="preserve">Место посадки: </w:t>
      </w:r>
      <w:r>
        <w:rPr>
          <w:sz w:val="24"/>
          <w:szCs w:val="24"/>
          <w:shd w:val="clear" w:color="auto" w:fill="EA9999"/>
        </w:rPr>
        <w:t>ул. Комсомольская, 2</w:t>
      </w:r>
    </w:p>
    <w:p w:rsidR="005605EF" w:rsidRDefault="005110E4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Ориентир: рыбный магазин </w:t>
      </w:r>
      <w:hyperlink r:id="rId8" w:tooltip="https://www.tripadvisor.ru/Restaurant_Review-g1066170-d13848731-Reviews-Jarvikala-Sortavala_Republic_of_Karelia_Northwestern_District.html" w:history="1">
        <w:proofErr w:type="spellStart"/>
        <w:r>
          <w:rPr>
            <w:sz w:val="24"/>
            <w:szCs w:val="24"/>
          </w:rPr>
          <w:t>Jarvikala</w:t>
        </w:r>
        <w:proofErr w:type="spellEnd"/>
      </w:hyperlink>
    </w:p>
    <w:p w:rsidR="005605EF" w:rsidRDefault="005110E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br/>
        <w:t>20:30 – Техническая остановка</w:t>
      </w:r>
    </w:p>
    <w:p w:rsidR="005605EF" w:rsidRDefault="005110E4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Ориентировочное время прибытия в Санкт-Петербург: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Первая остановка: 22:30 – ст. м. «Озерки»</w:t>
      </w:r>
      <w:r>
        <w:rPr>
          <w:sz w:val="24"/>
          <w:szCs w:val="24"/>
        </w:rPr>
        <w:br/>
        <w:t>Конечная остановка: 23:00 – ст. м. «Площадь Восстания»</w:t>
      </w:r>
    </w:p>
    <w:p w:rsidR="005605EF" w:rsidRDefault="005605EF">
      <w:pPr>
        <w:spacing w:line="240" w:lineRule="auto"/>
        <w:ind w:firstLine="0"/>
        <w:rPr>
          <w:sz w:val="24"/>
          <w:szCs w:val="24"/>
        </w:rPr>
      </w:pPr>
    </w:p>
    <w:p w:rsidR="005605EF" w:rsidRDefault="005110E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ВНИМАНИЕ! Туроператор оста</w:t>
      </w:r>
      <w:r>
        <w:rPr>
          <w:b/>
          <w:sz w:val="24"/>
          <w:szCs w:val="24"/>
        </w:rPr>
        <w:t>вляет за собой право вносить изменения в программу туристского продукта без уменьшения общего объема и качества услуг.</w:t>
      </w:r>
    </w:p>
    <w:p w:rsidR="005605EF" w:rsidRDefault="005110E4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При покупке ж/д и авиабилетов настоятельно рекомендуем обратить внимание: время возвращения в Санкт-Петербург указано ориентировочное!</w:t>
      </w:r>
    </w:p>
    <w:p w:rsidR="005605EF" w:rsidRDefault="005605EF">
      <w:pPr>
        <w:spacing w:line="240" w:lineRule="auto"/>
        <w:ind w:firstLine="0"/>
        <w:rPr>
          <w:sz w:val="24"/>
          <w:szCs w:val="24"/>
        </w:rPr>
      </w:pPr>
    </w:p>
    <w:p w:rsidR="005605EF" w:rsidRDefault="005110E4">
      <w:pPr>
        <w:pStyle w:val="1"/>
        <w:spacing w:before="0" w:after="0" w:line="240" w:lineRule="auto"/>
        <w:ind w:firstLine="0"/>
        <w:rPr>
          <w:sz w:val="24"/>
          <w:szCs w:val="24"/>
        </w:rPr>
      </w:pPr>
      <w:bookmarkStart w:id="13" w:name="_heading=h.ujmf9pzgm71h"/>
      <w:bookmarkEnd w:id="13"/>
      <w:r>
        <w:rPr>
          <w:sz w:val="24"/>
          <w:szCs w:val="24"/>
        </w:rPr>
        <w:t>П</w:t>
      </w:r>
      <w:r>
        <w:rPr>
          <w:sz w:val="24"/>
          <w:szCs w:val="24"/>
        </w:rPr>
        <w:t>райс:</w:t>
      </w:r>
    </w:p>
    <w:p w:rsidR="005605EF" w:rsidRDefault="005605EF"/>
    <w:sdt>
      <w:sdtPr>
        <w:tag w:val="goog_rdk_22"/>
        <w:id w:val="306899894"/>
        <w:lock w:val="contentLocked"/>
      </w:sdtPr>
      <w:sdtEndPr/>
      <w:sdtContent>
        <w:tbl>
          <w:tblPr>
            <w:tblStyle w:val="StGen7"/>
            <w:tblW w:w="7200" w:type="dxa"/>
            <w:tblInd w:w="0" w:type="dxa"/>
            <w:tbl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insideH w:val="none" w:sz="4" w:space="0" w:color="000000"/>
              <w:insideV w:val="none" w:sz="4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800"/>
            <w:gridCol w:w="1800"/>
            <w:gridCol w:w="1800"/>
            <w:gridCol w:w="1800"/>
          </w:tblGrid>
          <w:tr w:rsidR="005605EF">
            <w:trPr>
              <w:trHeight w:val="300"/>
            </w:trPr>
            <w:tc>
              <w:tcPr>
                <w:tcW w:w="1800" w:type="dxa"/>
                <w:tcBorders>
                  <w:top w:val="single" w:sz="18" w:space="0" w:color="000000"/>
                  <w:left w:val="single" w:sz="18" w:space="0" w:color="000000"/>
                  <w:bottom w:val="single" w:sz="6" w:space="0" w:color="000000"/>
                  <w:right w:val="single" w:sz="18" w:space="0" w:color="000000"/>
                </w:tcBorders>
                <w:shd w:val="clear" w:color="auto" w:fill="D9EAD3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5605EF" w:rsidRDefault="005605EF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800" w:type="dxa"/>
                <w:tcBorders>
                  <w:top w:val="single" w:sz="18" w:space="0" w:color="000000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5605EF" w:rsidRDefault="005110E4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½ DBL</w:t>
                </w:r>
              </w:p>
            </w:tc>
            <w:tc>
              <w:tcPr>
                <w:tcW w:w="1800" w:type="dxa"/>
                <w:tcBorders>
                  <w:top w:val="single" w:sz="18" w:space="0" w:color="000000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5605EF" w:rsidRDefault="005110E4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SNGL</w:t>
                </w:r>
              </w:p>
            </w:tc>
            <w:tc>
              <w:tcPr>
                <w:tcW w:w="1800" w:type="dxa"/>
                <w:tcBorders>
                  <w:top w:val="single" w:sz="18" w:space="0" w:color="000000"/>
                  <w:left w:val="single" w:sz="6" w:space="0" w:color="CCCCCC"/>
                  <w:bottom w:val="single" w:sz="6" w:space="0" w:color="000000"/>
                  <w:right w:val="single" w:sz="18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5605EF" w:rsidRDefault="005110E4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DBL +1</w:t>
                </w:r>
              </w:p>
            </w:tc>
          </w:tr>
          <w:tr w:rsidR="005605EF">
            <w:trPr>
              <w:trHeight w:val="300"/>
            </w:trPr>
            <w:tc>
              <w:tcPr>
                <w:tcW w:w="1800" w:type="dxa"/>
                <w:tcBorders>
                  <w:top w:val="single" w:sz="18" w:space="0" w:color="000000"/>
                  <w:left w:val="single" w:sz="18" w:space="0" w:color="000000"/>
                  <w:bottom w:val="single" w:sz="6" w:space="0" w:color="000000"/>
                  <w:right w:val="single" w:sz="18" w:space="0" w:color="000000"/>
                </w:tcBorders>
                <w:shd w:val="clear" w:color="auto" w:fill="D9EAD3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5605EF" w:rsidRDefault="005110E4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Бюджет</w:t>
                </w:r>
              </w:p>
            </w:tc>
            <w:tc>
              <w:tcPr>
                <w:tcW w:w="1800" w:type="dxa"/>
                <w:tcBorders>
                  <w:top w:val="single" w:sz="18" w:space="0" w:color="000000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5605EF" w:rsidRDefault="005110E4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13300</w:t>
                </w:r>
              </w:p>
            </w:tc>
            <w:tc>
              <w:tcPr>
                <w:tcW w:w="1800" w:type="dxa"/>
                <w:tcBorders>
                  <w:top w:val="single" w:sz="18" w:space="0" w:color="000000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5605EF" w:rsidRDefault="005110E4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17700</w:t>
                </w:r>
              </w:p>
            </w:tc>
            <w:tc>
              <w:tcPr>
                <w:tcW w:w="1800" w:type="dxa"/>
                <w:tcBorders>
                  <w:top w:val="single" w:sz="18" w:space="0" w:color="000000"/>
                  <w:left w:val="single" w:sz="6" w:space="0" w:color="CCCCCC"/>
                  <w:bottom w:val="single" w:sz="6" w:space="0" w:color="000000"/>
                  <w:right w:val="single" w:sz="18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5605EF" w:rsidRDefault="005110E4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13000</w:t>
                </w:r>
              </w:p>
            </w:tc>
          </w:tr>
          <w:tr w:rsidR="005605EF">
            <w:trPr>
              <w:trHeight w:val="300"/>
            </w:trPr>
            <w:tc>
              <w:tcPr>
                <w:tcW w:w="1800" w:type="dxa"/>
                <w:tcBorders>
                  <w:top w:val="single" w:sz="6" w:space="0" w:color="CCCCCC"/>
                  <w:left w:val="single" w:sz="18" w:space="0" w:color="000000"/>
                  <w:bottom w:val="single" w:sz="6" w:space="0" w:color="000000"/>
                  <w:right w:val="single" w:sz="18" w:space="0" w:color="000000"/>
                </w:tcBorders>
                <w:shd w:val="clear" w:color="auto" w:fill="D9EAD3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5605EF" w:rsidRDefault="005110E4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Оптима</w:t>
                </w:r>
              </w:p>
            </w:tc>
            <w:tc>
              <w:tcPr>
                <w:tcW w:w="180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5605EF" w:rsidRDefault="005110E4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14850</w:t>
                </w:r>
              </w:p>
            </w:tc>
            <w:tc>
              <w:tcPr>
                <w:tcW w:w="180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5605EF" w:rsidRDefault="005110E4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19150</w:t>
                </w:r>
              </w:p>
            </w:tc>
            <w:tc>
              <w:tcPr>
                <w:tcW w:w="180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18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5605EF" w:rsidRDefault="005110E4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14550</w:t>
                </w:r>
              </w:p>
            </w:tc>
          </w:tr>
          <w:tr w:rsidR="005605EF">
            <w:trPr>
              <w:trHeight w:val="300"/>
            </w:trPr>
            <w:tc>
              <w:tcPr>
                <w:tcW w:w="1800" w:type="dxa"/>
                <w:tcBorders>
                  <w:top w:val="single" w:sz="6" w:space="0" w:color="CCCCCC"/>
                  <w:left w:val="single" w:sz="18" w:space="0" w:color="000000"/>
                  <w:bottom w:val="single" w:sz="6" w:space="0" w:color="000000"/>
                  <w:right w:val="single" w:sz="18" w:space="0" w:color="000000"/>
                </w:tcBorders>
                <w:shd w:val="clear" w:color="auto" w:fill="D9EAD3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5605EF" w:rsidRDefault="005110E4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Хит</w:t>
                </w:r>
              </w:p>
            </w:tc>
            <w:tc>
              <w:tcPr>
                <w:tcW w:w="180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5605EF" w:rsidRDefault="005110E4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16150</w:t>
                </w:r>
              </w:p>
            </w:tc>
            <w:tc>
              <w:tcPr>
                <w:tcW w:w="180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5605EF" w:rsidRDefault="005110E4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21700</w:t>
                </w:r>
              </w:p>
            </w:tc>
            <w:tc>
              <w:tcPr>
                <w:tcW w:w="180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18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5605EF" w:rsidRDefault="005110E4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15850</w:t>
                </w:r>
              </w:p>
            </w:tc>
          </w:tr>
          <w:tr w:rsidR="005605EF">
            <w:trPr>
              <w:trHeight w:val="300"/>
            </w:trPr>
            <w:tc>
              <w:tcPr>
                <w:tcW w:w="1800" w:type="dxa"/>
                <w:tcBorders>
                  <w:top w:val="single" w:sz="6" w:space="0" w:color="CCCCCC"/>
                  <w:left w:val="single" w:sz="18" w:space="0" w:color="000000"/>
                  <w:bottom w:val="single" w:sz="12" w:space="0" w:color="000000"/>
                  <w:right w:val="single" w:sz="18" w:space="0" w:color="000000"/>
                </w:tcBorders>
                <w:shd w:val="clear" w:color="auto" w:fill="D9EAD3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5605EF" w:rsidRDefault="005110E4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Экстра</w:t>
                </w:r>
              </w:p>
            </w:tc>
            <w:tc>
              <w:tcPr>
                <w:tcW w:w="1800" w:type="dxa"/>
                <w:tcBorders>
                  <w:top w:val="single" w:sz="6" w:space="0" w:color="CCCCCC"/>
                  <w:left w:val="single" w:sz="6" w:space="0" w:color="CCCCCC"/>
                  <w:bottom w:val="single" w:sz="12" w:space="0" w:color="000000"/>
                  <w:right w:val="single" w:sz="6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5605EF" w:rsidRDefault="005110E4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20950</w:t>
                </w:r>
              </w:p>
            </w:tc>
            <w:tc>
              <w:tcPr>
                <w:tcW w:w="1800" w:type="dxa"/>
                <w:tcBorders>
                  <w:top w:val="single" w:sz="6" w:space="0" w:color="CCCCCC"/>
                  <w:left w:val="single" w:sz="6" w:space="0" w:color="CCCCCC"/>
                  <w:bottom w:val="single" w:sz="12" w:space="0" w:color="000000"/>
                  <w:right w:val="single" w:sz="6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5605EF" w:rsidRDefault="005110E4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30600</w:t>
                </w:r>
              </w:p>
            </w:tc>
            <w:tc>
              <w:tcPr>
                <w:tcW w:w="1800" w:type="dxa"/>
                <w:tcBorders>
                  <w:top w:val="single" w:sz="6" w:space="0" w:color="CCCCCC"/>
                  <w:left w:val="single" w:sz="6" w:space="0" w:color="CCCCCC"/>
                  <w:bottom w:val="single" w:sz="12" w:space="0" w:color="000000"/>
                  <w:right w:val="single" w:sz="18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5605EF" w:rsidRDefault="005110E4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20650</w:t>
                </w:r>
              </w:p>
            </w:tc>
          </w:tr>
        </w:tbl>
      </w:sdtContent>
    </w:sdt>
    <w:p w:rsidR="005605EF" w:rsidRDefault="005605EF">
      <w:pPr>
        <w:pStyle w:val="2"/>
        <w:spacing w:before="0" w:after="0" w:line="240" w:lineRule="auto"/>
        <w:ind w:firstLine="0"/>
        <w:rPr>
          <w:sz w:val="24"/>
          <w:szCs w:val="24"/>
        </w:rPr>
      </w:pPr>
      <w:bookmarkStart w:id="14" w:name="_heading=h.i8azyf7m14rg"/>
      <w:bookmarkEnd w:id="14"/>
    </w:p>
    <w:p w:rsidR="005605EF" w:rsidRDefault="005605EF">
      <w:pPr>
        <w:pStyle w:val="2"/>
        <w:spacing w:before="0" w:after="0" w:line="240" w:lineRule="auto"/>
        <w:ind w:firstLine="0"/>
        <w:rPr>
          <w:sz w:val="24"/>
          <w:szCs w:val="24"/>
        </w:rPr>
      </w:pPr>
      <w:bookmarkStart w:id="15" w:name="_GoBack"/>
      <w:bookmarkEnd w:id="15"/>
    </w:p>
    <w:p w:rsidR="005605EF" w:rsidRDefault="005605EF">
      <w:pPr>
        <w:pStyle w:val="2"/>
        <w:spacing w:before="0" w:after="0" w:line="240" w:lineRule="auto"/>
        <w:ind w:firstLine="0"/>
        <w:rPr>
          <w:sz w:val="24"/>
          <w:szCs w:val="24"/>
        </w:rPr>
      </w:pPr>
    </w:p>
    <w:p w:rsidR="005605EF" w:rsidRDefault="005605EF">
      <w:pPr>
        <w:pStyle w:val="2"/>
        <w:spacing w:before="0" w:after="0" w:line="240" w:lineRule="auto"/>
        <w:ind w:firstLine="0"/>
        <w:rPr>
          <w:sz w:val="24"/>
          <w:szCs w:val="24"/>
        </w:rPr>
      </w:pPr>
    </w:p>
    <w:p w:rsidR="005605EF" w:rsidRDefault="005605EF">
      <w:pPr>
        <w:pStyle w:val="2"/>
        <w:spacing w:before="0" w:after="0" w:line="240" w:lineRule="auto"/>
        <w:ind w:firstLine="0"/>
        <w:rPr>
          <w:sz w:val="24"/>
          <w:szCs w:val="24"/>
        </w:rPr>
      </w:pPr>
    </w:p>
    <w:p w:rsidR="005605EF" w:rsidRDefault="005605EF">
      <w:pPr>
        <w:pStyle w:val="2"/>
        <w:spacing w:before="0" w:after="0" w:line="240" w:lineRule="auto"/>
        <w:ind w:firstLine="0"/>
        <w:rPr>
          <w:sz w:val="24"/>
          <w:szCs w:val="24"/>
        </w:rPr>
      </w:pPr>
    </w:p>
    <w:p w:rsidR="005605EF" w:rsidRDefault="005110E4">
      <w:pPr>
        <w:pStyle w:val="2"/>
        <w:spacing w:before="0" w:after="0" w:line="240" w:lineRule="auto"/>
        <w:ind w:firstLine="0"/>
        <w:rPr>
          <w:color w:val="333333"/>
          <w:sz w:val="24"/>
          <w:szCs w:val="24"/>
          <w:u w:val="single"/>
        </w:rPr>
      </w:pPr>
      <w:r>
        <w:rPr>
          <w:sz w:val="24"/>
          <w:szCs w:val="24"/>
        </w:rPr>
        <w:t>Скидки и льготы:</w:t>
      </w:r>
    </w:p>
    <w:p w:rsidR="005605EF" w:rsidRDefault="005605EF">
      <w:pPr>
        <w:rPr>
          <w:sz w:val="24"/>
          <w:szCs w:val="24"/>
        </w:rPr>
      </w:pPr>
    </w:p>
    <w:tbl>
      <w:tblPr>
        <w:tblStyle w:val="StGen8"/>
        <w:tblW w:w="934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5605EF">
        <w:trPr>
          <w:trHeight w:val="330"/>
        </w:trPr>
        <w:tc>
          <w:tcPr>
            <w:tcW w:w="4692" w:type="dxa"/>
          </w:tcPr>
          <w:p w:rsidR="005605EF" w:rsidRDefault="005110E4">
            <w:pPr>
              <w:tabs>
                <w:tab w:val="left" w:pos="0"/>
                <w:tab w:val="left" w:pos="15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до 7</w:t>
            </w:r>
          </w:p>
        </w:tc>
        <w:tc>
          <w:tcPr>
            <w:tcW w:w="4653" w:type="dxa"/>
          </w:tcPr>
          <w:p w:rsidR="005605EF" w:rsidRDefault="005110E4">
            <w:pPr>
              <w:tabs>
                <w:tab w:val="left" w:pos="0"/>
                <w:tab w:val="left" w:pos="15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 руб.</w:t>
            </w:r>
          </w:p>
        </w:tc>
      </w:tr>
      <w:tr w:rsidR="005605EF">
        <w:tc>
          <w:tcPr>
            <w:tcW w:w="4692" w:type="dxa"/>
          </w:tcPr>
          <w:p w:rsidR="005605EF" w:rsidRDefault="005110E4">
            <w:pPr>
              <w:tabs>
                <w:tab w:val="left" w:pos="0"/>
                <w:tab w:val="left" w:pos="15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Школьники</w:t>
            </w:r>
          </w:p>
        </w:tc>
        <w:tc>
          <w:tcPr>
            <w:tcW w:w="4653" w:type="dxa"/>
          </w:tcPr>
          <w:p w:rsidR="005605EF" w:rsidRDefault="005110E4">
            <w:pPr>
              <w:tabs>
                <w:tab w:val="left" w:pos="0"/>
                <w:tab w:val="left" w:pos="15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руб.</w:t>
            </w:r>
          </w:p>
        </w:tc>
      </w:tr>
      <w:tr w:rsidR="005605EF">
        <w:trPr>
          <w:trHeight w:val="315"/>
        </w:trPr>
        <w:tc>
          <w:tcPr>
            <w:tcW w:w="4692" w:type="dxa"/>
          </w:tcPr>
          <w:p w:rsidR="005605EF" w:rsidRDefault="005110E4">
            <w:pPr>
              <w:tabs>
                <w:tab w:val="left" w:pos="0"/>
                <w:tab w:val="left" w:pos="15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</w:t>
            </w:r>
          </w:p>
        </w:tc>
        <w:tc>
          <w:tcPr>
            <w:tcW w:w="4653" w:type="dxa"/>
          </w:tcPr>
          <w:p w:rsidR="005605EF" w:rsidRDefault="005110E4">
            <w:pPr>
              <w:tabs>
                <w:tab w:val="left" w:pos="0"/>
                <w:tab w:val="left" w:pos="15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руб.</w:t>
            </w:r>
          </w:p>
        </w:tc>
      </w:tr>
      <w:tr w:rsidR="005605EF">
        <w:tc>
          <w:tcPr>
            <w:tcW w:w="4692" w:type="dxa"/>
          </w:tcPr>
          <w:p w:rsidR="005605EF" w:rsidRDefault="005110E4">
            <w:pPr>
              <w:tabs>
                <w:tab w:val="left" w:pos="0"/>
                <w:tab w:val="left" w:pos="15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 60+</w:t>
            </w:r>
          </w:p>
        </w:tc>
        <w:tc>
          <w:tcPr>
            <w:tcW w:w="4653" w:type="dxa"/>
          </w:tcPr>
          <w:p w:rsidR="005605EF" w:rsidRDefault="005110E4">
            <w:pPr>
              <w:tabs>
                <w:tab w:val="left" w:pos="0"/>
                <w:tab w:val="left" w:pos="15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руб.</w:t>
            </w:r>
          </w:p>
        </w:tc>
      </w:tr>
      <w:tr w:rsidR="005605EF">
        <w:tc>
          <w:tcPr>
            <w:tcW w:w="4692" w:type="dxa"/>
          </w:tcPr>
          <w:p w:rsidR="005605EF" w:rsidRDefault="005110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15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ВОВ, инвалиды 1 группы  </w:t>
            </w:r>
          </w:p>
        </w:tc>
        <w:tc>
          <w:tcPr>
            <w:tcW w:w="4653" w:type="dxa"/>
          </w:tcPr>
          <w:p w:rsidR="005605EF" w:rsidRDefault="005110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15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 руб.</w:t>
            </w:r>
          </w:p>
        </w:tc>
      </w:tr>
    </w:tbl>
    <w:p w:rsidR="005605EF" w:rsidRDefault="005605EF">
      <w:pPr>
        <w:rPr>
          <w:sz w:val="24"/>
          <w:szCs w:val="24"/>
        </w:rPr>
      </w:pPr>
    </w:p>
    <w:p w:rsidR="005605EF" w:rsidRDefault="005110E4">
      <w:pPr>
        <w:keepNext/>
        <w:keepLines/>
        <w:spacing w:line="240" w:lineRule="auto"/>
        <w:ind w:firstLine="0"/>
        <w:rPr>
          <w:b/>
          <w:sz w:val="24"/>
          <w:szCs w:val="24"/>
          <w:u w:val="single"/>
        </w:rPr>
      </w:pPr>
      <w:bookmarkStart w:id="16" w:name="_heading=h.wprql091cc2u"/>
      <w:bookmarkEnd w:id="16"/>
      <w:r>
        <w:rPr>
          <w:b/>
          <w:sz w:val="24"/>
          <w:szCs w:val="24"/>
          <w:u w:val="single"/>
        </w:rPr>
        <w:t>Включено в стоимость:</w:t>
      </w:r>
    </w:p>
    <w:p w:rsidR="005605EF" w:rsidRDefault="005605EF">
      <w:pPr>
        <w:keepNext/>
        <w:keepLines/>
        <w:spacing w:line="240" w:lineRule="auto"/>
        <w:ind w:firstLine="0"/>
        <w:rPr>
          <w:b/>
          <w:sz w:val="24"/>
          <w:szCs w:val="24"/>
          <w:u w:val="single"/>
        </w:rPr>
      </w:pPr>
      <w:bookmarkStart w:id="17" w:name="_heading=h.th56g6n38awm"/>
      <w:bookmarkEnd w:id="17"/>
    </w:p>
    <w:p w:rsidR="005605EF" w:rsidRDefault="005605EF">
      <w:pPr>
        <w:keepNext/>
        <w:keepLines/>
        <w:spacing w:line="240" w:lineRule="auto"/>
        <w:ind w:firstLine="0"/>
        <w:rPr>
          <w:b/>
          <w:sz w:val="24"/>
          <w:szCs w:val="24"/>
          <w:u w:val="single"/>
        </w:rPr>
      </w:pPr>
      <w:bookmarkStart w:id="18" w:name="_heading=h.gveqgz37l881"/>
      <w:bookmarkEnd w:id="18"/>
    </w:p>
    <w:tbl>
      <w:tblPr>
        <w:tblStyle w:val="StGen9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5605EF">
        <w:trPr>
          <w:trHeight w:val="525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EF" w:rsidRDefault="005110E4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Билеты и экскурсии: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EF" w:rsidRDefault="005110E4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Услуги:</w:t>
            </w:r>
          </w:p>
        </w:tc>
      </w:tr>
      <w:tr w:rsidR="005605EF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05EF" w:rsidRDefault="005110E4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Входной билет в </w:t>
            </w:r>
            <w:proofErr w:type="spellStart"/>
            <w:r>
              <w:rPr>
                <w:sz w:val="22"/>
                <w:szCs w:val="22"/>
              </w:rPr>
              <w:t>экопарк</w:t>
            </w:r>
            <w:proofErr w:type="spellEnd"/>
            <w:r>
              <w:rPr>
                <w:sz w:val="22"/>
                <w:szCs w:val="22"/>
              </w:rPr>
              <w:t xml:space="preserve"> «Долина водопадов» с посещением оленьей фермы и питомника </w:t>
            </w:r>
            <w:proofErr w:type="spellStart"/>
            <w:r>
              <w:rPr>
                <w:sz w:val="22"/>
                <w:szCs w:val="22"/>
              </w:rPr>
              <w:t>хаски</w:t>
            </w:r>
            <w:proofErr w:type="spellEnd"/>
          </w:p>
          <w:p w:rsidR="005605EF" w:rsidRDefault="005110E4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Входные билеты в горный парк «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Рускеала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>»</w:t>
            </w:r>
          </w:p>
          <w:p w:rsidR="005605EF" w:rsidRDefault="005110E4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Экскурсия «Мраморный каньон» по горному парку «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Рускеала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>» с аттестованным местным гидом</w:t>
            </w:r>
          </w:p>
          <w:p w:rsidR="005605EF" w:rsidRDefault="005110E4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Входной </w:t>
            </w:r>
            <w:proofErr w:type="gramStart"/>
            <w:r>
              <w:rPr>
                <w:sz w:val="22"/>
                <w:szCs w:val="22"/>
              </w:rPr>
              <w:t>билет  в</w:t>
            </w:r>
            <w:proofErr w:type="gramEnd"/>
            <w:r>
              <w:rPr>
                <w:sz w:val="22"/>
                <w:szCs w:val="22"/>
              </w:rPr>
              <w:t xml:space="preserve"> музей под открытым небом «Северная Фиваида»</w:t>
            </w:r>
          </w:p>
          <w:p w:rsidR="005605EF" w:rsidRDefault="005110E4">
            <w:pPr>
              <w:numPr>
                <w:ilvl w:val="0"/>
                <w:numId w:val="4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по музею «У Мастера»</w:t>
            </w:r>
          </w:p>
          <w:p w:rsidR="005605EF" w:rsidRDefault="005110E4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Авторская экскурсия «Подъем на гору </w:t>
            </w:r>
            <w:proofErr w:type="spellStart"/>
            <w:r>
              <w:rPr>
                <w:sz w:val="22"/>
                <w:szCs w:val="22"/>
              </w:rPr>
              <w:t>Паасо</w:t>
            </w:r>
            <w:proofErr w:type="spellEnd"/>
            <w:r>
              <w:rPr>
                <w:sz w:val="22"/>
                <w:szCs w:val="22"/>
              </w:rPr>
              <w:t>. Лучшие виды Карелии»</w:t>
            </w:r>
          </w:p>
          <w:p w:rsidR="005605EF" w:rsidRDefault="005110E4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Обзорная экск</w:t>
            </w:r>
            <w:r>
              <w:rPr>
                <w:sz w:val="22"/>
                <w:szCs w:val="22"/>
              </w:rPr>
              <w:t>урсия по городу Сортавала</w:t>
            </w:r>
          </w:p>
          <w:p w:rsidR="005605EF" w:rsidRDefault="005110E4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Авторская экскурсия «Загадки парка «</w:t>
            </w:r>
            <w:proofErr w:type="spellStart"/>
            <w:r>
              <w:rPr>
                <w:sz w:val="22"/>
                <w:szCs w:val="22"/>
              </w:rPr>
              <w:t>Ваккосалми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5605EF" w:rsidRDefault="005605EF">
            <w:pPr>
              <w:widowControl w:val="0"/>
              <w:spacing w:line="276" w:lineRule="auto"/>
              <w:ind w:left="720" w:firstLine="0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05EF" w:rsidRDefault="005110E4">
            <w:pPr>
              <w:widowControl w:val="0"/>
              <w:numPr>
                <w:ilvl w:val="0"/>
                <w:numId w:val="4"/>
              </w:numPr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Трансфер на комфортабельном автобусе (вместимость автобуса зависит от набора группы)</w:t>
            </w:r>
          </w:p>
          <w:p w:rsidR="005605EF" w:rsidRDefault="005110E4">
            <w:pPr>
              <w:widowControl w:val="0"/>
              <w:numPr>
                <w:ilvl w:val="0"/>
                <w:numId w:val="4"/>
              </w:numPr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Сопровождение профессионального гида на протяжении двух дней тура</w:t>
            </w:r>
          </w:p>
          <w:p w:rsidR="005605EF" w:rsidRDefault="005110E4">
            <w:pPr>
              <w:widowControl w:val="0"/>
              <w:numPr>
                <w:ilvl w:val="0"/>
                <w:numId w:val="4"/>
              </w:numPr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</w:t>
            </w:r>
            <w:proofErr w:type="spellStart"/>
            <w:r>
              <w:rPr>
                <w:sz w:val="22"/>
                <w:szCs w:val="22"/>
              </w:rPr>
              <w:t>экопарка</w:t>
            </w:r>
            <w:proofErr w:type="spellEnd"/>
            <w:r>
              <w:rPr>
                <w:sz w:val="22"/>
                <w:szCs w:val="22"/>
              </w:rPr>
              <w:t xml:space="preserve"> «Долина водопадов»</w:t>
            </w:r>
          </w:p>
          <w:p w:rsidR="005605EF" w:rsidRDefault="005110E4">
            <w:pPr>
              <w:widowControl w:val="0"/>
              <w:numPr>
                <w:ilvl w:val="0"/>
                <w:numId w:val="4"/>
              </w:numPr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Проживание в отеле выбранной категории в регионе г. Сортавала (1 ночь)</w:t>
            </w:r>
          </w:p>
          <w:p w:rsidR="005605EF" w:rsidRDefault="005110E4">
            <w:pPr>
              <w:widowControl w:val="0"/>
              <w:numPr>
                <w:ilvl w:val="0"/>
                <w:numId w:val="4"/>
              </w:numPr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Завтраки в отеле (кроме отелей категории «бюджет»)</w:t>
            </w:r>
          </w:p>
          <w:p w:rsidR="005605EF" w:rsidRDefault="005110E4">
            <w:pPr>
              <w:widowControl w:val="0"/>
              <w:numPr>
                <w:ilvl w:val="0"/>
                <w:numId w:val="4"/>
              </w:numPr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Остановка у фирменного магазина форелевого хозяйства и магазина карельских бальзамов в Сортавала</w:t>
            </w:r>
          </w:p>
          <w:p w:rsidR="005605EF" w:rsidRDefault="005110E4">
            <w:pPr>
              <w:widowControl w:val="0"/>
              <w:numPr>
                <w:ilvl w:val="0"/>
                <w:numId w:val="4"/>
              </w:numPr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Остановка у </w:t>
            </w:r>
            <w:proofErr w:type="spellStart"/>
            <w:r>
              <w:rPr>
                <w:sz w:val="22"/>
                <w:szCs w:val="22"/>
              </w:rPr>
              <w:t>рускеальских</w:t>
            </w:r>
            <w:proofErr w:type="spellEnd"/>
            <w:r>
              <w:rPr>
                <w:sz w:val="22"/>
                <w:szCs w:val="22"/>
              </w:rPr>
              <w:t xml:space="preserve"> водопадов </w:t>
            </w:r>
            <w:proofErr w:type="spellStart"/>
            <w:r>
              <w:rPr>
                <w:sz w:val="22"/>
                <w:szCs w:val="22"/>
              </w:rPr>
              <w:t>Ахвенкоски</w:t>
            </w:r>
            <w:proofErr w:type="spellEnd"/>
          </w:p>
          <w:p w:rsidR="005605EF" w:rsidRDefault="005110E4">
            <w:pPr>
              <w:widowControl w:val="0"/>
              <w:numPr>
                <w:ilvl w:val="0"/>
                <w:numId w:val="4"/>
              </w:numPr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минерального центра </w:t>
            </w:r>
            <w:proofErr w:type="spellStart"/>
            <w:r>
              <w:rPr>
                <w:sz w:val="22"/>
                <w:szCs w:val="22"/>
              </w:rPr>
              <w:t>шунгита</w:t>
            </w:r>
            <w:proofErr w:type="spellEnd"/>
            <w:r>
              <w:rPr>
                <w:sz w:val="22"/>
                <w:szCs w:val="22"/>
              </w:rPr>
              <w:t xml:space="preserve"> с дегустацией карельского чая</w:t>
            </w:r>
          </w:p>
        </w:tc>
      </w:tr>
    </w:tbl>
    <w:p w:rsidR="005605EF" w:rsidRDefault="005605EF">
      <w:pPr>
        <w:keepNext/>
        <w:keepLines/>
        <w:spacing w:line="240" w:lineRule="auto"/>
        <w:ind w:firstLine="0"/>
        <w:rPr>
          <w:b/>
          <w:sz w:val="24"/>
          <w:szCs w:val="24"/>
          <w:u w:val="single"/>
        </w:rPr>
      </w:pPr>
      <w:bookmarkStart w:id="19" w:name="_heading=h.bz26dbtzhkre"/>
      <w:bookmarkEnd w:id="19"/>
    </w:p>
    <w:p w:rsidR="005605EF" w:rsidRDefault="005605EF">
      <w:pPr>
        <w:spacing w:line="240" w:lineRule="auto"/>
        <w:ind w:firstLine="0"/>
        <w:rPr>
          <w:b/>
          <w:sz w:val="24"/>
          <w:szCs w:val="24"/>
          <w:u w:val="single"/>
        </w:rPr>
      </w:pPr>
    </w:p>
    <w:p w:rsidR="005605EF" w:rsidRDefault="005605EF">
      <w:pPr>
        <w:spacing w:line="240" w:lineRule="auto"/>
        <w:ind w:firstLine="0"/>
        <w:rPr>
          <w:b/>
          <w:sz w:val="24"/>
          <w:szCs w:val="24"/>
          <w:u w:val="single"/>
        </w:rPr>
      </w:pPr>
    </w:p>
    <w:p w:rsidR="005605EF" w:rsidRDefault="005110E4">
      <w:pPr>
        <w:keepNext/>
        <w:keepLines/>
        <w:spacing w:line="240" w:lineRule="auto"/>
        <w:ind w:firstLine="0"/>
        <w:rPr>
          <w:sz w:val="24"/>
          <w:szCs w:val="24"/>
        </w:rPr>
      </w:pPr>
      <w:bookmarkStart w:id="20" w:name="_heading=h.h675r7kgee3"/>
      <w:bookmarkEnd w:id="20"/>
      <w:r>
        <w:rPr>
          <w:b/>
          <w:sz w:val="24"/>
          <w:szCs w:val="24"/>
          <w:u w:val="single"/>
        </w:rPr>
        <w:t>Дополнительные возможности в туре:</w:t>
      </w:r>
    </w:p>
    <w:p w:rsidR="005605EF" w:rsidRDefault="005605EF">
      <w:pPr>
        <w:spacing w:line="240" w:lineRule="auto"/>
        <w:ind w:firstLine="0"/>
        <w:rPr>
          <w:sz w:val="24"/>
          <w:szCs w:val="24"/>
        </w:rPr>
      </w:pPr>
    </w:p>
    <w:p w:rsidR="005605EF" w:rsidRDefault="005605EF">
      <w:pPr>
        <w:spacing w:line="240" w:lineRule="auto"/>
        <w:ind w:firstLine="0"/>
        <w:rPr>
          <w:sz w:val="24"/>
          <w:szCs w:val="24"/>
        </w:rPr>
      </w:pPr>
    </w:p>
    <w:tbl>
      <w:tblPr>
        <w:tblStyle w:val="StGen10"/>
        <w:tblW w:w="930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3105"/>
        <w:gridCol w:w="3105"/>
      </w:tblGrid>
      <w:tr w:rsidR="005605EF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05EF" w:rsidRDefault="005110E4">
            <w:pPr>
              <w:widowControl w:val="0"/>
              <w:spacing w:line="276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Оплачивается самостоятельно до начала тура: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05EF" w:rsidRDefault="005110E4">
            <w:pPr>
              <w:widowControl w:val="0"/>
              <w:spacing w:line="276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Оплачивается по желанию при заказе тура: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05EF" w:rsidRDefault="005110E4">
            <w:pPr>
              <w:widowControl w:val="0"/>
              <w:spacing w:line="276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Оплачивается по желанию на месте:</w:t>
            </w:r>
          </w:p>
        </w:tc>
      </w:tr>
      <w:tr w:rsidR="005605EF">
        <w:trPr>
          <w:trHeight w:val="4260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05EF" w:rsidRDefault="005110E4">
            <w:pPr>
              <w:widowControl w:val="0"/>
              <w:spacing w:line="276" w:lineRule="auto"/>
              <w:ind w:firstLine="0"/>
              <w:rPr>
                <w:color w:val="121B2E"/>
                <w:sz w:val="20"/>
                <w:szCs w:val="20"/>
                <w:shd w:val="clear" w:color="auto" w:fill="EA9999"/>
              </w:rPr>
            </w:pPr>
            <w:r>
              <w:rPr>
                <w:color w:val="121B2E"/>
                <w:sz w:val="20"/>
                <w:szCs w:val="20"/>
                <w:shd w:val="clear" w:color="auto" w:fill="EA9999"/>
              </w:rPr>
              <w:t>При посещении особо охраняемых природных территорий Карелии, по постановлению Правительства, взимается обязательный платеж 200 руб. за посещение объектов:</w:t>
            </w:r>
          </w:p>
          <w:p w:rsidR="005605EF" w:rsidRDefault="005605EF">
            <w:pPr>
              <w:widowControl w:val="0"/>
              <w:spacing w:line="276" w:lineRule="auto"/>
              <w:ind w:left="720" w:firstLine="0"/>
              <w:rPr>
                <w:color w:val="121B2E"/>
                <w:sz w:val="20"/>
                <w:szCs w:val="20"/>
                <w:shd w:val="clear" w:color="auto" w:fill="EA9999"/>
              </w:rPr>
            </w:pPr>
          </w:p>
          <w:p w:rsidR="005605EF" w:rsidRDefault="005110E4">
            <w:pPr>
              <w:widowControl w:val="0"/>
              <w:spacing w:line="276" w:lineRule="auto"/>
              <w:ind w:firstLine="0"/>
              <w:rPr>
                <w:color w:val="121B2E"/>
                <w:sz w:val="20"/>
                <w:szCs w:val="20"/>
                <w:shd w:val="clear" w:color="auto" w:fill="EA9999"/>
              </w:rPr>
            </w:pPr>
            <w:r>
              <w:rPr>
                <w:b/>
                <w:color w:val="121B2E"/>
                <w:sz w:val="20"/>
                <w:szCs w:val="20"/>
                <w:shd w:val="clear" w:color="auto" w:fill="EA9999"/>
              </w:rPr>
              <w:t>Парк "Ладожские шхеры"</w:t>
            </w:r>
            <w:r>
              <w:rPr>
                <w:color w:val="121B2E"/>
                <w:sz w:val="20"/>
                <w:szCs w:val="20"/>
                <w:shd w:val="clear" w:color="auto" w:fill="EA9999"/>
              </w:rPr>
              <w:t xml:space="preserve"> (на основании статьи № 15 ФЗ № 33-ФЗ) - оплата на сайте: </w:t>
            </w:r>
            <w:hyperlink r:id="rId9" w:tooltip="https://pay.parkladoga.ru/" w:history="1">
              <w:r>
                <w:rPr>
                  <w:color w:val="1155CC"/>
                  <w:sz w:val="20"/>
                  <w:szCs w:val="20"/>
                  <w:u w:val="single"/>
                  <w:shd w:val="clear" w:color="auto" w:fill="EA9999"/>
                </w:rPr>
                <w:t>https://pay.parkladoga.ru/</w:t>
              </w:r>
            </w:hyperlink>
          </w:p>
          <w:p w:rsidR="005605EF" w:rsidRDefault="005605EF">
            <w:pPr>
              <w:widowControl w:val="0"/>
              <w:spacing w:line="276" w:lineRule="auto"/>
              <w:ind w:firstLine="0"/>
              <w:rPr>
                <w:color w:val="121B2E"/>
                <w:sz w:val="20"/>
                <w:szCs w:val="20"/>
                <w:shd w:val="clear" w:color="auto" w:fill="EA9999"/>
              </w:rPr>
            </w:pPr>
          </w:p>
          <w:p w:rsidR="005605EF" w:rsidRDefault="005110E4">
            <w:pPr>
              <w:widowControl w:val="0"/>
              <w:spacing w:line="276" w:lineRule="auto"/>
              <w:ind w:firstLine="0"/>
              <w:rPr>
                <w:b/>
                <w:color w:val="333333"/>
                <w:sz w:val="22"/>
                <w:szCs w:val="22"/>
                <w:shd w:val="clear" w:color="auto" w:fill="EA9999"/>
              </w:rPr>
            </w:pPr>
            <w:r>
              <w:rPr>
                <w:color w:val="121B2E"/>
                <w:sz w:val="20"/>
                <w:szCs w:val="20"/>
                <w:shd w:val="clear" w:color="auto" w:fill="EA9999"/>
              </w:rPr>
              <w:t>Оплата производится самостоятельно до начала тура. За несоблюдение требований предусмотрена административная ответственность (ст. 8.39 КоАП РФ).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05EF" w:rsidRDefault="005110E4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b/>
                <w:sz w:val="22"/>
                <w:szCs w:val="22"/>
                <w:shd w:val="clear" w:color="auto" w:fill="EA9999"/>
              </w:rPr>
            </w:pPr>
            <w:r>
              <w:rPr>
                <w:b/>
                <w:sz w:val="22"/>
                <w:szCs w:val="22"/>
                <w:shd w:val="clear" w:color="auto" w:fill="EA9999"/>
              </w:rPr>
              <w:t>Экскурсия по Ладожским шхерам на катере: 2900 руб./чел.</w:t>
            </w:r>
          </w:p>
          <w:p w:rsidR="005605EF" w:rsidRDefault="005605EF">
            <w:pPr>
              <w:widowControl w:val="0"/>
              <w:spacing w:line="276" w:lineRule="auto"/>
              <w:ind w:firstLine="0"/>
              <w:jc w:val="left"/>
              <w:rPr>
                <w:sz w:val="22"/>
                <w:szCs w:val="22"/>
                <w:shd w:val="clear" w:color="auto" w:fill="EA9999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05EF" w:rsidRDefault="005110E4">
            <w:pPr>
              <w:widowControl w:val="0"/>
              <w:numPr>
                <w:ilvl w:val="0"/>
                <w:numId w:val="3"/>
              </w:numPr>
              <w:spacing w:line="276" w:lineRule="auto"/>
              <w:ind w:firstLine="0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EA9999"/>
              </w:rPr>
            </w:pPr>
            <w:r>
              <w:rPr>
                <w:b/>
                <w:sz w:val="22"/>
                <w:szCs w:val="22"/>
                <w:shd w:val="clear" w:color="auto" w:fill="EA9999"/>
              </w:rPr>
              <w:t xml:space="preserve">Комплексные обеды в туре: </w:t>
            </w:r>
            <w:r>
              <w:rPr>
                <w:sz w:val="22"/>
                <w:szCs w:val="22"/>
                <w:shd w:val="clear" w:color="auto" w:fill="EA9999"/>
              </w:rPr>
              <w:t>750-900</w:t>
            </w:r>
            <w:r>
              <w:rPr>
                <w:b/>
                <w:sz w:val="22"/>
                <w:szCs w:val="22"/>
                <w:shd w:val="clear" w:color="auto" w:fill="EA9999"/>
              </w:rPr>
              <w:t xml:space="preserve"> руб./</w:t>
            </w:r>
            <w:proofErr w:type="spellStart"/>
            <w:r>
              <w:rPr>
                <w:b/>
                <w:sz w:val="22"/>
                <w:szCs w:val="22"/>
                <w:shd w:val="clear" w:color="auto" w:fill="EA9999"/>
              </w:rPr>
              <w:t>взр</w:t>
            </w:r>
            <w:proofErr w:type="spellEnd"/>
            <w:r>
              <w:rPr>
                <w:b/>
                <w:sz w:val="22"/>
                <w:szCs w:val="22"/>
                <w:shd w:val="clear" w:color="auto" w:fill="EA9999"/>
              </w:rPr>
              <w:t>.</w:t>
            </w:r>
          </w:p>
          <w:p w:rsidR="005605EF" w:rsidRDefault="005110E4">
            <w:pPr>
              <w:widowControl w:val="0"/>
              <w:numPr>
                <w:ilvl w:val="0"/>
                <w:numId w:val="3"/>
              </w:numPr>
              <w:spacing w:line="276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</w:t>
            </w:r>
            <w:r>
              <w:rPr>
                <w:sz w:val="22"/>
                <w:szCs w:val="22"/>
              </w:rPr>
              <w:t xml:space="preserve">кая тропа у водопадов </w:t>
            </w:r>
            <w:proofErr w:type="spellStart"/>
            <w:r>
              <w:rPr>
                <w:sz w:val="22"/>
                <w:szCs w:val="22"/>
              </w:rPr>
              <w:t>Ахвенкоски</w:t>
            </w:r>
            <w:proofErr w:type="spellEnd"/>
            <w:r>
              <w:rPr>
                <w:sz w:val="22"/>
                <w:szCs w:val="22"/>
              </w:rPr>
              <w:t>: полный билет – 400 руб./чел.,</w:t>
            </w:r>
            <w:r>
              <w:rPr>
                <w:sz w:val="22"/>
                <w:szCs w:val="22"/>
              </w:rPr>
              <w:br/>
              <w:t>дети до 7 лет – бесплатно,</w:t>
            </w:r>
            <w:r>
              <w:rPr>
                <w:sz w:val="22"/>
                <w:szCs w:val="22"/>
              </w:rPr>
              <w:br/>
              <w:t>дети от 7 до 14 лет – 300 руб./чел., студенты (</w:t>
            </w:r>
            <w:proofErr w:type="spellStart"/>
            <w:r>
              <w:rPr>
                <w:sz w:val="22"/>
                <w:szCs w:val="22"/>
              </w:rPr>
              <w:t>очн</w:t>
            </w:r>
            <w:proofErr w:type="spellEnd"/>
            <w:r>
              <w:rPr>
                <w:sz w:val="22"/>
                <w:szCs w:val="22"/>
              </w:rPr>
              <w:t>.) – 300 руб./чел.; пенсионеры – 300 руб./чел.</w:t>
            </w:r>
          </w:p>
          <w:p w:rsidR="005605EF" w:rsidRDefault="005110E4">
            <w:pPr>
              <w:widowControl w:val="0"/>
              <w:numPr>
                <w:ilvl w:val="0"/>
                <w:numId w:val="3"/>
              </w:numPr>
              <w:spacing w:line="276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Активные развлечения в горном парке «</w:t>
            </w:r>
            <w:proofErr w:type="spellStart"/>
            <w:r>
              <w:rPr>
                <w:b/>
                <w:sz w:val="22"/>
                <w:szCs w:val="22"/>
              </w:rPr>
              <w:t>Рускеала</w:t>
            </w:r>
            <w:proofErr w:type="spellEnd"/>
            <w:r>
              <w:rPr>
                <w:b/>
                <w:sz w:val="22"/>
                <w:szCs w:val="22"/>
              </w:rPr>
              <w:t>»: по ценам парка</w:t>
            </w:r>
          </w:p>
        </w:tc>
      </w:tr>
    </w:tbl>
    <w:p w:rsidR="005605EF" w:rsidRDefault="005605EF">
      <w:pPr>
        <w:spacing w:line="240" w:lineRule="auto"/>
        <w:ind w:firstLine="0"/>
        <w:rPr>
          <w:sz w:val="24"/>
          <w:szCs w:val="24"/>
        </w:rPr>
      </w:pPr>
    </w:p>
    <w:p w:rsidR="005605EF" w:rsidRDefault="005605EF">
      <w:pPr>
        <w:spacing w:line="240" w:lineRule="auto"/>
        <w:ind w:firstLine="0"/>
        <w:rPr>
          <w:sz w:val="24"/>
          <w:szCs w:val="24"/>
        </w:rPr>
      </w:pPr>
    </w:p>
    <w:p w:rsidR="005605EF" w:rsidRDefault="005605EF">
      <w:pPr>
        <w:pStyle w:val="1"/>
        <w:spacing w:before="0" w:after="0" w:line="240" w:lineRule="auto"/>
        <w:ind w:firstLine="0"/>
        <w:rPr>
          <w:sz w:val="24"/>
          <w:szCs w:val="24"/>
          <w:u w:val="single"/>
        </w:rPr>
      </w:pPr>
      <w:bookmarkStart w:id="21" w:name="_heading=h.ge4ezvz0izr9"/>
      <w:bookmarkEnd w:id="21"/>
    </w:p>
    <w:p w:rsidR="005605EF" w:rsidRDefault="005605EF">
      <w:pPr>
        <w:spacing w:line="240" w:lineRule="auto"/>
        <w:ind w:firstLine="0"/>
        <w:rPr>
          <w:sz w:val="24"/>
          <w:szCs w:val="24"/>
        </w:rPr>
      </w:pPr>
    </w:p>
    <w:sectPr w:rsidR="005605EF">
      <w:headerReference w:type="default" r:id="rId10"/>
      <w:pgSz w:w="11906" w:h="16838"/>
      <w:pgMar w:top="1134" w:right="850" w:bottom="1134" w:left="1701" w:header="708" w:footer="708" w:gutter="0"/>
      <w:pgNumType w:start="1"/>
      <w:cols w:space="720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Вероника Костененко" w:date="2023-11-15T14:26:00Z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раскрывашка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C6AE7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5EF" w:rsidRDefault="005110E4">
      <w:pPr>
        <w:spacing w:line="240" w:lineRule="auto"/>
      </w:pPr>
      <w:r>
        <w:separator/>
      </w:r>
    </w:p>
  </w:endnote>
  <w:endnote w:type="continuationSeparator" w:id="0">
    <w:p w:rsidR="005605EF" w:rsidRDefault="005110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5EF" w:rsidRDefault="005110E4">
      <w:pPr>
        <w:spacing w:line="240" w:lineRule="auto"/>
      </w:pPr>
      <w:r>
        <w:separator/>
      </w:r>
    </w:p>
  </w:footnote>
  <w:footnote w:type="continuationSeparator" w:id="0">
    <w:p w:rsidR="005605EF" w:rsidRDefault="005110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EF" w:rsidRDefault="005605EF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2CA8"/>
    <w:multiLevelType w:val="hybridMultilevel"/>
    <w:tmpl w:val="EB908862"/>
    <w:lvl w:ilvl="0" w:tplc="C1C63CA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81A0FE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5C2E96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DF48C1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05EC1F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5BCB9B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40C558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D6A077D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1BCEAF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0D5ED4"/>
    <w:multiLevelType w:val="hybridMultilevel"/>
    <w:tmpl w:val="827653B0"/>
    <w:lvl w:ilvl="0" w:tplc="F6B6344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472CD1C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2B8CF3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770387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392FA8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254E07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368104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80A48E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B483FB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4076EA"/>
    <w:multiLevelType w:val="hybridMultilevel"/>
    <w:tmpl w:val="7B60AE4E"/>
    <w:lvl w:ilvl="0" w:tplc="5294923A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310C0C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8A82FB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8DC2BB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1925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546C12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B5E6C6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85E8D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5B82F3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080362"/>
    <w:multiLevelType w:val="hybridMultilevel"/>
    <w:tmpl w:val="0EDA14FC"/>
    <w:lvl w:ilvl="0" w:tplc="862A6502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 w:tplc="747408E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EFA5BE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178539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42E3BC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870009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EEAEFF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950791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2A059F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3E1741"/>
    <w:multiLevelType w:val="hybridMultilevel"/>
    <w:tmpl w:val="95C8A7AA"/>
    <w:lvl w:ilvl="0" w:tplc="D6EA68A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17657C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966C96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740697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404A3B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8E875D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B9AD87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45A6E5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94CBD7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EF"/>
    <w:rsid w:val="005110E4"/>
    <w:rsid w:val="0056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C8E3E-D202-4054-A1F3-2B7C500C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character" w:styleId="aff">
    <w:name w:val="Strong"/>
    <w:basedOn w:val="a0"/>
    <w:uiPriority w:val="22"/>
    <w:qFormat/>
    <w:rPr>
      <w:b/>
      <w:bCs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style1">
    <w:name w:val="style1"/>
    <w:basedOn w:val="a0"/>
  </w:style>
  <w:style w:type="character" w:customStyle="1" w:styleId="zag">
    <w:name w:val="zag"/>
    <w:basedOn w:val="a0"/>
  </w:style>
  <w:style w:type="paragraph" w:customStyle="1" w:styleId="col-sm-12">
    <w:name w:val="col-sm-12"/>
    <w:basedOn w:val="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customStyle="1" w:styleId="StGen2">
    <w:name w:val="StGen2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3">
    <w:name w:val="StGen3"/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7">
    <w:name w:val="StGen7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8">
    <w:name w:val="StGen8"/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9">
    <w:name w:val="StGen9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0">
    <w:name w:val="StGen1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">
    <w:name w:val="StGen11"/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0"/>
    <w:link w:val="1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padvisor.ru/Restaurant_Review-g1066170-d13848731-Reviews-Jarvikala-Sortavala_Republic_of_Karelia_Northwestern_Distric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nlyoffice.com/commentsIdsDocument" Target="commentsIds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nlyoffice.com/commentsExtendedDocument" Target="commentsExtended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y.parkladoga.ru/" TargetMode="External"/><Relationship Id="rId14" Type="http://schemas.onlyoffice.com/commentsDocument" Target="comments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gPbL6UqG860Qlpt2EiBVU7NEBg==">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2888</Words>
  <Characters>16466</Characters>
  <Application>Microsoft Office Word</Application>
  <DocSecurity>0</DocSecurity>
  <Lines>137</Lines>
  <Paragraphs>38</Paragraphs>
  <ScaleCrop>false</ScaleCrop>
  <Company/>
  <LinksUpToDate>false</LinksUpToDate>
  <CharactersWithSpaces>19316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2020-04-15T11:44:00Z</dcterms:created>
  <dcterms:modified xsi:type="dcterms:W3CDTF">2025-01-28T14:11:00Z</dcterms:modified>
</cp:coreProperties>
</file>