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C94" w:rsidRDefault="00990C94" w:rsidP="00EC2488">
      <w:pPr>
        <w:rPr>
          <w:b/>
          <w:bCs/>
          <w:color w:val="ED1C28"/>
        </w:rPr>
      </w:pPr>
    </w:p>
    <w:p w:rsidR="00087AEB" w:rsidRDefault="00087AEB" w:rsidP="002F5103">
      <w:pPr>
        <w:ind w:left="142"/>
        <w:rPr>
          <w:rFonts w:ascii="Arial" w:hAnsi="Arial" w:cs="Arial"/>
          <w:b/>
          <w:bCs/>
          <w:color w:val="ED1C28"/>
          <w:sz w:val="22"/>
          <w:szCs w:val="22"/>
        </w:rPr>
      </w:pPr>
    </w:p>
    <w:p w:rsidR="00087AEB" w:rsidRDefault="00087AEB" w:rsidP="002F5103">
      <w:pPr>
        <w:ind w:left="142"/>
        <w:rPr>
          <w:rFonts w:ascii="Arial" w:hAnsi="Arial" w:cs="Arial"/>
          <w:b/>
          <w:bCs/>
          <w:color w:val="ED1C28"/>
          <w:sz w:val="22"/>
          <w:szCs w:val="22"/>
        </w:rPr>
      </w:pPr>
    </w:p>
    <w:p w:rsidR="00087AEB" w:rsidRDefault="00087AEB" w:rsidP="002F5103">
      <w:pPr>
        <w:ind w:left="142"/>
        <w:rPr>
          <w:rFonts w:ascii="Arial" w:hAnsi="Arial" w:cs="Arial"/>
          <w:b/>
          <w:bCs/>
          <w:color w:val="ED1C28"/>
          <w:sz w:val="22"/>
          <w:szCs w:val="22"/>
        </w:rPr>
      </w:pPr>
    </w:p>
    <w:p w:rsidR="00DB06D7" w:rsidRDefault="00DB06D7" w:rsidP="002F5103">
      <w:pPr>
        <w:ind w:left="142"/>
        <w:rPr>
          <w:rFonts w:ascii="Arial" w:hAnsi="Arial" w:cs="Arial"/>
          <w:b/>
          <w:bCs/>
          <w:color w:val="ED1C28"/>
          <w:sz w:val="22"/>
          <w:szCs w:val="22"/>
        </w:rPr>
      </w:pPr>
    </w:p>
    <w:p w:rsidR="00017927" w:rsidRDefault="00400498" w:rsidP="002F5103">
      <w:pPr>
        <w:ind w:left="142"/>
        <w:rPr>
          <w:rFonts w:ascii="Arial" w:hAnsi="Arial" w:cs="Arial"/>
          <w:b/>
          <w:bCs/>
          <w:color w:val="ED1C28"/>
          <w:sz w:val="22"/>
          <w:szCs w:val="22"/>
        </w:rPr>
      </w:pPr>
      <w:r w:rsidRPr="00E430F5">
        <w:rPr>
          <w:rFonts w:ascii="Arial" w:hAnsi="Arial" w:cs="Arial"/>
          <w:b/>
          <w:bCs/>
          <w:color w:val="ED1C28"/>
          <w:sz w:val="22"/>
          <w:szCs w:val="22"/>
        </w:rPr>
        <w:t>СЛОЖНОСТЬ МАРШРУ</w:t>
      </w:r>
      <w:r w:rsidR="00C62943">
        <w:rPr>
          <w:rFonts w:ascii="Arial" w:hAnsi="Arial" w:cs="Arial"/>
          <w:b/>
          <w:bCs/>
          <w:color w:val="ED1C28"/>
          <w:sz w:val="22"/>
          <w:szCs w:val="22"/>
        </w:rPr>
        <w:t xml:space="preserve">ТА: </w:t>
      </w:r>
      <w:r w:rsidR="004B62A0">
        <w:rPr>
          <w:rFonts w:ascii="Arial" w:hAnsi="Arial" w:cs="Arial"/>
          <w:b/>
          <w:bCs/>
          <w:color w:val="ED1C28"/>
          <w:sz w:val="22"/>
          <w:szCs w:val="22"/>
        </w:rPr>
        <w:t>ВЫСОКАЯ</w:t>
      </w:r>
      <w:r w:rsidR="00C62943">
        <w:rPr>
          <w:rFonts w:ascii="Arial" w:hAnsi="Arial" w:cs="Arial"/>
          <w:b/>
          <w:bCs/>
          <w:color w:val="ED1C28"/>
          <w:sz w:val="22"/>
          <w:szCs w:val="22"/>
        </w:rPr>
        <w:t xml:space="preserve">. Подходит физически </w:t>
      </w:r>
      <w:r w:rsidRPr="00E430F5">
        <w:rPr>
          <w:rFonts w:ascii="Arial" w:hAnsi="Arial" w:cs="Arial"/>
          <w:b/>
          <w:bCs/>
          <w:color w:val="ED1C28"/>
          <w:sz w:val="22"/>
          <w:szCs w:val="22"/>
        </w:rPr>
        <w:t xml:space="preserve">подготовленным людям. </w:t>
      </w:r>
      <w:r w:rsidR="00017927">
        <w:rPr>
          <w:rFonts w:ascii="Arial" w:hAnsi="Arial" w:cs="Arial"/>
          <w:b/>
          <w:bCs/>
          <w:color w:val="ED1C28"/>
          <w:sz w:val="22"/>
          <w:szCs w:val="22"/>
        </w:rPr>
        <w:t>18+</w:t>
      </w:r>
    </w:p>
    <w:tbl>
      <w:tblPr>
        <w:tblStyle w:val="a9"/>
        <w:tblpPr w:leftFromText="180" w:rightFromText="180" w:vertAnchor="page" w:horzAnchor="margin" w:tblpXSpec="center" w:tblpY="24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2570"/>
        <w:gridCol w:w="2746"/>
        <w:gridCol w:w="2867"/>
      </w:tblGrid>
      <w:tr w:rsidR="00087AEB" w:rsidRPr="004E6A84" w:rsidTr="00087AEB">
        <w:trPr>
          <w:trHeight w:val="454"/>
        </w:trPr>
        <w:tc>
          <w:tcPr>
            <w:tcW w:w="2570" w:type="dxa"/>
            <w:shd w:val="clear" w:color="auto" w:fill="BDD6EE" w:themeFill="accent1" w:themeFillTint="66"/>
            <w:vAlign w:val="center"/>
          </w:tcPr>
          <w:p w:rsidR="00087AEB" w:rsidRPr="00DA4C27" w:rsidRDefault="00087AEB" w:rsidP="00087AEB">
            <w:pPr>
              <w:pStyle w:val="2"/>
              <w:spacing w:before="0"/>
              <w:ind w:left="0"/>
              <w:jc w:val="center"/>
              <w:rPr>
                <w:sz w:val="22"/>
                <w:szCs w:val="22"/>
              </w:rPr>
            </w:pPr>
            <w:r w:rsidRPr="00DA4C27">
              <w:rPr>
                <w:color w:val="243E7D"/>
                <w:sz w:val="22"/>
                <w:szCs w:val="22"/>
              </w:rPr>
              <w:t xml:space="preserve">ИЮЛЬ: </w:t>
            </w:r>
            <w:r>
              <w:rPr>
                <w:color w:val="243E7D"/>
                <w:sz w:val="22"/>
                <w:szCs w:val="22"/>
              </w:rPr>
              <w:t>8, 15, 22, 29</w:t>
            </w:r>
          </w:p>
        </w:tc>
        <w:tc>
          <w:tcPr>
            <w:tcW w:w="2746" w:type="dxa"/>
            <w:shd w:val="clear" w:color="auto" w:fill="BDD6EE" w:themeFill="accent1" w:themeFillTint="66"/>
            <w:vAlign w:val="center"/>
          </w:tcPr>
          <w:p w:rsidR="00087AEB" w:rsidRPr="003707FC" w:rsidRDefault="00087AEB" w:rsidP="00087AEB">
            <w:pPr>
              <w:pStyle w:val="a7"/>
              <w:kinsoku w:val="0"/>
              <w:overflowPunct w:val="0"/>
              <w:spacing w:line="249" w:lineRule="auto"/>
              <w:jc w:val="center"/>
              <w:rPr>
                <w:b/>
                <w:bCs/>
                <w:color w:val="243E7D"/>
              </w:rPr>
            </w:pPr>
            <w:r w:rsidRPr="00DA4C27">
              <w:rPr>
                <w:b/>
                <w:bCs/>
                <w:color w:val="243E7D"/>
              </w:rPr>
              <w:t>АВГУСТ</w:t>
            </w:r>
            <w:r w:rsidRPr="004E6A84">
              <w:rPr>
                <w:b/>
                <w:bCs/>
                <w:color w:val="243E7D"/>
              </w:rPr>
              <w:t xml:space="preserve">: </w:t>
            </w:r>
            <w:r>
              <w:rPr>
                <w:b/>
                <w:bCs/>
                <w:color w:val="243E7D"/>
              </w:rPr>
              <w:t>5, 12, 19, 26</w:t>
            </w:r>
          </w:p>
        </w:tc>
        <w:tc>
          <w:tcPr>
            <w:tcW w:w="2867" w:type="dxa"/>
            <w:shd w:val="clear" w:color="auto" w:fill="BDD6EE" w:themeFill="accent1" w:themeFillTint="66"/>
            <w:vAlign w:val="center"/>
          </w:tcPr>
          <w:p w:rsidR="00087AEB" w:rsidRPr="003707FC" w:rsidRDefault="00087AEB" w:rsidP="00087AEB">
            <w:pPr>
              <w:pStyle w:val="a7"/>
              <w:kinsoku w:val="0"/>
              <w:overflowPunct w:val="0"/>
              <w:spacing w:line="249" w:lineRule="auto"/>
              <w:jc w:val="center"/>
              <w:rPr>
                <w:b/>
                <w:bCs/>
                <w:color w:val="243E7D"/>
              </w:rPr>
            </w:pPr>
            <w:r>
              <w:rPr>
                <w:b/>
                <w:bCs/>
                <w:color w:val="243E7D"/>
              </w:rPr>
              <w:t>СЕНТЯБРЬ: 2</w:t>
            </w:r>
          </w:p>
        </w:tc>
      </w:tr>
    </w:tbl>
    <w:p w:rsidR="005C0BD9" w:rsidRDefault="005C0BD9" w:rsidP="002F5103">
      <w:pPr>
        <w:ind w:left="142"/>
        <w:rPr>
          <w:rFonts w:ascii="Arial" w:hAnsi="Arial" w:cs="Arial"/>
          <w:b/>
          <w:bCs/>
          <w:color w:val="ED1C28"/>
          <w:sz w:val="22"/>
          <w:szCs w:val="22"/>
        </w:rPr>
      </w:pPr>
    </w:p>
    <w:p w:rsidR="00EC2488" w:rsidRPr="00E430F5" w:rsidRDefault="004B62A0" w:rsidP="002F5103">
      <w:pPr>
        <w:ind w:left="142"/>
        <w:rPr>
          <w:rFonts w:ascii="Arial" w:hAnsi="Arial" w:cs="Arial"/>
          <w:b/>
          <w:bCs/>
          <w:color w:val="ED1C28"/>
          <w:sz w:val="22"/>
          <w:szCs w:val="22"/>
        </w:rPr>
      </w:pPr>
      <w:r w:rsidRPr="00E430F5">
        <w:rPr>
          <w:rFonts w:ascii="Arial" w:hAnsi="Arial" w:cs="Arial"/>
          <w:b/>
          <w:bCs/>
          <w:color w:val="ED1C28"/>
          <w:sz w:val="22"/>
          <w:szCs w:val="22"/>
        </w:rPr>
        <w:t>НЕ ПОДХОДИТ СЕМЬЯМ С ДЕТЬМИ.</w:t>
      </w:r>
      <w:r w:rsidR="00731BAE">
        <w:rPr>
          <w:rFonts w:ascii="Arial" w:hAnsi="Arial" w:cs="Arial"/>
          <w:b/>
          <w:bCs/>
          <w:color w:val="ED1C28"/>
          <w:sz w:val="22"/>
          <w:szCs w:val="22"/>
        </w:rPr>
        <w:t xml:space="preserve"> </w:t>
      </w:r>
    </w:p>
    <w:p w:rsidR="00C249C1" w:rsidRDefault="00C249C1" w:rsidP="002F5103">
      <w:pPr>
        <w:ind w:left="142"/>
        <w:rPr>
          <w:b/>
          <w:bCs/>
          <w:color w:val="ED1C28"/>
        </w:rPr>
      </w:pPr>
    </w:p>
    <w:p w:rsidR="004E6A84" w:rsidRDefault="009625B1" w:rsidP="002F5103">
      <w:pPr>
        <w:ind w:left="142"/>
        <w:rPr>
          <w:rFonts w:ascii="Arial" w:hAnsi="Arial" w:cs="Arial"/>
          <w:b/>
          <w:bCs/>
          <w:color w:val="243E7D"/>
          <w:sz w:val="22"/>
          <w:szCs w:val="22"/>
        </w:rPr>
      </w:pPr>
      <w:r w:rsidRPr="004E6A84">
        <w:rPr>
          <w:rFonts w:ascii="Arial" w:hAnsi="Arial" w:cs="Arial"/>
          <w:b/>
          <w:bCs/>
          <w:color w:val="ED1C28"/>
          <w:sz w:val="22"/>
          <w:szCs w:val="22"/>
        </w:rPr>
        <w:t>День 1 –</w:t>
      </w:r>
      <w:r w:rsidRPr="004E6A84">
        <w:rPr>
          <w:b/>
          <w:bCs/>
          <w:color w:val="ED1C28"/>
          <w:sz w:val="22"/>
          <w:szCs w:val="22"/>
        </w:rPr>
        <w:t xml:space="preserve"> </w:t>
      </w:r>
      <w:r w:rsidRPr="004E6A84">
        <w:rPr>
          <w:rFonts w:ascii="Arial" w:hAnsi="Arial" w:cs="Arial"/>
          <w:b/>
          <w:bCs/>
          <w:color w:val="243E7D"/>
          <w:sz w:val="22"/>
          <w:szCs w:val="22"/>
        </w:rPr>
        <w:t xml:space="preserve">Прибытие в </w:t>
      </w:r>
      <w:r w:rsidR="00582C5B">
        <w:rPr>
          <w:rFonts w:ascii="Arial" w:hAnsi="Arial" w:cs="Arial"/>
          <w:b/>
          <w:bCs/>
          <w:color w:val="243E7D"/>
          <w:sz w:val="22"/>
          <w:szCs w:val="22"/>
        </w:rPr>
        <w:t>Петропавловск-Камчатский</w:t>
      </w:r>
    </w:p>
    <w:p w:rsidR="009B5653" w:rsidRPr="004E6A84" w:rsidRDefault="009B5653" w:rsidP="002F5103">
      <w:pPr>
        <w:ind w:left="142"/>
        <w:rPr>
          <w:b/>
          <w:bCs/>
          <w:color w:val="243E7D"/>
          <w:sz w:val="22"/>
          <w:szCs w:val="22"/>
        </w:rPr>
      </w:pPr>
    </w:p>
    <w:p w:rsidR="00582C5B" w:rsidRDefault="00EC2488" w:rsidP="00582C5B">
      <w:pPr>
        <w:ind w:left="142"/>
        <w:rPr>
          <w:rFonts w:ascii="Arial" w:hAnsi="Arial" w:cs="Arial"/>
          <w:sz w:val="22"/>
          <w:szCs w:val="22"/>
        </w:rPr>
      </w:pPr>
      <w:r w:rsidRPr="004E6A84">
        <w:rPr>
          <w:rFonts w:ascii="Arial" w:hAnsi="Arial" w:cs="Arial"/>
          <w:sz w:val="22"/>
          <w:szCs w:val="22"/>
        </w:rPr>
        <w:t>Приб</w:t>
      </w:r>
      <w:r w:rsidR="00400498">
        <w:rPr>
          <w:rFonts w:ascii="Arial" w:hAnsi="Arial" w:cs="Arial"/>
          <w:sz w:val="22"/>
          <w:szCs w:val="22"/>
        </w:rPr>
        <w:t>ытие в аэропорт г</w:t>
      </w:r>
      <w:r w:rsidR="00582C5B">
        <w:rPr>
          <w:rFonts w:ascii="Arial" w:hAnsi="Arial" w:cs="Arial"/>
          <w:sz w:val="22"/>
          <w:szCs w:val="22"/>
        </w:rPr>
        <w:t xml:space="preserve">орода </w:t>
      </w:r>
      <w:r w:rsidR="00400498">
        <w:rPr>
          <w:rFonts w:ascii="Arial" w:hAnsi="Arial" w:cs="Arial"/>
          <w:sz w:val="22"/>
          <w:szCs w:val="22"/>
        </w:rPr>
        <w:t>Елизово.</w:t>
      </w:r>
      <w:r w:rsidRPr="004E6A84">
        <w:rPr>
          <w:rFonts w:ascii="Arial" w:hAnsi="Arial" w:cs="Arial"/>
          <w:sz w:val="22"/>
          <w:szCs w:val="22"/>
        </w:rPr>
        <w:t xml:space="preserve"> Встреча в аэропорту</w:t>
      </w:r>
      <w:r w:rsidR="00B95295">
        <w:rPr>
          <w:rFonts w:ascii="Arial" w:hAnsi="Arial" w:cs="Arial"/>
          <w:sz w:val="22"/>
          <w:szCs w:val="22"/>
        </w:rPr>
        <w:t xml:space="preserve"> после получения багажа</w:t>
      </w:r>
      <w:r w:rsidRPr="004E6A84">
        <w:rPr>
          <w:rFonts w:ascii="Arial" w:hAnsi="Arial" w:cs="Arial"/>
          <w:sz w:val="22"/>
          <w:szCs w:val="22"/>
        </w:rPr>
        <w:t xml:space="preserve">, </w:t>
      </w:r>
      <w:r w:rsidR="00400498">
        <w:rPr>
          <w:rFonts w:ascii="Arial" w:hAnsi="Arial" w:cs="Arial"/>
          <w:sz w:val="22"/>
          <w:szCs w:val="22"/>
        </w:rPr>
        <w:t xml:space="preserve">встречает </w:t>
      </w:r>
      <w:r w:rsidRPr="004E6A84">
        <w:rPr>
          <w:rFonts w:ascii="Arial" w:hAnsi="Arial" w:cs="Arial"/>
          <w:sz w:val="22"/>
          <w:szCs w:val="22"/>
        </w:rPr>
        <w:t xml:space="preserve">водитель с табличкой </w:t>
      </w:r>
      <w:r w:rsidR="00B95295">
        <w:rPr>
          <w:rFonts w:ascii="Arial" w:hAnsi="Arial" w:cs="Arial"/>
          <w:sz w:val="22"/>
          <w:szCs w:val="22"/>
        </w:rPr>
        <w:t>«</w:t>
      </w:r>
      <w:proofErr w:type="spellStart"/>
      <w:r w:rsidR="00B95295">
        <w:rPr>
          <w:rFonts w:ascii="Arial" w:hAnsi="Arial" w:cs="Arial"/>
          <w:sz w:val="22"/>
          <w:szCs w:val="22"/>
          <w:lang w:val="en-US"/>
        </w:rPr>
        <w:t>Kamchatintour</w:t>
      </w:r>
      <w:proofErr w:type="spellEnd"/>
      <w:r w:rsidRPr="004E6A84">
        <w:rPr>
          <w:rFonts w:ascii="Arial" w:hAnsi="Arial" w:cs="Arial"/>
          <w:sz w:val="22"/>
          <w:szCs w:val="22"/>
        </w:rPr>
        <w:t>». Трансфер в гостиницу в Паратунке или Петропавловске-Камчатском. Размещение</w:t>
      </w:r>
      <w:r w:rsidR="00B95295">
        <w:rPr>
          <w:rFonts w:ascii="Arial" w:hAnsi="Arial" w:cs="Arial"/>
          <w:sz w:val="22"/>
          <w:szCs w:val="22"/>
        </w:rPr>
        <w:t xml:space="preserve"> (после 14:00)</w:t>
      </w:r>
      <w:r w:rsidRPr="004E6A84">
        <w:rPr>
          <w:rFonts w:ascii="Arial" w:hAnsi="Arial" w:cs="Arial"/>
          <w:sz w:val="22"/>
          <w:szCs w:val="22"/>
        </w:rPr>
        <w:t>. Свободное время. Отдых, купание в бассейне с термальной вод</w:t>
      </w:r>
      <w:r w:rsidR="00582C5B">
        <w:rPr>
          <w:rFonts w:ascii="Arial" w:hAnsi="Arial" w:cs="Arial"/>
          <w:sz w:val="22"/>
          <w:szCs w:val="22"/>
        </w:rPr>
        <w:t xml:space="preserve">ой (при размещении в Паратунке). </w:t>
      </w:r>
    </w:p>
    <w:p w:rsidR="00582C5B" w:rsidRDefault="00582C5B" w:rsidP="00582C5B">
      <w:pPr>
        <w:ind w:left="142"/>
        <w:rPr>
          <w:rFonts w:ascii="Arial" w:hAnsi="Arial" w:cs="Arial"/>
          <w:sz w:val="22"/>
          <w:szCs w:val="22"/>
        </w:rPr>
      </w:pPr>
    </w:p>
    <w:p w:rsidR="00582C5B" w:rsidRPr="00216CA2" w:rsidRDefault="00582C5B" w:rsidP="00216CA2">
      <w:pPr>
        <w:ind w:left="142"/>
        <w:rPr>
          <w:rFonts w:ascii="Arial" w:hAnsi="Arial" w:cs="Arial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2ABB9015" wp14:editId="480FFCDB">
            <wp:extent cx="2099462" cy="1439747"/>
            <wp:effectExtent l="0" t="0" r="0" b="8255"/>
            <wp:docPr id="18" name="Рисунок 18" descr="C:\Users\Lera\Desktop\Виолетта\Фото\Камчатка индивидуально\photo_2024-10-01_17-3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ra\Desktop\Виолетта\Фото\Камчатка индивидуально\photo_2024-10-01_17-31-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01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</w:t>
      </w:r>
      <w:r w:rsidR="00216CA2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 wp14:anchorId="4F126B86" wp14:editId="48880DE2">
            <wp:extent cx="2084832" cy="1439199"/>
            <wp:effectExtent l="0" t="0" r="0" b="8890"/>
            <wp:docPr id="26" name="Рисунок 26" descr="C:\Users\Lera\Desktop\Виолетта\2024\Вода и пламя\Restotant outdoor_5300-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ra\Desktop\Виолетта\2024\Вода и пламя\Restotant outdoor_5300-7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9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CA2">
        <w:rPr>
          <w:rFonts w:ascii="Arial" w:hAnsi="Arial" w:cs="Arial"/>
          <w:sz w:val="22"/>
          <w:szCs w:val="22"/>
        </w:rPr>
        <w:t xml:space="preserve"> </w:t>
      </w:r>
      <w:r w:rsidR="00724012">
        <w:rPr>
          <w:rFonts w:ascii="Arial" w:hAnsi="Arial" w:cs="Arial"/>
          <w:sz w:val="22"/>
          <w:szCs w:val="22"/>
        </w:rPr>
        <w:t xml:space="preserve"> </w:t>
      </w:r>
      <w:r w:rsidR="00216CA2">
        <w:rPr>
          <w:rFonts w:ascii="Arial" w:hAnsi="Arial" w:cs="Arial"/>
          <w:noProof/>
          <w:sz w:val="22"/>
          <w:szCs w:val="22"/>
          <w:lang w:eastAsia="ru-RU"/>
        </w:rPr>
        <w:t xml:space="preserve"> </w:t>
      </w:r>
      <w:r w:rsidR="00216CA2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 wp14:anchorId="584A898B" wp14:editId="3E8B7D87">
            <wp:extent cx="2055999" cy="1440000"/>
            <wp:effectExtent l="0" t="0" r="1905" b="8255"/>
            <wp:docPr id="28" name="Рисунок 28" descr="C:\Users\Lera\Desktop\Виолетта\2024\Вода и плам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ra\Desktop\Виолетта\2024\Вода и пламя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C1" w:rsidRDefault="00C249C1" w:rsidP="00400498">
      <w:pPr>
        <w:pStyle w:val="a7"/>
        <w:kinsoku w:val="0"/>
        <w:overflowPunct w:val="0"/>
        <w:spacing w:before="92"/>
        <w:ind w:right="-223"/>
        <w:rPr>
          <w:b/>
          <w:bCs/>
          <w:color w:val="ED1C28"/>
        </w:rPr>
      </w:pPr>
    </w:p>
    <w:p w:rsidR="00943246" w:rsidRDefault="009625B1" w:rsidP="002F5103">
      <w:pPr>
        <w:pStyle w:val="a7"/>
        <w:kinsoku w:val="0"/>
        <w:overflowPunct w:val="0"/>
        <w:spacing w:before="92"/>
        <w:ind w:left="142" w:right="-223"/>
        <w:rPr>
          <w:b/>
          <w:bCs/>
          <w:color w:val="243E7D"/>
        </w:rPr>
      </w:pPr>
      <w:r w:rsidRPr="004E6A84">
        <w:rPr>
          <w:b/>
          <w:bCs/>
          <w:color w:val="ED1C28"/>
        </w:rPr>
        <w:t xml:space="preserve">День 2 – </w:t>
      </w:r>
      <w:r w:rsidR="00B95295">
        <w:rPr>
          <w:b/>
          <w:bCs/>
          <w:color w:val="243E7D"/>
        </w:rPr>
        <w:t xml:space="preserve"> </w:t>
      </w:r>
      <w:r w:rsidR="00906113" w:rsidRPr="00906113">
        <w:rPr>
          <w:b/>
          <w:bCs/>
          <w:color w:val="243E7D"/>
        </w:rPr>
        <w:t xml:space="preserve">Морская прогулка </w:t>
      </w:r>
      <w:r w:rsidR="00906113">
        <w:rPr>
          <w:b/>
          <w:bCs/>
          <w:color w:val="243E7D"/>
        </w:rPr>
        <w:t>в район бухты</w:t>
      </w:r>
      <w:r w:rsidR="00906113" w:rsidRPr="00906113">
        <w:rPr>
          <w:b/>
          <w:bCs/>
          <w:color w:val="243E7D"/>
        </w:rPr>
        <w:t xml:space="preserve"> Русская</w:t>
      </w:r>
    </w:p>
    <w:p w:rsidR="00906113" w:rsidRDefault="00906113" w:rsidP="00943246">
      <w:pPr>
        <w:pStyle w:val="a7"/>
        <w:kinsoku w:val="0"/>
        <w:overflowPunct w:val="0"/>
        <w:ind w:right="-223"/>
        <w:rPr>
          <w:rFonts w:cs="Times New Roman"/>
          <w:noProof/>
          <w:sz w:val="24"/>
          <w:szCs w:val="24"/>
        </w:rPr>
      </w:pPr>
    </w:p>
    <w:p w:rsidR="006A182B" w:rsidRDefault="00C6745A" w:rsidP="00943246">
      <w:pPr>
        <w:pStyle w:val="a7"/>
        <w:kinsoku w:val="0"/>
        <w:overflowPunct w:val="0"/>
        <w:ind w:right="-223"/>
        <w:rPr>
          <w:rFonts w:cs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559985C1" wp14:editId="7DAD1454">
                <wp:simplePos x="0" y="0"/>
                <wp:positionH relativeFrom="page">
                  <wp:posOffset>5144494</wp:posOffset>
                </wp:positionH>
                <wp:positionV relativeFrom="paragraph">
                  <wp:posOffset>1380</wp:posOffset>
                </wp:positionV>
                <wp:extent cx="2178657" cy="3355451"/>
                <wp:effectExtent l="0" t="0" r="0" b="0"/>
                <wp:wrapNone/>
                <wp:docPr id="6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657" cy="3355451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B0A" w:rsidRDefault="004D3B0A" w:rsidP="00635128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right="17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D3B0A" w:rsidRDefault="004D3B0A" w:rsidP="006A182B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70" w:right="170"/>
                              <w:rPr>
                                <w:sz w:val="18"/>
                                <w:szCs w:val="18"/>
                              </w:rPr>
                            </w:pPr>
                            <w:r w:rsidRPr="001C185B">
                              <w:rPr>
                                <w:sz w:val="18"/>
                                <w:szCs w:val="18"/>
                              </w:rPr>
                              <w:t>Переход из порта к</w:t>
                            </w:r>
                            <w:r w:rsidRPr="001C185B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70D7C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бухте Русская</w:t>
                            </w:r>
                            <w:r w:rsidRPr="001C185B">
                              <w:rPr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C185B">
                              <w:rPr>
                                <w:sz w:val="18"/>
                                <w:szCs w:val="18"/>
                              </w:rPr>
                              <w:t xml:space="preserve">занимает около 4 часов. По пути вы остановитесь у легендарных скал Три Брата, увидите птичьи базары острова Старичков, пройдете мимо бухт </w:t>
                            </w:r>
                            <w:proofErr w:type="spellStart"/>
                            <w:r w:rsidRPr="001C185B">
                              <w:rPr>
                                <w:sz w:val="18"/>
                                <w:szCs w:val="18"/>
                              </w:rPr>
                              <w:t>Саранная</w:t>
                            </w:r>
                            <w:proofErr w:type="spellEnd"/>
                            <w:r w:rsidRPr="001C185B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C185B">
                              <w:rPr>
                                <w:sz w:val="18"/>
                                <w:szCs w:val="18"/>
                              </w:rPr>
                              <w:t>Вилючинская</w:t>
                            </w:r>
                            <w:proofErr w:type="spellEnd"/>
                            <w:r w:rsidRPr="001C185B">
                              <w:rPr>
                                <w:sz w:val="18"/>
                                <w:szCs w:val="18"/>
                              </w:rPr>
                              <w:t xml:space="preserve">, Жировая и Фальшивая. </w:t>
                            </w:r>
                          </w:p>
                          <w:p w:rsidR="004D3B0A" w:rsidRPr="001C185B" w:rsidRDefault="004D3B0A" w:rsidP="006A182B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70" w:right="170"/>
                              <w:rPr>
                                <w:sz w:val="18"/>
                                <w:szCs w:val="18"/>
                              </w:rPr>
                            </w:pPr>
                            <w:r w:rsidRPr="001C185B">
                              <w:rPr>
                                <w:sz w:val="18"/>
                                <w:szCs w:val="18"/>
                              </w:rPr>
                              <w:t xml:space="preserve">Во время круиза велика вероятность наблюдения за </w:t>
                            </w:r>
                            <w:proofErr w:type="spellStart"/>
                            <w:r w:rsidRPr="001C185B">
                              <w:rPr>
                                <w:sz w:val="18"/>
                                <w:szCs w:val="18"/>
                              </w:rPr>
                              <w:t>косатками</w:t>
                            </w:r>
                            <w:proofErr w:type="spellEnd"/>
                            <w:r w:rsidRPr="001C185B">
                              <w:rPr>
                                <w:sz w:val="18"/>
                                <w:szCs w:val="18"/>
                              </w:rPr>
                              <w:t xml:space="preserve">, которые иногда целыми семьями появляются в непосредственной близости от катера. </w:t>
                            </w:r>
                          </w:p>
                          <w:p w:rsidR="004D3B0A" w:rsidRDefault="004D3B0A" w:rsidP="006A182B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70" w:right="170"/>
                              <w:rPr>
                                <w:sz w:val="18"/>
                                <w:szCs w:val="18"/>
                              </w:rPr>
                            </w:pPr>
                            <w:r w:rsidRPr="001C185B">
                              <w:rPr>
                                <w:sz w:val="18"/>
                                <w:szCs w:val="18"/>
                              </w:rPr>
                              <w:t xml:space="preserve">У входа в бухту Русская на мысе </w:t>
                            </w:r>
                            <w:proofErr w:type="spellStart"/>
                            <w:r w:rsidRPr="001C185B">
                              <w:rPr>
                                <w:sz w:val="18"/>
                                <w:szCs w:val="18"/>
                              </w:rPr>
                              <w:t>Кекурный</w:t>
                            </w:r>
                            <w:proofErr w:type="spellEnd"/>
                            <w:r w:rsidRPr="001C185B">
                              <w:rPr>
                                <w:sz w:val="18"/>
                                <w:szCs w:val="18"/>
                              </w:rPr>
                              <w:t xml:space="preserve"> находится лежбище сивучей. Здесь вы понаблюдаете за важными секачами, контролирующими свой гарем, резвящимся в воде любопытным молодняком.</w:t>
                            </w:r>
                          </w:p>
                          <w:p w:rsidR="004D3B0A" w:rsidRPr="001C185B" w:rsidRDefault="004D3B0A" w:rsidP="006A182B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70" w:right="170"/>
                              <w:rPr>
                                <w:sz w:val="18"/>
                                <w:szCs w:val="18"/>
                              </w:rPr>
                            </w:pPr>
                            <w:r w:rsidRPr="001C185B">
                              <w:rPr>
                                <w:sz w:val="18"/>
                                <w:szCs w:val="18"/>
                              </w:rPr>
                              <w:t>Также у вас будет возможность поймать камбалу, морского окуня, терпуга, которых сразу же приготовят для дегустации.</w:t>
                            </w:r>
                          </w:p>
                          <w:p w:rsidR="004D3B0A" w:rsidRPr="00906113" w:rsidRDefault="004D3B0A" w:rsidP="002F5103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62"/>
                              <w:rPr>
                                <w:i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9985C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405.1pt;margin-top:.1pt;width:171.55pt;height:264.2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" o:allowincell="f" fillcolor="#d7e8f5" stroked="f">
                <v:textbox inset="0,0,0,0">
                  <w:txbxContent>
                    <w:p w:rsidR="004D3B0A" w:rsidRDefault="004D3B0A" w:rsidP="00635128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right="170"/>
                        <w:rPr>
                          <w:sz w:val="18"/>
                          <w:szCs w:val="18"/>
                        </w:rPr>
                      </w:pPr>
                    </w:p>
                    <w:p w:rsidR="004D3B0A" w:rsidRDefault="004D3B0A" w:rsidP="006A182B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70" w:right="170"/>
                        <w:rPr>
                          <w:sz w:val="18"/>
                          <w:szCs w:val="18"/>
                        </w:rPr>
                      </w:pPr>
                      <w:r w:rsidRPr="001C185B">
                        <w:rPr>
                          <w:sz w:val="18"/>
                          <w:szCs w:val="18"/>
                        </w:rPr>
                        <w:t>Переход из порта к</w:t>
                      </w:r>
                      <w:r w:rsidRPr="001C185B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170D7C"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>бухте Русская</w:t>
                      </w:r>
                      <w:r w:rsidRPr="001C185B">
                        <w:rPr>
                          <w:i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1C185B">
                        <w:rPr>
                          <w:sz w:val="18"/>
                          <w:szCs w:val="18"/>
                        </w:rPr>
                        <w:t xml:space="preserve">занимает около 4 часов. По пути вы остановитесь у легендарных скал Три Брата, увидите птичьи базары острова Старичков, пройдете мимо бухт </w:t>
                      </w:r>
                      <w:proofErr w:type="spellStart"/>
                      <w:r w:rsidRPr="001C185B">
                        <w:rPr>
                          <w:sz w:val="18"/>
                          <w:szCs w:val="18"/>
                        </w:rPr>
                        <w:t>Саранная</w:t>
                      </w:r>
                      <w:proofErr w:type="spellEnd"/>
                      <w:r w:rsidRPr="001C185B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C185B">
                        <w:rPr>
                          <w:sz w:val="18"/>
                          <w:szCs w:val="18"/>
                        </w:rPr>
                        <w:t>Вилючинская</w:t>
                      </w:r>
                      <w:proofErr w:type="spellEnd"/>
                      <w:r w:rsidRPr="001C185B">
                        <w:rPr>
                          <w:sz w:val="18"/>
                          <w:szCs w:val="18"/>
                        </w:rPr>
                        <w:t xml:space="preserve">, Жировая и Фальшивая. </w:t>
                      </w:r>
                    </w:p>
                    <w:p w:rsidR="004D3B0A" w:rsidRPr="001C185B" w:rsidRDefault="004D3B0A" w:rsidP="006A182B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70" w:right="170"/>
                        <w:rPr>
                          <w:sz w:val="18"/>
                          <w:szCs w:val="18"/>
                        </w:rPr>
                      </w:pPr>
                      <w:r w:rsidRPr="001C185B">
                        <w:rPr>
                          <w:sz w:val="18"/>
                          <w:szCs w:val="18"/>
                        </w:rPr>
                        <w:t xml:space="preserve">Во время круиза велика вероятность наблюдения за </w:t>
                      </w:r>
                      <w:proofErr w:type="spellStart"/>
                      <w:r w:rsidRPr="001C185B">
                        <w:rPr>
                          <w:sz w:val="18"/>
                          <w:szCs w:val="18"/>
                        </w:rPr>
                        <w:t>косатками</w:t>
                      </w:r>
                      <w:proofErr w:type="spellEnd"/>
                      <w:r w:rsidRPr="001C185B">
                        <w:rPr>
                          <w:sz w:val="18"/>
                          <w:szCs w:val="18"/>
                        </w:rPr>
                        <w:t xml:space="preserve">, которые иногда целыми семьями появляются в непосредственной близости от катера. </w:t>
                      </w:r>
                    </w:p>
                    <w:p w:rsidR="004D3B0A" w:rsidRDefault="004D3B0A" w:rsidP="006A182B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70" w:right="170"/>
                        <w:rPr>
                          <w:sz w:val="18"/>
                          <w:szCs w:val="18"/>
                        </w:rPr>
                      </w:pPr>
                      <w:r w:rsidRPr="001C185B">
                        <w:rPr>
                          <w:sz w:val="18"/>
                          <w:szCs w:val="18"/>
                        </w:rPr>
                        <w:t xml:space="preserve">У входа в бухту Русская на мысе </w:t>
                      </w:r>
                      <w:proofErr w:type="spellStart"/>
                      <w:r w:rsidRPr="001C185B">
                        <w:rPr>
                          <w:sz w:val="18"/>
                          <w:szCs w:val="18"/>
                        </w:rPr>
                        <w:t>Кекурный</w:t>
                      </w:r>
                      <w:proofErr w:type="spellEnd"/>
                      <w:r w:rsidRPr="001C185B">
                        <w:rPr>
                          <w:sz w:val="18"/>
                          <w:szCs w:val="18"/>
                        </w:rPr>
                        <w:t xml:space="preserve"> находится лежбище сивучей. Здесь вы понаблюдаете за важными секачами, контролирующими свой гарем, резвящимся в воде любопытным молодняком.</w:t>
                      </w:r>
                    </w:p>
                    <w:p w:rsidR="004D3B0A" w:rsidRPr="001C185B" w:rsidRDefault="004D3B0A" w:rsidP="006A182B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70" w:right="170"/>
                        <w:rPr>
                          <w:sz w:val="18"/>
                          <w:szCs w:val="18"/>
                        </w:rPr>
                      </w:pPr>
                      <w:r w:rsidRPr="001C185B">
                        <w:rPr>
                          <w:sz w:val="18"/>
                          <w:szCs w:val="18"/>
                        </w:rPr>
                        <w:t>Также у вас будет возможность поймать камбалу, морского окуня, терпуга, которых сразу же приготовят для дегустации.</w:t>
                      </w:r>
                    </w:p>
                    <w:p w:rsidR="004D3B0A" w:rsidRPr="00906113" w:rsidRDefault="004D3B0A" w:rsidP="002F5103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62"/>
                        <w:rPr>
                          <w:i/>
                          <w:sz w:val="18"/>
                          <w:szCs w:val="1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A182B">
        <w:rPr>
          <w:b/>
          <w:bCs/>
          <w:noProof/>
          <w:color w:val="243E7D"/>
        </w:rPr>
        <w:t xml:space="preserve">  </w:t>
      </w:r>
      <w:r w:rsidR="006A182B">
        <w:rPr>
          <w:b/>
          <w:bCs/>
          <w:noProof/>
          <w:color w:val="243E7D"/>
        </w:rPr>
        <w:drawing>
          <wp:inline distT="0" distB="0" distL="0" distR="0" wp14:anchorId="47EF382F" wp14:editId="3F4B503F">
            <wp:extent cx="2233631" cy="1404000"/>
            <wp:effectExtent l="0" t="0" r="0" b="5715"/>
            <wp:docPr id="32" name="Рисунок 32" descr="C:\Users\Lera\Desktop\Виолетта\Фото\Камчатка индивидуально\ALI_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ra\Desktop\Виолетта\Фото\Камчатка индивидуально\ALI_35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31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82B">
        <w:rPr>
          <w:b/>
          <w:bCs/>
          <w:noProof/>
          <w:color w:val="243E7D"/>
        </w:rPr>
        <w:t xml:space="preserve">  </w:t>
      </w:r>
      <w:r w:rsidR="006A182B">
        <w:rPr>
          <w:b/>
          <w:bCs/>
          <w:noProof/>
          <w:color w:val="243E7D"/>
        </w:rPr>
        <w:drawing>
          <wp:inline distT="0" distB="0" distL="0" distR="0" wp14:anchorId="664FB00B" wp14:editId="14A44333">
            <wp:extent cx="2218414" cy="1399429"/>
            <wp:effectExtent l="0" t="0" r="0" b="0"/>
            <wp:docPr id="34" name="Рисунок 34" descr="C:\Users\Lera\Desktop\Виолетта\Фото\Камчатка индивидуально\ALI_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ra\Desktop\Виолетта\Фото\Камчатка индивидуально\ALI_36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6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82B">
        <w:rPr>
          <w:rFonts w:cs="Times New Roman"/>
          <w:noProof/>
          <w:sz w:val="24"/>
          <w:szCs w:val="24"/>
        </w:rPr>
        <w:t xml:space="preserve"> </w:t>
      </w:r>
    </w:p>
    <w:p w:rsidR="00170D7C" w:rsidRPr="00943246" w:rsidRDefault="00170D7C" w:rsidP="00943246">
      <w:pPr>
        <w:pStyle w:val="a7"/>
        <w:kinsoku w:val="0"/>
        <w:overflowPunct w:val="0"/>
        <w:ind w:right="-223"/>
        <w:rPr>
          <w:b/>
          <w:bCs/>
          <w:sz w:val="20"/>
          <w:szCs w:val="20"/>
        </w:rPr>
      </w:pPr>
    </w:p>
    <w:p w:rsidR="00CC524C" w:rsidRPr="004E6A84" w:rsidRDefault="00EC2488" w:rsidP="002F5103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  <w:r w:rsidRPr="004E6A84">
        <w:rPr>
          <w:rFonts w:cs="Times New Roman"/>
          <w:szCs w:val="24"/>
        </w:rPr>
        <w:t>Завтрак в гостинице</w:t>
      </w:r>
      <w:r w:rsidR="00CC524C">
        <w:rPr>
          <w:rFonts w:cs="Times New Roman"/>
          <w:szCs w:val="24"/>
        </w:rPr>
        <w:t xml:space="preserve"> (</w:t>
      </w:r>
      <w:r w:rsidR="00A27140">
        <w:rPr>
          <w:rFonts w:cs="Times New Roman"/>
          <w:szCs w:val="24"/>
        </w:rPr>
        <w:t xml:space="preserve">при раннем выезде возможен </w:t>
      </w:r>
      <w:r w:rsidR="00CC524C">
        <w:rPr>
          <w:rFonts w:cs="Times New Roman"/>
          <w:szCs w:val="24"/>
        </w:rPr>
        <w:t>сухой паек)</w:t>
      </w:r>
      <w:r w:rsidRPr="004E6A84">
        <w:rPr>
          <w:rFonts w:cs="Times New Roman"/>
          <w:szCs w:val="24"/>
        </w:rPr>
        <w:t xml:space="preserve">. </w:t>
      </w:r>
    </w:p>
    <w:p w:rsidR="00906113" w:rsidRPr="00906113" w:rsidRDefault="00EC2488" w:rsidP="002F5103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  <w:r w:rsidRPr="004E6A84">
        <w:rPr>
          <w:rFonts w:cs="Times New Roman"/>
          <w:szCs w:val="24"/>
        </w:rPr>
        <w:t>Трансфер в морской</w:t>
      </w:r>
      <w:r w:rsidR="00906113">
        <w:rPr>
          <w:rFonts w:cs="Times New Roman"/>
          <w:szCs w:val="24"/>
        </w:rPr>
        <w:t xml:space="preserve"> </w:t>
      </w:r>
      <w:r w:rsidR="00B95295">
        <w:rPr>
          <w:rFonts w:cs="Times New Roman"/>
          <w:szCs w:val="24"/>
        </w:rPr>
        <w:t xml:space="preserve">порт </w:t>
      </w:r>
      <w:r w:rsidRPr="004E6A84">
        <w:rPr>
          <w:rFonts w:cs="Times New Roman"/>
          <w:szCs w:val="24"/>
        </w:rPr>
        <w:t xml:space="preserve">Петропавловска-Камчатского. </w:t>
      </w:r>
    </w:p>
    <w:p w:rsidR="00906113" w:rsidRDefault="00906113" w:rsidP="002F5103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  <w:r w:rsidRPr="00906113">
        <w:rPr>
          <w:rFonts w:cs="Times New Roman"/>
          <w:szCs w:val="24"/>
        </w:rPr>
        <w:t>Выход на</w:t>
      </w:r>
      <w:r>
        <w:rPr>
          <w:rFonts w:cs="Times New Roman"/>
          <w:szCs w:val="24"/>
        </w:rPr>
        <w:t xml:space="preserve"> катере в сторону Русской бухты.</w:t>
      </w:r>
    </w:p>
    <w:p w:rsidR="00906113" w:rsidRDefault="00906113" w:rsidP="002F5103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  <w:r>
        <w:rPr>
          <w:rFonts w:cs="Times New Roman"/>
          <w:szCs w:val="24"/>
        </w:rPr>
        <w:t>О</w:t>
      </w:r>
      <w:r w:rsidRPr="00906113">
        <w:rPr>
          <w:rFonts w:cs="Times New Roman"/>
          <w:szCs w:val="24"/>
        </w:rPr>
        <w:t>становка</w:t>
      </w:r>
      <w:r>
        <w:rPr>
          <w:rFonts w:cs="Times New Roman"/>
          <w:szCs w:val="24"/>
        </w:rPr>
        <w:t xml:space="preserve"> </w:t>
      </w:r>
      <w:r w:rsidRPr="00906113">
        <w:rPr>
          <w:rFonts w:cs="Times New Roman"/>
          <w:szCs w:val="24"/>
        </w:rPr>
        <w:t>у скал</w:t>
      </w:r>
      <w:r>
        <w:rPr>
          <w:rFonts w:cs="Times New Roman"/>
          <w:szCs w:val="24"/>
        </w:rPr>
        <w:t xml:space="preserve"> </w:t>
      </w:r>
      <w:r w:rsidRPr="00906113">
        <w:rPr>
          <w:rFonts w:cs="Times New Roman"/>
          <w:szCs w:val="24"/>
        </w:rPr>
        <w:t>Три Брата</w:t>
      </w:r>
      <w:r>
        <w:rPr>
          <w:rFonts w:cs="Times New Roman"/>
          <w:szCs w:val="24"/>
        </w:rPr>
        <w:t>. Остановка</w:t>
      </w:r>
      <w:r w:rsidRPr="00906113">
        <w:rPr>
          <w:rFonts w:cs="Times New Roman"/>
          <w:szCs w:val="24"/>
        </w:rPr>
        <w:t xml:space="preserve"> в район</w:t>
      </w:r>
      <w:r>
        <w:rPr>
          <w:rFonts w:cs="Times New Roman"/>
          <w:szCs w:val="24"/>
        </w:rPr>
        <w:t xml:space="preserve">е мыса </w:t>
      </w:r>
      <w:proofErr w:type="spellStart"/>
      <w:r>
        <w:rPr>
          <w:rFonts w:cs="Times New Roman"/>
          <w:szCs w:val="24"/>
        </w:rPr>
        <w:t>Кекурного</w:t>
      </w:r>
      <w:proofErr w:type="spellEnd"/>
      <w:r>
        <w:rPr>
          <w:rFonts w:cs="Times New Roman"/>
          <w:szCs w:val="24"/>
        </w:rPr>
        <w:t>.</w:t>
      </w:r>
    </w:p>
    <w:p w:rsidR="00906113" w:rsidRDefault="00906113" w:rsidP="002F5103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  <w:r w:rsidRPr="00906113">
        <w:rPr>
          <w:rFonts w:cs="Times New Roman"/>
          <w:szCs w:val="24"/>
        </w:rPr>
        <w:t>Переход в район бухты Русской</w:t>
      </w:r>
      <w:r>
        <w:rPr>
          <w:rFonts w:cs="Times New Roman"/>
          <w:szCs w:val="24"/>
        </w:rPr>
        <w:t xml:space="preserve">. </w:t>
      </w:r>
    </w:p>
    <w:p w:rsidR="00354E54" w:rsidRDefault="00906113" w:rsidP="002F5103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Pr="00906113">
        <w:rPr>
          <w:rFonts w:cs="Times New Roman"/>
          <w:szCs w:val="24"/>
        </w:rPr>
        <w:t>опутная рыбалка, обед</w:t>
      </w:r>
      <w:r>
        <w:rPr>
          <w:rFonts w:cs="Times New Roman"/>
          <w:szCs w:val="24"/>
        </w:rPr>
        <w:t xml:space="preserve"> и ужин</w:t>
      </w:r>
      <w:r w:rsidRPr="00906113">
        <w:rPr>
          <w:rFonts w:cs="Times New Roman"/>
          <w:szCs w:val="24"/>
        </w:rPr>
        <w:t xml:space="preserve"> на борту.</w:t>
      </w:r>
      <w:r>
        <w:rPr>
          <w:rFonts w:cs="Times New Roman"/>
          <w:szCs w:val="24"/>
        </w:rPr>
        <w:t xml:space="preserve"> </w:t>
      </w:r>
    </w:p>
    <w:p w:rsidR="00354E54" w:rsidRDefault="00906113" w:rsidP="00354E54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  <w:r w:rsidRPr="00906113">
        <w:rPr>
          <w:rFonts w:cs="Times New Roman"/>
          <w:szCs w:val="24"/>
        </w:rPr>
        <w:t xml:space="preserve">Дегустация </w:t>
      </w:r>
      <w:proofErr w:type="spellStart"/>
      <w:proofErr w:type="gramStart"/>
      <w:r w:rsidRPr="00906113">
        <w:rPr>
          <w:rFonts w:cs="Times New Roman"/>
          <w:szCs w:val="24"/>
        </w:rPr>
        <w:t>морепродуктов.Возвращение</w:t>
      </w:r>
      <w:proofErr w:type="spellEnd"/>
      <w:proofErr w:type="gramEnd"/>
      <w:r w:rsidRPr="00906113">
        <w:rPr>
          <w:rFonts w:cs="Times New Roman"/>
          <w:szCs w:val="24"/>
        </w:rPr>
        <w:t xml:space="preserve"> в морской порт </w:t>
      </w:r>
    </w:p>
    <w:p w:rsidR="00354E54" w:rsidRDefault="00906113" w:rsidP="00354E54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  <w:r w:rsidRPr="00906113">
        <w:rPr>
          <w:rFonts w:cs="Times New Roman"/>
          <w:szCs w:val="24"/>
        </w:rPr>
        <w:t>Петропавловска-</w:t>
      </w:r>
      <w:proofErr w:type="spellStart"/>
      <w:r w:rsidRPr="00906113">
        <w:rPr>
          <w:rFonts w:cs="Times New Roman"/>
          <w:szCs w:val="24"/>
        </w:rPr>
        <w:t>Камчатского</w:t>
      </w:r>
      <w:r>
        <w:rPr>
          <w:rFonts w:cs="Times New Roman"/>
          <w:szCs w:val="24"/>
        </w:rPr>
        <w:t>.</w:t>
      </w:r>
      <w:r w:rsidR="00EC2488" w:rsidRPr="004E6A84">
        <w:rPr>
          <w:rFonts w:cs="Times New Roman"/>
          <w:szCs w:val="24"/>
        </w:rPr>
        <w:t>После</w:t>
      </w:r>
      <w:proofErr w:type="spellEnd"/>
      <w:r w:rsidR="00EC2488" w:rsidRPr="004E6A84">
        <w:rPr>
          <w:rFonts w:cs="Times New Roman"/>
          <w:szCs w:val="24"/>
        </w:rPr>
        <w:t xml:space="preserve"> морской прогулки возвращение </w:t>
      </w:r>
    </w:p>
    <w:p w:rsidR="00354E54" w:rsidRDefault="00EC2488" w:rsidP="00354E54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  <w:r w:rsidRPr="004E6A84">
        <w:rPr>
          <w:rFonts w:cs="Times New Roman"/>
          <w:szCs w:val="24"/>
        </w:rPr>
        <w:t>в гостиницу. Отдых,</w:t>
      </w:r>
      <w:r w:rsidR="00906113">
        <w:rPr>
          <w:rFonts w:cs="Times New Roman"/>
          <w:szCs w:val="24"/>
        </w:rPr>
        <w:t xml:space="preserve"> </w:t>
      </w:r>
      <w:r w:rsidRPr="004E6A84">
        <w:rPr>
          <w:rFonts w:cs="Times New Roman"/>
          <w:szCs w:val="24"/>
        </w:rPr>
        <w:t>купание в бассейне с термальной водой</w:t>
      </w:r>
    </w:p>
    <w:p w:rsidR="00BD0B0A" w:rsidRPr="00906113" w:rsidRDefault="00EC2488" w:rsidP="00354E54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  <w:r w:rsidRPr="004E6A84">
        <w:rPr>
          <w:rFonts w:cs="Times New Roman"/>
          <w:szCs w:val="24"/>
        </w:rPr>
        <w:t xml:space="preserve">(при проживании </w:t>
      </w:r>
      <w:proofErr w:type="spellStart"/>
      <w:r w:rsidRPr="004E6A84">
        <w:rPr>
          <w:rFonts w:cs="Times New Roman"/>
          <w:szCs w:val="24"/>
        </w:rPr>
        <w:t>вПаратунке</w:t>
      </w:r>
      <w:proofErr w:type="spellEnd"/>
      <w:r w:rsidRPr="004E6A84">
        <w:rPr>
          <w:rFonts w:cs="Times New Roman"/>
          <w:szCs w:val="24"/>
        </w:rPr>
        <w:t>).</w:t>
      </w:r>
    </w:p>
    <w:p w:rsidR="00C249C1" w:rsidRDefault="00C249C1" w:rsidP="00B95295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FF0000"/>
        </w:rPr>
      </w:pPr>
    </w:p>
    <w:p w:rsidR="00C249C1" w:rsidRDefault="00C249C1" w:rsidP="00B95295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FF0000"/>
        </w:rPr>
      </w:pPr>
    </w:p>
    <w:p w:rsidR="00C249C1" w:rsidRDefault="00C249C1" w:rsidP="00B95295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FF0000"/>
        </w:rPr>
      </w:pPr>
    </w:p>
    <w:p w:rsidR="009B5653" w:rsidRDefault="009B5653" w:rsidP="00B95295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FF0000"/>
        </w:rPr>
      </w:pPr>
    </w:p>
    <w:p w:rsidR="0026724E" w:rsidRDefault="0026724E" w:rsidP="00B95295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FF0000"/>
        </w:rPr>
      </w:pPr>
    </w:p>
    <w:p w:rsidR="00AE291A" w:rsidRDefault="004E6A84" w:rsidP="00AE291A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243E7D"/>
        </w:rPr>
      </w:pPr>
      <w:r>
        <w:rPr>
          <w:b/>
          <w:bCs/>
          <w:color w:val="FF0000"/>
        </w:rPr>
        <w:lastRenderedPageBreak/>
        <w:t>День 3</w:t>
      </w:r>
      <w:r w:rsidRPr="006E26C6">
        <w:rPr>
          <w:b/>
          <w:bCs/>
          <w:color w:val="FF0000"/>
        </w:rPr>
        <w:t xml:space="preserve"> –</w:t>
      </w:r>
      <w:r w:rsidRPr="006E26C6">
        <w:rPr>
          <w:bCs/>
          <w:color w:val="FF0000"/>
        </w:rPr>
        <w:t xml:space="preserve"> </w:t>
      </w:r>
      <w:r w:rsidR="006A182B">
        <w:rPr>
          <w:b/>
          <w:bCs/>
          <w:color w:val="243E7D"/>
        </w:rPr>
        <w:t>Поездка н</w:t>
      </w:r>
      <w:r w:rsidR="00C249C1" w:rsidRPr="00A00F71">
        <w:rPr>
          <w:b/>
          <w:bCs/>
          <w:color w:val="243E7D"/>
        </w:rPr>
        <w:t>а</w:t>
      </w:r>
      <w:r w:rsidR="006A182B">
        <w:rPr>
          <w:b/>
          <w:bCs/>
          <w:color w:val="243E7D"/>
        </w:rPr>
        <w:t xml:space="preserve"> Да</w:t>
      </w:r>
      <w:r w:rsidR="00C249C1" w:rsidRPr="00A00F71">
        <w:rPr>
          <w:b/>
          <w:bCs/>
          <w:color w:val="243E7D"/>
        </w:rPr>
        <w:t xml:space="preserve">чные </w:t>
      </w:r>
      <w:r w:rsidR="00953170">
        <w:rPr>
          <w:b/>
          <w:bCs/>
          <w:color w:val="243E7D"/>
        </w:rPr>
        <w:t>горячие источники (без купания)</w:t>
      </w:r>
      <w:r w:rsidR="006A182B">
        <w:rPr>
          <w:b/>
          <w:bCs/>
          <w:color w:val="243E7D"/>
        </w:rPr>
        <w:t xml:space="preserve"> и к водопаду Снежный барс</w:t>
      </w:r>
    </w:p>
    <w:p w:rsidR="00DB06D7" w:rsidRPr="006E26C6" w:rsidRDefault="00DB06D7" w:rsidP="00AE291A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243E7D"/>
        </w:rPr>
      </w:pPr>
    </w:p>
    <w:tbl>
      <w:tblPr>
        <w:tblStyle w:val="a9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3"/>
        <w:gridCol w:w="6881"/>
      </w:tblGrid>
      <w:tr w:rsidR="00906113" w:rsidTr="00D73C9B">
        <w:trPr>
          <w:trHeight w:val="2679"/>
        </w:trPr>
        <w:tc>
          <w:tcPr>
            <w:tcW w:w="3619" w:type="dxa"/>
          </w:tcPr>
          <w:p w:rsidR="00D73C9B" w:rsidRDefault="006A182B" w:rsidP="0049137F">
            <w:pPr>
              <w:pStyle w:val="a7"/>
              <w:kinsoku w:val="0"/>
              <w:overflowPunct w:val="0"/>
              <w:ind w:right="-223"/>
              <w:rPr>
                <w:b/>
                <w:bCs/>
                <w:color w:val="243E7D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0" allowOverlap="1" wp14:anchorId="02F953FB" wp14:editId="325B958E">
                      <wp:simplePos x="0" y="0"/>
                      <wp:positionH relativeFrom="page">
                        <wp:posOffset>5332781</wp:posOffset>
                      </wp:positionH>
                      <wp:positionV relativeFrom="paragraph">
                        <wp:posOffset>-1727</wp:posOffset>
                      </wp:positionV>
                      <wp:extent cx="2074646" cy="4623206"/>
                      <wp:effectExtent l="0" t="0" r="1905" b="6350"/>
                      <wp:wrapNone/>
                      <wp:docPr id="53" name="Надпись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4646" cy="46232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D7E8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D3B0A" w:rsidRDefault="004D3B0A" w:rsidP="00AE291A">
                                  <w:pPr>
                                    <w:pStyle w:val="a7"/>
                                    <w:kinsoku w:val="0"/>
                                    <w:overflowPunct w:val="0"/>
                                    <w:spacing w:line="228" w:lineRule="auto"/>
                                    <w:ind w:left="113" w:right="113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4D3B0A" w:rsidRPr="006E1359" w:rsidRDefault="004D3B0A" w:rsidP="00AE291A">
                                  <w:pPr>
                                    <w:pStyle w:val="a7"/>
                                    <w:kinsoku w:val="0"/>
                                    <w:overflowPunct w:val="0"/>
                                    <w:spacing w:line="228" w:lineRule="auto"/>
                                    <w:ind w:left="113" w:right="113"/>
                                    <w:rPr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6E1359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18"/>
                                      <w:szCs w:val="18"/>
                                    </w:rPr>
                                    <w:t>Дачные термальные источники</w:t>
                                  </w:r>
                                  <w:r w:rsidRPr="006E1359">
                                    <w:rPr>
                                      <w:bCs/>
                                      <w:i/>
                                      <w:i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E1359">
                                    <w:rPr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находятся у подножия </w:t>
                                  </w:r>
                                  <w:proofErr w:type="spellStart"/>
                                  <w:r w:rsidRPr="006E1359">
                                    <w:rPr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Мутновского</w:t>
                                  </w:r>
                                  <w:proofErr w:type="spellEnd"/>
                                  <w:r w:rsidRPr="006E1359">
                                    <w:rPr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 вулкана, на краю обширной межгорной котловины - современной центральной части </w:t>
                                  </w:r>
                                  <w:proofErr w:type="spellStart"/>
                                  <w:r w:rsidRPr="006E1359">
                                    <w:rPr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Мутновского</w:t>
                                  </w:r>
                                  <w:proofErr w:type="spellEnd"/>
                                  <w:r w:rsidRPr="006E1359">
                                    <w:rPr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 геотермального месторождения. Хотя гейзеров здесь нет, вырывающимися паро-газовыми струями, паровыми </w:t>
                                  </w:r>
                                  <w:proofErr w:type="gramStart"/>
                                  <w:r w:rsidRPr="006E1359">
                                    <w:rPr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и  грязевыми</w:t>
                                  </w:r>
                                  <w:proofErr w:type="gramEnd"/>
                                  <w:r w:rsidRPr="006E1359">
                                    <w:rPr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 котлами источники отдаленно напоминают Долину Гейзеров. Они находятся в овраге с крутыми стенами. На дне, на уступе правобережного склона, бурлит  большой котел,  из  которого вырываются  сильные  струи пара. Чуть выше по течению, почти в самом русле, бьет мощный пароводяной фонтан.</w:t>
                                  </w:r>
                                </w:p>
                                <w:p w:rsidR="004D3B0A" w:rsidRPr="006E1359" w:rsidRDefault="004D3B0A" w:rsidP="00AE291A">
                                  <w:pPr>
                                    <w:pStyle w:val="a7"/>
                                    <w:kinsoku w:val="0"/>
                                    <w:overflowPunct w:val="0"/>
                                    <w:spacing w:line="228" w:lineRule="auto"/>
                                    <w:ind w:left="113" w:right="113"/>
                                    <w:rPr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4D3B0A" w:rsidRPr="006E1359" w:rsidRDefault="004D3B0A" w:rsidP="00AE291A">
                                  <w:pPr>
                                    <w:pStyle w:val="a7"/>
                                    <w:kinsoku w:val="0"/>
                                    <w:overflowPunct w:val="0"/>
                                    <w:spacing w:line="228" w:lineRule="auto"/>
                                    <w:ind w:left="113" w:right="113"/>
                                    <w:rPr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4D3B0A" w:rsidRPr="006E1359" w:rsidRDefault="004D3B0A" w:rsidP="00AE291A">
                                  <w:pPr>
                                    <w:pStyle w:val="a7"/>
                                    <w:kinsoku w:val="0"/>
                                    <w:overflowPunct w:val="0"/>
                                    <w:spacing w:line="228" w:lineRule="auto"/>
                                    <w:ind w:left="113" w:right="113"/>
                                    <w:rPr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6E1359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Водопад Снежный барс </w:t>
                                  </w:r>
                                  <w:r w:rsidRPr="006E1359">
                                    <w:rPr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расположен на ручье Спокойный, который берёт начало на северо-восточных склонах кальдеры вулкана Горелый. Высота водопада  ̶̶̶  16 м, ширин</w:t>
                                  </w:r>
                                  <w:r>
                                    <w:rPr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а отвесно падающего потока  </w:t>
                                  </w:r>
                                  <w:r w:rsidRPr="006E1359">
                                    <w:rPr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 ̶̶̶  до 6 м. Маршрут проходит в альпийской зоне, где произрастает рододендрон, кустики голубики, </w:t>
                                  </w:r>
                                  <w:proofErr w:type="spellStart"/>
                                  <w:r w:rsidRPr="006E1359">
                                    <w:rPr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шикши</w:t>
                                  </w:r>
                                  <w:proofErr w:type="spellEnd"/>
                                  <w:r w:rsidRPr="006E1359">
                                    <w:rPr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6E1359">
                                    <w:rPr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арктоус</w:t>
                                  </w:r>
                                  <w:proofErr w:type="spellEnd"/>
                                  <w:r w:rsidRPr="006E1359">
                                    <w:rPr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 альпийский. Часть пути проходит через ольховый стланик и заросли борщевика (пучка).</w:t>
                                  </w:r>
                                </w:p>
                                <w:p w:rsidR="004D3B0A" w:rsidRPr="001C185B" w:rsidRDefault="004D3B0A" w:rsidP="00CE4D48">
                                  <w:pPr>
                                    <w:ind w:left="170" w:right="170"/>
                                    <w:rPr>
                                      <w:rFonts w:ascii="Arial" w:eastAsia="Times New Roman" w:hAnsi="Arial" w:cs="Arial"/>
                                      <w:bCs/>
                                      <w:iCs/>
                                      <w:color w:val="FF000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  <w:p w:rsidR="004D3B0A" w:rsidRPr="00906113" w:rsidRDefault="004D3B0A" w:rsidP="00906113">
                                  <w:pPr>
                                    <w:pStyle w:val="a7"/>
                                    <w:kinsoku w:val="0"/>
                                    <w:overflowPunct w:val="0"/>
                                    <w:spacing w:before="240" w:line="228" w:lineRule="auto"/>
                                    <w:ind w:left="113" w:right="64"/>
                                    <w:rPr>
                                      <w:i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953FB" id="_x0000_s1027" type="#_x0000_t202" style="position:absolute;margin-left:419.9pt;margin-top:-.15pt;width:163.35pt;height:364.0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" o:allowincell="f" fillcolor="#d7e8f5" stroked="f">
                      <v:textbox inset="0,0,0,0">
                        <w:txbxContent>
                          <w:p w:rsidR="004D3B0A" w:rsidRDefault="004D3B0A" w:rsidP="00AE291A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113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4D3B0A" w:rsidRPr="006E1359" w:rsidRDefault="004D3B0A" w:rsidP="00AE291A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6E135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Дачные термальные источники</w:t>
                            </w:r>
                            <w:r w:rsidRPr="006E1359">
                              <w:rPr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находятся у подножия </w:t>
                            </w:r>
                            <w:proofErr w:type="spellStart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Мутновского</w:t>
                            </w:r>
                            <w:proofErr w:type="spellEnd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вулкана, на краю обширной межгорной котловины - современной центральной части </w:t>
                            </w:r>
                            <w:proofErr w:type="spellStart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Мутновского</w:t>
                            </w:r>
                            <w:proofErr w:type="spellEnd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геотермального месторождения. Хотя гейзеров здесь нет, вырывающимися паро-газовыми струями, паровыми </w:t>
                            </w:r>
                            <w:proofErr w:type="gramStart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и  грязевыми</w:t>
                            </w:r>
                            <w:proofErr w:type="gramEnd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котлами источники отдаленно напоминают Долину Гейзеров. Они находятся в овраге с крутыми стенами. На дне, на уступе правобережного склона, бурлит  большой котел,  из  которого вырываются  сильные  струи пара. Чуть выше по течению, почти в самом русле, бьет мощный пароводяной фонтан.</w:t>
                            </w:r>
                          </w:p>
                          <w:p w:rsidR="004D3B0A" w:rsidRPr="006E1359" w:rsidRDefault="004D3B0A" w:rsidP="00AE291A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D3B0A" w:rsidRPr="006E1359" w:rsidRDefault="004D3B0A" w:rsidP="00AE291A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D3B0A" w:rsidRPr="006E1359" w:rsidRDefault="004D3B0A" w:rsidP="00AE291A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6E135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Водопад Снежный барс </w:t>
                            </w:r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расположен на ручье Спокойный, который берёт начало на северо-восточных склонах кальдеры вулкана Горелый. Высота водопада  ̶̶̶  16 м, ширин</w:t>
                            </w:r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а отвесно падающего потока  </w:t>
                            </w:r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̶̶̶  до 6 м. Маршрут проходит в альпийской зоне, где произрастает рододендрон, кустики голубики, </w:t>
                            </w:r>
                            <w:proofErr w:type="spellStart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шикши</w:t>
                            </w:r>
                            <w:proofErr w:type="spellEnd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арктоус</w:t>
                            </w:r>
                            <w:proofErr w:type="spellEnd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альпийский. Часть пути проходит через ольховый стланик и заросли борщевика (пучка).</w:t>
                            </w:r>
                          </w:p>
                          <w:p w:rsidR="004D3B0A" w:rsidRPr="001C185B" w:rsidRDefault="004D3B0A" w:rsidP="00CE4D48">
                            <w:pPr>
                              <w:ind w:left="170" w:right="170"/>
                              <w:rPr>
                                <w:rFonts w:ascii="Arial" w:eastAsia="Times New Roman" w:hAnsi="Arial" w:cs="Arial"/>
                                <w:bCs/>
                                <w:iCs/>
                                <w:color w:val="FF000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4D3B0A" w:rsidRPr="00906113" w:rsidRDefault="004D3B0A" w:rsidP="00906113">
                            <w:pPr>
                              <w:pStyle w:val="a7"/>
                              <w:kinsoku w:val="0"/>
                              <w:overflowPunct w:val="0"/>
                              <w:spacing w:before="240" w:line="228" w:lineRule="auto"/>
                              <w:ind w:left="113" w:right="64"/>
                              <w:rPr>
                                <w:i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243E7D"/>
              </w:rPr>
              <w:drawing>
                <wp:inline distT="0" distB="0" distL="0" distR="0" wp14:anchorId="02D20ADA" wp14:editId="5FE18952">
                  <wp:extent cx="2321944" cy="1404000"/>
                  <wp:effectExtent l="0" t="0" r="2540" b="5715"/>
                  <wp:docPr id="1" name="Рисунок 1" descr="C:\Users\Lera\Desktop\Виолетта\2024\Главное путешествие\6X3A0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ra\Desktop\Виолетта\2024\Главное путешествие\6X3A0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944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295" w:rsidRPr="00CC6A9C" w:rsidRDefault="00B95295" w:rsidP="0049137F">
            <w:pPr>
              <w:pStyle w:val="a7"/>
              <w:kinsoku w:val="0"/>
              <w:overflowPunct w:val="0"/>
              <w:ind w:right="-223"/>
              <w:rPr>
                <w:b/>
                <w:bCs/>
                <w:color w:val="243E7D"/>
                <w:sz w:val="24"/>
                <w:szCs w:val="24"/>
              </w:rPr>
            </w:pPr>
          </w:p>
        </w:tc>
        <w:tc>
          <w:tcPr>
            <w:tcW w:w="6915" w:type="dxa"/>
          </w:tcPr>
          <w:p w:rsidR="00AB576A" w:rsidRDefault="002A6C4B" w:rsidP="00A27140">
            <w:pPr>
              <w:pStyle w:val="a7"/>
              <w:kinsoku w:val="0"/>
              <w:overflowPunct w:val="0"/>
              <w:ind w:left="-75" w:right="-223"/>
              <w:rPr>
                <w:b/>
                <w:bCs/>
                <w:color w:val="243E7D"/>
                <w:sz w:val="24"/>
                <w:szCs w:val="24"/>
              </w:rPr>
            </w:pPr>
            <w:r>
              <w:rPr>
                <w:b/>
                <w:bCs/>
                <w:noProof/>
                <w:color w:val="243E7D"/>
              </w:rPr>
              <w:t xml:space="preserve"> </w:t>
            </w:r>
            <w:r w:rsidR="00FC46D1">
              <w:rPr>
                <w:b/>
                <w:bCs/>
                <w:noProof/>
                <w:color w:val="243E7D"/>
              </w:rPr>
              <w:t xml:space="preserve"> </w:t>
            </w:r>
            <w:r w:rsidR="00104024">
              <w:rPr>
                <w:b/>
                <w:bCs/>
                <w:noProof/>
                <w:color w:val="243E7D"/>
              </w:rPr>
              <w:t xml:space="preserve"> </w:t>
            </w:r>
            <w:r w:rsidR="00FA049C">
              <w:rPr>
                <w:b/>
                <w:bCs/>
                <w:noProof/>
                <w:color w:val="243E7D"/>
              </w:rPr>
              <w:drawing>
                <wp:inline distT="0" distB="0" distL="0" distR="0" wp14:anchorId="533A0F13" wp14:editId="75612B48">
                  <wp:extent cx="2232677" cy="1404000"/>
                  <wp:effectExtent l="0" t="0" r="0" b="5715"/>
                  <wp:docPr id="2" name="Рисунок 2" descr="C:\Users\Lera\Desktop\Виолетта\2024\Главное путешествие\6X3A5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ra\Desktop\Виолетта\2024\Главное путешествие\6X3A5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77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113" w:rsidRDefault="00D73C9B" w:rsidP="00A27140">
            <w:pPr>
              <w:pStyle w:val="a7"/>
              <w:kinsoku w:val="0"/>
              <w:overflowPunct w:val="0"/>
              <w:ind w:left="-75" w:right="-223"/>
              <w:rPr>
                <w:b/>
                <w:bCs/>
                <w:color w:val="243E7D"/>
                <w:sz w:val="24"/>
                <w:szCs w:val="24"/>
              </w:rPr>
            </w:pPr>
            <w:r>
              <w:rPr>
                <w:b/>
                <w:bCs/>
                <w:color w:val="243E7D"/>
                <w:sz w:val="24"/>
                <w:szCs w:val="24"/>
              </w:rPr>
              <w:t xml:space="preserve"> </w:t>
            </w:r>
            <w:r w:rsidR="00FC46D1">
              <w:rPr>
                <w:b/>
                <w:bCs/>
                <w:color w:val="243E7D"/>
                <w:sz w:val="24"/>
                <w:szCs w:val="24"/>
              </w:rPr>
              <w:t xml:space="preserve"> </w:t>
            </w:r>
          </w:p>
        </w:tc>
      </w:tr>
    </w:tbl>
    <w:p w:rsidR="0028784B" w:rsidRDefault="00906113" w:rsidP="008F4249">
      <w:pPr>
        <w:pStyle w:val="a7"/>
        <w:kinsoku w:val="0"/>
        <w:overflowPunct w:val="0"/>
        <w:ind w:left="142" w:right="3656"/>
      </w:pPr>
      <w:r>
        <w:t xml:space="preserve">Завтрак в гостинице. </w:t>
      </w:r>
      <w:r w:rsidR="0028784B">
        <w:t xml:space="preserve">Трансфер в район </w:t>
      </w:r>
      <w:proofErr w:type="spellStart"/>
      <w:r w:rsidR="0028784B">
        <w:t>Мутновской</w:t>
      </w:r>
      <w:proofErr w:type="spellEnd"/>
      <w:r w:rsidR="0028784B">
        <w:t xml:space="preserve"> ГЕОТЭС</w:t>
      </w:r>
    </w:p>
    <w:p w:rsidR="0028784B" w:rsidRDefault="0028784B" w:rsidP="00170D7C">
      <w:pPr>
        <w:pStyle w:val="a7"/>
        <w:kinsoku w:val="0"/>
        <w:overflowPunct w:val="0"/>
        <w:ind w:left="142" w:right="3656"/>
      </w:pPr>
      <w:proofErr w:type="spellStart"/>
      <w:r>
        <w:t>Треккинг</w:t>
      </w:r>
      <w:proofErr w:type="spellEnd"/>
      <w:r>
        <w:t xml:space="preserve"> на Дачные термальные источники, перекус (сэндвич, шоколад, морс, вода)</w:t>
      </w:r>
      <w:r w:rsidR="00170D7C">
        <w:t xml:space="preserve">. </w:t>
      </w:r>
      <w:r w:rsidR="004B6D86">
        <w:t>Обед-пикник.</w:t>
      </w:r>
      <w:r w:rsidR="00170D7C">
        <w:t xml:space="preserve"> </w:t>
      </w:r>
      <w:r>
        <w:t>Переезд на водопад на ручье Спокойном</w:t>
      </w:r>
      <w:r w:rsidR="004B6D86">
        <w:t>.</w:t>
      </w:r>
      <w:r w:rsidR="00170D7C">
        <w:t xml:space="preserve"> </w:t>
      </w:r>
      <w:r>
        <w:t>Прогулка к водопаду Снежный Барс на ручье Спокойном</w:t>
      </w:r>
      <w:r w:rsidR="004B6D86">
        <w:t xml:space="preserve"> </w:t>
      </w:r>
      <w:r>
        <w:t>(Посещение водопада только при наличии проезда)</w:t>
      </w:r>
      <w:r w:rsidR="004B6D86">
        <w:t>.</w:t>
      </w:r>
    </w:p>
    <w:p w:rsidR="006A182B" w:rsidRDefault="0028784B" w:rsidP="006A182B">
      <w:pPr>
        <w:pStyle w:val="a7"/>
        <w:kinsoku w:val="0"/>
        <w:overflowPunct w:val="0"/>
        <w:ind w:left="142" w:right="3656"/>
      </w:pPr>
      <w:r>
        <w:t>Возвращение в гостиницу</w:t>
      </w:r>
      <w:r w:rsidR="004B6D86">
        <w:t>.</w:t>
      </w:r>
    </w:p>
    <w:p w:rsidR="00AE291A" w:rsidRDefault="00AE291A" w:rsidP="006A182B">
      <w:pPr>
        <w:pStyle w:val="a7"/>
        <w:kinsoku w:val="0"/>
        <w:overflowPunct w:val="0"/>
        <w:ind w:left="142" w:right="3656"/>
      </w:pPr>
    </w:p>
    <w:tbl>
      <w:tblPr>
        <w:tblStyle w:val="a9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3"/>
        <w:gridCol w:w="6851"/>
      </w:tblGrid>
      <w:tr w:rsidR="00AE291A" w:rsidTr="00AE291A">
        <w:tc>
          <w:tcPr>
            <w:tcW w:w="3619" w:type="dxa"/>
          </w:tcPr>
          <w:p w:rsidR="00AE291A" w:rsidRPr="00CC6A9C" w:rsidRDefault="00AE291A" w:rsidP="00AE291A">
            <w:pPr>
              <w:pStyle w:val="a7"/>
              <w:kinsoku w:val="0"/>
              <w:overflowPunct w:val="0"/>
              <w:ind w:right="-223"/>
              <w:rPr>
                <w:b/>
                <w:bCs/>
                <w:color w:val="243E7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3E9FAA" wp14:editId="4E7FED29">
                  <wp:extent cx="2334509" cy="1404000"/>
                  <wp:effectExtent l="0" t="0" r="8890" b="5715"/>
                  <wp:docPr id="5" name="Рисунок 5" descr="C:\Users\Lera\Desktop\Виолетта\2024\Главное путешествие\6X3A5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ra\Desktop\Виолетта\2024\Главное путешествие\6X3A5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509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5" w:type="dxa"/>
          </w:tcPr>
          <w:p w:rsidR="00AE291A" w:rsidRDefault="00AE291A" w:rsidP="00AE291A">
            <w:pPr>
              <w:pStyle w:val="a7"/>
              <w:kinsoku w:val="0"/>
              <w:overflowPunct w:val="0"/>
              <w:ind w:right="-223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FA049C">
              <w:rPr>
                <w:noProof/>
              </w:rPr>
              <w:t xml:space="preserve"> </w:t>
            </w:r>
            <w:r w:rsidR="00FA049C">
              <w:rPr>
                <w:noProof/>
              </w:rPr>
              <w:drawing>
                <wp:inline distT="0" distB="0" distL="0" distR="0" wp14:anchorId="74723CE5" wp14:editId="5D970ACF">
                  <wp:extent cx="2324797" cy="1404000"/>
                  <wp:effectExtent l="0" t="0" r="0" b="5715"/>
                  <wp:docPr id="6" name="Рисунок 6" descr="C:\Users\Lera\Desktop\Виолетта\2024\Главное путешествие\6X3A1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ra\Desktop\Виолетта\2024\Главное путешествие\6X3A1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97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D5D" w:rsidRDefault="00EA6D5D" w:rsidP="00AE291A">
            <w:pPr>
              <w:pStyle w:val="a7"/>
              <w:kinsoku w:val="0"/>
              <w:overflowPunct w:val="0"/>
              <w:ind w:right="-223"/>
              <w:rPr>
                <w:noProof/>
              </w:rPr>
            </w:pPr>
          </w:p>
          <w:p w:rsidR="00EA6D5D" w:rsidRDefault="00EA6D5D" w:rsidP="00AE291A">
            <w:pPr>
              <w:pStyle w:val="a7"/>
              <w:kinsoku w:val="0"/>
              <w:overflowPunct w:val="0"/>
              <w:ind w:right="-223"/>
              <w:rPr>
                <w:b/>
                <w:bCs/>
                <w:color w:val="243E7D"/>
                <w:sz w:val="24"/>
                <w:szCs w:val="24"/>
              </w:rPr>
            </w:pPr>
          </w:p>
        </w:tc>
      </w:tr>
    </w:tbl>
    <w:p w:rsidR="00A27140" w:rsidRDefault="001C6264" w:rsidP="006A182B">
      <w:pPr>
        <w:pStyle w:val="a7"/>
        <w:kinsoku w:val="0"/>
        <w:overflowPunct w:val="0"/>
        <w:ind w:left="142" w:right="3656"/>
        <w:rPr>
          <w:b/>
          <w:bCs/>
          <w:color w:val="243E7D"/>
        </w:rPr>
      </w:pPr>
      <w:r>
        <w:rPr>
          <w:b/>
          <w:bCs/>
          <w:color w:val="FF0000"/>
        </w:rPr>
        <w:t>День 4</w:t>
      </w:r>
      <w:r w:rsidRPr="006E26C6">
        <w:rPr>
          <w:b/>
          <w:bCs/>
          <w:color w:val="FF0000"/>
        </w:rPr>
        <w:t xml:space="preserve"> –</w:t>
      </w:r>
      <w:r>
        <w:rPr>
          <w:b/>
          <w:bCs/>
          <w:color w:val="243E7D"/>
        </w:rPr>
        <w:t xml:space="preserve"> </w:t>
      </w:r>
      <w:r w:rsidR="00A51698">
        <w:rPr>
          <w:b/>
          <w:bCs/>
          <w:color w:val="243E7D"/>
        </w:rPr>
        <w:t>Сплав с рыбалкой по реке Быстрая. Купание в Малкинских горячих источниках</w:t>
      </w:r>
    </w:p>
    <w:p w:rsidR="008C0026" w:rsidRDefault="008C0026" w:rsidP="006A182B">
      <w:pPr>
        <w:pStyle w:val="a7"/>
        <w:kinsoku w:val="0"/>
        <w:overflowPunct w:val="0"/>
        <w:ind w:left="142" w:right="3656"/>
        <w:rPr>
          <w:b/>
          <w:bCs/>
          <w:color w:val="243E7D"/>
        </w:rPr>
      </w:pPr>
    </w:p>
    <w:p w:rsidR="008C0026" w:rsidRDefault="008C0026" w:rsidP="008C0026">
      <w:pPr>
        <w:spacing w:line="360" w:lineRule="auto"/>
        <w:rPr>
          <w:rFonts w:ascii="Arial" w:hAnsi="Arial" w:cs="Arial"/>
          <w:b/>
          <w:bCs/>
          <w:sz w:val="22"/>
          <w:szCs w:val="20"/>
        </w:rPr>
      </w:pPr>
    </w:p>
    <w:p w:rsidR="00A51698" w:rsidRPr="008C0026" w:rsidRDefault="008C0026" w:rsidP="008C0026">
      <w:pPr>
        <w:spacing w:line="360" w:lineRule="auto"/>
        <w:rPr>
          <w:rFonts w:ascii="Arial" w:hAnsi="Arial" w:cs="Arial"/>
          <w:b/>
          <w:bCs/>
          <w:sz w:val="22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66A7CC2E" wp14:editId="4E50FA9E">
                <wp:simplePos x="0" y="0"/>
                <wp:positionH relativeFrom="page">
                  <wp:posOffset>5335325</wp:posOffset>
                </wp:positionH>
                <wp:positionV relativeFrom="paragraph">
                  <wp:posOffset>800</wp:posOffset>
                </wp:positionV>
                <wp:extent cx="1985121" cy="2703443"/>
                <wp:effectExtent l="0" t="0" r="0" b="1905"/>
                <wp:wrapNone/>
                <wp:docPr id="39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121" cy="2703443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026" w:rsidRDefault="008C0026" w:rsidP="008C0026">
                            <w:pPr>
                              <w:pStyle w:val="a7"/>
                              <w:kinsoku w:val="0"/>
                              <w:overflowPunct w:val="0"/>
                              <w:spacing w:before="40" w:after="120"/>
                              <w:ind w:left="170" w:right="170"/>
                              <w:rPr>
                                <w:b/>
                                <w:bCs/>
                                <w:i/>
                                <w:iCs/>
                                <w:color w:val="ED1C28"/>
                                <w:sz w:val="18"/>
                                <w:szCs w:val="18"/>
                              </w:rPr>
                            </w:pPr>
                          </w:p>
                          <w:p w:rsidR="008C0026" w:rsidRDefault="008C0026" w:rsidP="008C0026">
                            <w:pPr>
                              <w:pStyle w:val="a7"/>
                              <w:kinsoku w:val="0"/>
                              <w:overflowPunct w:val="0"/>
                              <w:spacing w:before="40" w:after="120"/>
                              <w:ind w:left="170" w:right="170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465A93">
                              <w:rPr>
                                <w:b/>
                                <w:bCs/>
                                <w:i/>
                                <w:iCs/>
                                <w:color w:val="ED1C28"/>
                                <w:sz w:val="18"/>
                                <w:szCs w:val="18"/>
                              </w:rPr>
                              <w:t>Быстрая (</w:t>
                            </w:r>
                            <w:proofErr w:type="spellStart"/>
                            <w:r w:rsidRPr="00465A93">
                              <w:rPr>
                                <w:b/>
                                <w:bCs/>
                                <w:i/>
                                <w:iCs/>
                                <w:color w:val="ED1C28"/>
                                <w:sz w:val="18"/>
                                <w:szCs w:val="18"/>
                              </w:rPr>
                              <w:t>Малкинская</w:t>
                            </w:r>
                            <w:proofErr w:type="spellEnd"/>
                            <w:r w:rsidRPr="00465A93">
                              <w:rPr>
                                <w:b/>
                                <w:bCs/>
                                <w:i/>
                                <w:iCs/>
                                <w:color w:val="ED1C28"/>
                                <w:sz w:val="18"/>
                                <w:szCs w:val="18"/>
                              </w:rPr>
                              <w:t xml:space="preserve">) – </w:t>
                            </w:r>
                            <w:r w:rsidRPr="00465A93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одна из крупнейших  рек Камчатки, протекает вдоль южной части Срединного хребта. Сюда на нерест заходят чавыча, нерка, горбуша, кета, </w:t>
                            </w:r>
                            <w:proofErr w:type="spellStart"/>
                            <w:r w:rsidRPr="00465A93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кижуч</w:t>
                            </w:r>
                            <w:proofErr w:type="spellEnd"/>
                            <w:r w:rsidRPr="00465A93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65A93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сима</w:t>
                            </w:r>
                            <w:proofErr w:type="spellEnd"/>
                            <w:r w:rsidRPr="00465A93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. Довольно многочисленны в бассейне реки тихоокеанский голец и </w:t>
                            </w:r>
                            <w:proofErr w:type="spellStart"/>
                            <w:r w:rsidRPr="00465A93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кунджа</w:t>
                            </w:r>
                            <w:proofErr w:type="spellEnd"/>
                            <w:r w:rsidRPr="00465A93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, так же здесь водятся хариусы и благородные тихоокеанские лососи – </w:t>
                            </w:r>
                            <w:proofErr w:type="spellStart"/>
                            <w:r w:rsidRPr="00465A93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микижа</w:t>
                            </w:r>
                            <w:proofErr w:type="spellEnd"/>
                            <w:r w:rsidRPr="00465A93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и семга камчатская. </w:t>
                            </w:r>
                          </w:p>
                          <w:p w:rsidR="00801950" w:rsidRPr="00087D72" w:rsidRDefault="00801950" w:rsidP="00801950">
                            <w:pPr>
                              <w:pStyle w:val="a7"/>
                              <w:kinsoku w:val="0"/>
                              <w:overflowPunct w:val="0"/>
                              <w:spacing w:after="120" w:line="228" w:lineRule="auto"/>
                              <w:ind w:left="113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EA566B">
                              <w:rPr>
                                <w:i/>
                                <w:color w:val="231F2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color w:val="231F20"/>
                                <w:sz w:val="18"/>
                                <w:szCs w:val="18"/>
                              </w:rPr>
                              <w:t>В долине реки Быстрая</w:t>
                            </w:r>
                            <w:r w:rsidRPr="00087D72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 находятся</w:t>
                            </w:r>
                            <w:r w:rsidRPr="00EA566B">
                              <w:rPr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A566B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Малкинские</w:t>
                            </w:r>
                            <w:proofErr w:type="spellEnd"/>
                            <w:r w:rsidRPr="00EA566B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горячие источники</w:t>
                            </w:r>
                            <w:r w:rsidRPr="00EA566B">
                              <w:rPr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087D72">
                              <w:rPr>
                                <w:color w:val="231F20"/>
                                <w:sz w:val="18"/>
                                <w:szCs w:val="18"/>
                              </w:rPr>
                              <w:t>Это прекрасное место для купания на открытом воздухе и отдыха на природе.</w:t>
                            </w:r>
                          </w:p>
                          <w:p w:rsidR="00801950" w:rsidRPr="00465A93" w:rsidRDefault="00801950" w:rsidP="008C0026">
                            <w:pPr>
                              <w:pStyle w:val="a7"/>
                              <w:kinsoku w:val="0"/>
                              <w:overflowPunct w:val="0"/>
                              <w:spacing w:before="40" w:after="120"/>
                              <w:ind w:left="170" w:right="170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8C0026" w:rsidRPr="00465A93" w:rsidRDefault="008C0026" w:rsidP="008C0026">
                            <w:pPr>
                              <w:pStyle w:val="a7"/>
                              <w:kinsoku w:val="0"/>
                              <w:overflowPunct w:val="0"/>
                              <w:spacing w:after="120"/>
                              <w:ind w:left="170" w:right="170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8C0026" w:rsidRDefault="008C0026" w:rsidP="008C0026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right="17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C0026" w:rsidRPr="00906113" w:rsidRDefault="008C0026" w:rsidP="008C0026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62"/>
                              <w:rPr>
                                <w:i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7CC2E" id="_x0000_s1028" type="#_x0000_t202" style="position:absolute;margin-left:420.1pt;margin-top:.05pt;width:156.3pt;height:212.85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" o:allowincell="f" fillcolor="#d7e8f5" stroked="f">
                <v:textbox inset="0,0,0,0">
                  <w:txbxContent>
                    <w:p w:rsidR="008C0026" w:rsidRDefault="008C0026" w:rsidP="008C0026">
                      <w:pPr>
                        <w:pStyle w:val="a7"/>
                        <w:kinsoku w:val="0"/>
                        <w:overflowPunct w:val="0"/>
                        <w:spacing w:before="40" w:after="120"/>
                        <w:ind w:left="170" w:right="170"/>
                        <w:rPr>
                          <w:b/>
                          <w:bCs/>
                          <w:i/>
                          <w:iCs/>
                          <w:color w:val="ED1C28"/>
                          <w:sz w:val="18"/>
                          <w:szCs w:val="18"/>
                        </w:rPr>
                      </w:pPr>
                    </w:p>
                    <w:p w:rsidR="008C0026" w:rsidRDefault="008C0026" w:rsidP="008C0026">
                      <w:pPr>
                        <w:pStyle w:val="a7"/>
                        <w:kinsoku w:val="0"/>
                        <w:overflowPunct w:val="0"/>
                        <w:spacing w:before="40" w:after="120"/>
                        <w:ind w:left="170" w:right="170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  <w:r w:rsidRPr="00465A93">
                        <w:rPr>
                          <w:b/>
                          <w:bCs/>
                          <w:i/>
                          <w:iCs/>
                          <w:color w:val="ED1C28"/>
                          <w:sz w:val="18"/>
                          <w:szCs w:val="18"/>
                        </w:rPr>
                        <w:t>Быстрая (</w:t>
                      </w:r>
                      <w:proofErr w:type="spellStart"/>
                      <w:r w:rsidRPr="00465A93">
                        <w:rPr>
                          <w:b/>
                          <w:bCs/>
                          <w:i/>
                          <w:iCs/>
                          <w:color w:val="ED1C28"/>
                          <w:sz w:val="18"/>
                          <w:szCs w:val="18"/>
                        </w:rPr>
                        <w:t>Малкинская</w:t>
                      </w:r>
                      <w:proofErr w:type="spellEnd"/>
                      <w:r w:rsidRPr="00465A93">
                        <w:rPr>
                          <w:b/>
                          <w:bCs/>
                          <w:i/>
                          <w:iCs/>
                          <w:color w:val="ED1C28"/>
                          <w:sz w:val="18"/>
                          <w:szCs w:val="18"/>
                        </w:rPr>
                        <w:t xml:space="preserve">) – </w:t>
                      </w:r>
                      <w:r w:rsidRPr="00465A93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одна из крупнейших  рек Камчатки, протекает вдоль южной части Срединного хребта. Сюда на нерест заходят чавыча, нерка, горбуша, кета, </w:t>
                      </w:r>
                      <w:proofErr w:type="spellStart"/>
                      <w:r w:rsidRPr="00465A93">
                        <w:rPr>
                          <w:bCs/>
                          <w:iCs/>
                          <w:sz w:val="18"/>
                          <w:szCs w:val="18"/>
                        </w:rPr>
                        <w:t>кижуч</w:t>
                      </w:r>
                      <w:proofErr w:type="spellEnd"/>
                      <w:r w:rsidRPr="00465A93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65A93">
                        <w:rPr>
                          <w:bCs/>
                          <w:iCs/>
                          <w:sz w:val="18"/>
                          <w:szCs w:val="18"/>
                        </w:rPr>
                        <w:t>сима</w:t>
                      </w:r>
                      <w:proofErr w:type="spellEnd"/>
                      <w:r w:rsidRPr="00465A93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. Довольно многочисленны в бассейне реки тихоокеанский голец и </w:t>
                      </w:r>
                      <w:proofErr w:type="spellStart"/>
                      <w:r w:rsidRPr="00465A93">
                        <w:rPr>
                          <w:bCs/>
                          <w:iCs/>
                          <w:sz w:val="18"/>
                          <w:szCs w:val="18"/>
                        </w:rPr>
                        <w:t>кунджа</w:t>
                      </w:r>
                      <w:proofErr w:type="spellEnd"/>
                      <w:r w:rsidRPr="00465A93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, так же здесь водятся хариусы и благородные тихоокеанские лососи – </w:t>
                      </w:r>
                      <w:proofErr w:type="spellStart"/>
                      <w:r w:rsidRPr="00465A93">
                        <w:rPr>
                          <w:bCs/>
                          <w:iCs/>
                          <w:sz w:val="18"/>
                          <w:szCs w:val="18"/>
                        </w:rPr>
                        <w:t>микижа</w:t>
                      </w:r>
                      <w:proofErr w:type="spellEnd"/>
                      <w:r w:rsidRPr="00465A93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и семга камчатская. </w:t>
                      </w:r>
                    </w:p>
                    <w:p w:rsidR="00801950" w:rsidRPr="00087D72" w:rsidRDefault="00801950" w:rsidP="00801950">
                      <w:pPr>
                        <w:pStyle w:val="a7"/>
                        <w:kinsoku w:val="0"/>
                        <w:overflowPunct w:val="0"/>
                        <w:spacing w:after="120" w:line="228" w:lineRule="auto"/>
                        <w:ind w:left="113"/>
                        <w:rPr>
                          <w:color w:val="231F20"/>
                          <w:sz w:val="18"/>
                          <w:szCs w:val="18"/>
                        </w:rPr>
                      </w:pPr>
                      <w:r w:rsidRPr="00EA566B">
                        <w:rPr>
                          <w:i/>
                          <w:color w:val="231F2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color w:val="231F20"/>
                          <w:sz w:val="18"/>
                          <w:szCs w:val="18"/>
                        </w:rPr>
                        <w:t>В долине реки Быстрая</w:t>
                      </w:r>
                      <w:r w:rsidRPr="00087D72">
                        <w:rPr>
                          <w:color w:val="231F20"/>
                          <w:sz w:val="18"/>
                          <w:szCs w:val="18"/>
                        </w:rPr>
                        <w:t xml:space="preserve"> находятся</w:t>
                      </w:r>
                      <w:r w:rsidRPr="00EA566B">
                        <w:rPr>
                          <w:i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A566B"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>Малкинские</w:t>
                      </w:r>
                      <w:proofErr w:type="spellEnd"/>
                      <w:r w:rsidRPr="00EA566B"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 xml:space="preserve"> горячие источники</w:t>
                      </w:r>
                      <w:r w:rsidRPr="00EA566B">
                        <w:rPr>
                          <w:i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 w:rsidRPr="00087D72">
                        <w:rPr>
                          <w:color w:val="231F20"/>
                          <w:sz w:val="18"/>
                          <w:szCs w:val="18"/>
                        </w:rPr>
                        <w:t>Это прекрасное место для купания на открытом воздухе и отдыха на природе.</w:t>
                      </w:r>
                    </w:p>
                    <w:p w:rsidR="00801950" w:rsidRPr="00465A93" w:rsidRDefault="00801950" w:rsidP="008C0026">
                      <w:pPr>
                        <w:pStyle w:val="a7"/>
                        <w:kinsoku w:val="0"/>
                        <w:overflowPunct w:val="0"/>
                        <w:spacing w:before="40" w:after="120"/>
                        <w:ind w:left="170" w:right="170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:rsidR="008C0026" w:rsidRPr="00465A93" w:rsidRDefault="008C0026" w:rsidP="008C0026">
                      <w:pPr>
                        <w:pStyle w:val="a7"/>
                        <w:kinsoku w:val="0"/>
                        <w:overflowPunct w:val="0"/>
                        <w:spacing w:after="120"/>
                        <w:ind w:left="170" w:right="170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:rsidR="008C0026" w:rsidRDefault="008C0026" w:rsidP="008C0026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right="170"/>
                        <w:rPr>
                          <w:sz w:val="18"/>
                          <w:szCs w:val="18"/>
                        </w:rPr>
                      </w:pPr>
                    </w:p>
                    <w:p w:rsidR="008C0026" w:rsidRPr="00906113" w:rsidRDefault="008C0026" w:rsidP="008C0026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62"/>
                        <w:rPr>
                          <w:i/>
                          <w:sz w:val="18"/>
                          <w:szCs w:val="1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sz w:val="22"/>
          <w:szCs w:val="20"/>
        </w:rPr>
        <w:t xml:space="preserve"> </w:t>
      </w:r>
      <w:r>
        <w:rPr>
          <w:b/>
          <w:bCs/>
          <w:noProof/>
          <w:color w:val="243E7D"/>
          <w:lang w:eastAsia="ru-RU"/>
        </w:rPr>
        <w:drawing>
          <wp:inline distT="0" distB="0" distL="0" distR="0" wp14:anchorId="561AF16D" wp14:editId="62ACC9EC">
            <wp:extent cx="2305878" cy="1399429"/>
            <wp:effectExtent l="0" t="0" r="0" b="0"/>
            <wp:docPr id="40" name="Рисунок 40" descr="C:\Users\Lera\Desktop\Виолетта\Фото\Камчатка индивидуально\6X3A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ra\Desktop\Виолетта\Фото\Камчатка индивидуально\6X3A94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1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2"/>
          <w:szCs w:val="20"/>
        </w:rPr>
        <w:t xml:space="preserve"> </w:t>
      </w:r>
      <w:r>
        <w:rPr>
          <w:b/>
          <w:bCs/>
          <w:noProof/>
          <w:color w:val="243E7D"/>
          <w:lang w:eastAsia="ru-RU"/>
        </w:rPr>
        <w:drawing>
          <wp:inline distT="0" distB="0" distL="0" distR="0" wp14:anchorId="4A4CBF23" wp14:editId="7D4D88BD">
            <wp:extent cx="2329732" cy="1399429"/>
            <wp:effectExtent l="0" t="0" r="0" b="0"/>
            <wp:docPr id="42" name="Рисунок 42" descr="C:\Users\Lera\Desktop\Виолетта\2024\Главное путешествие\photo_2023-07-19_18-4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ra\Desktop\Виолетта\2024\Главное путешествие\photo_2023-07-19_18-47-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42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2"/>
          <w:szCs w:val="20"/>
        </w:rPr>
        <w:t xml:space="preserve"> </w:t>
      </w:r>
      <w:r w:rsidR="00754764">
        <w:t xml:space="preserve"> </w:t>
      </w:r>
      <w:r w:rsidR="002A6C4B">
        <w:rPr>
          <w:b/>
          <w:bCs/>
          <w:noProof/>
          <w:color w:val="243E7D"/>
        </w:rPr>
        <w:t xml:space="preserve"> </w:t>
      </w:r>
      <w:r w:rsidR="00FA049C">
        <w:rPr>
          <w:b/>
          <w:bCs/>
          <w:noProof/>
          <w:color w:val="243E7D"/>
        </w:rPr>
        <w:t xml:space="preserve"> </w:t>
      </w:r>
      <w:r w:rsidR="00A51698">
        <w:rPr>
          <w:b/>
          <w:bCs/>
          <w:noProof/>
          <w:color w:val="243E7D"/>
        </w:rPr>
        <w:t xml:space="preserve">  </w:t>
      </w:r>
    </w:p>
    <w:p w:rsidR="00170D7C" w:rsidRDefault="00170D7C" w:rsidP="00A51698">
      <w:pPr>
        <w:pStyle w:val="a7"/>
        <w:tabs>
          <w:tab w:val="left" w:pos="8789"/>
        </w:tabs>
        <w:kinsoku w:val="0"/>
        <w:overflowPunct w:val="0"/>
        <w:ind w:left="119" w:right="3230"/>
      </w:pPr>
    </w:p>
    <w:p w:rsidR="00906113" w:rsidRDefault="003707FC" w:rsidP="00A51698">
      <w:pPr>
        <w:pStyle w:val="a7"/>
        <w:tabs>
          <w:tab w:val="left" w:pos="8789"/>
        </w:tabs>
        <w:kinsoku w:val="0"/>
        <w:overflowPunct w:val="0"/>
        <w:ind w:left="119" w:right="3230"/>
      </w:pPr>
      <w:r>
        <w:t>Завтрак</w:t>
      </w:r>
      <w:r w:rsidR="00A51698">
        <w:t xml:space="preserve"> в гостинице</w:t>
      </w:r>
      <w:r w:rsidR="001C6264" w:rsidRPr="00CA026A">
        <w:t xml:space="preserve">. Переезд на реку </w:t>
      </w:r>
      <w:proofErr w:type="spellStart"/>
      <w:r w:rsidR="00B95295">
        <w:t>Малкинская</w:t>
      </w:r>
      <w:proofErr w:type="spellEnd"/>
      <w:r w:rsidR="00B95295">
        <w:t xml:space="preserve"> Быстрая</w:t>
      </w:r>
      <w:r w:rsidR="001C6264" w:rsidRPr="00CA026A">
        <w:t xml:space="preserve"> (около 1.5</w:t>
      </w:r>
      <w:r w:rsidR="00170D7C">
        <w:t>-</w:t>
      </w:r>
      <w:r w:rsidR="00B95295">
        <w:t>2</w:t>
      </w:r>
      <w:r w:rsidR="001C6264" w:rsidRPr="00CA026A">
        <w:t xml:space="preserve"> часов). Сплав </w:t>
      </w:r>
      <w:r w:rsidR="0001707A">
        <w:t>с попутной</w:t>
      </w:r>
      <w:r w:rsidR="001C6264" w:rsidRPr="00CA026A">
        <w:t xml:space="preserve"> рыбалкой по </w:t>
      </w:r>
      <w:r w:rsidR="0001707A">
        <w:t>спокойному участку</w:t>
      </w:r>
    </w:p>
    <w:p w:rsidR="00BE0B92" w:rsidRDefault="0001707A" w:rsidP="00A51698">
      <w:pPr>
        <w:pStyle w:val="a7"/>
        <w:tabs>
          <w:tab w:val="left" w:pos="8789"/>
        </w:tabs>
        <w:kinsoku w:val="0"/>
        <w:overflowPunct w:val="0"/>
        <w:ind w:left="119" w:right="3230"/>
      </w:pPr>
      <w:r>
        <w:t>реки</w:t>
      </w:r>
      <w:r w:rsidR="001C6264" w:rsidRPr="00CA026A">
        <w:t xml:space="preserve"> Быстрой</w:t>
      </w:r>
      <w:r>
        <w:t xml:space="preserve"> </w:t>
      </w:r>
      <w:r w:rsidR="00400498">
        <w:t>(2,5-3</w:t>
      </w:r>
      <w:r w:rsidR="001C6264" w:rsidRPr="00CA026A">
        <w:t xml:space="preserve"> часа)</w:t>
      </w:r>
      <w:r w:rsidR="00400498">
        <w:t xml:space="preserve">. </w:t>
      </w:r>
      <w:r w:rsidR="00BE0B92">
        <w:t>Обед в палаточном лагере.</w:t>
      </w:r>
    </w:p>
    <w:p w:rsidR="001C6264" w:rsidRDefault="001C6264" w:rsidP="00193C7F">
      <w:pPr>
        <w:pStyle w:val="a7"/>
        <w:tabs>
          <w:tab w:val="left" w:pos="8789"/>
        </w:tabs>
        <w:kinsoku w:val="0"/>
        <w:overflowPunct w:val="0"/>
        <w:ind w:left="119" w:right="3230"/>
        <w:rPr>
          <w:rFonts w:cs="Times New Roman"/>
        </w:rPr>
      </w:pPr>
      <w:r w:rsidRPr="00CA026A">
        <w:rPr>
          <w:rFonts w:cs="Times New Roman"/>
        </w:rPr>
        <w:t>Переезд в</w:t>
      </w:r>
      <w:r w:rsidR="00170D7C">
        <w:rPr>
          <w:rFonts w:cs="Times New Roman"/>
        </w:rPr>
        <w:t xml:space="preserve"> посёлок Малка, купание в не</w:t>
      </w:r>
      <w:r w:rsidR="00B95295">
        <w:rPr>
          <w:rFonts w:cs="Times New Roman"/>
        </w:rPr>
        <w:t xml:space="preserve">оборудованных </w:t>
      </w:r>
      <w:r w:rsidRPr="00CA026A">
        <w:rPr>
          <w:rFonts w:cs="Times New Roman"/>
        </w:rPr>
        <w:t>горячих источниках.</w:t>
      </w:r>
      <w:r w:rsidR="00400498">
        <w:rPr>
          <w:rFonts w:cs="Times New Roman"/>
        </w:rPr>
        <w:t xml:space="preserve"> </w:t>
      </w:r>
      <w:r w:rsidR="003707FC">
        <w:rPr>
          <w:rFonts w:cs="Times New Roman"/>
        </w:rPr>
        <w:t>Возвращение в гостиницу.</w:t>
      </w:r>
    </w:p>
    <w:p w:rsidR="00D73C9B" w:rsidRPr="00DE265D" w:rsidRDefault="00D73C9B" w:rsidP="00DC1A7F">
      <w:pPr>
        <w:pStyle w:val="a7"/>
        <w:tabs>
          <w:tab w:val="left" w:pos="8789"/>
        </w:tabs>
        <w:kinsoku w:val="0"/>
        <w:overflowPunct w:val="0"/>
        <w:spacing w:line="360" w:lineRule="auto"/>
        <w:ind w:left="119" w:right="3230"/>
        <w:rPr>
          <w:rFonts w:cs="Times New Roman"/>
          <w:b/>
          <w:i/>
          <w:color w:val="FF0000"/>
        </w:rPr>
      </w:pPr>
      <w:r w:rsidRPr="00DE265D">
        <w:rPr>
          <w:b/>
          <w:i/>
          <w:color w:val="FF0000"/>
        </w:rPr>
        <w:t>Рафтами управляют гиды.</w:t>
      </w:r>
    </w:p>
    <w:p w:rsidR="000150FE" w:rsidRDefault="000150FE" w:rsidP="00AB576A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FF0000"/>
        </w:rPr>
      </w:pPr>
    </w:p>
    <w:p w:rsidR="00885E61" w:rsidRDefault="00CA026A" w:rsidP="00AB576A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243E7D"/>
        </w:rPr>
      </w:pPr>
      <w:r w:rsidRPr="006E26C6">
        <w:rPr>
          <w:b/>
          <w:bCs/>
          <w:color w:val="FF0000"/>
        </w:rPr>
        <w:t>День 5 –</w:t>
      </w:r>
      <w:r w:rsidR="00590AF5">
        <w:rPr>
          <w:b/>
          <w:bCs/>
          <w:color w:val="FF0000"/>
        </w:rPr>
        <w:t xml:space="preserve"> </w:t>
      </w:r>
      <w:r w:rsidR="00B95295">
        <w:rPr>
          <w:b/>
          <w:bCs/>
          <w:color w:val="243E7D"/>
        </w:rPr>
        <w:t>Переезд к подножию Авачинского вулкана.</w:t>
      </w:r>
      <w:r w:rsidR="00CC524C">
        <w:rPr>
          <w:b/>
          <w:bCs/>
          <w:color w:val="243E7D"/>
        </w:rPr>
        <w:t xml:space="preserve"> </w:t>
      </w:r>
      <w:proofErr w:type="spellStart"/>
      <w:r w:rsidR="00CC524C">
        <w:rPr>
          <w:b/>
          <w:bCs/>
          <w:color w:val="243E7D"/>
        </w:rPr>
        <w:t>Трек</w:t>
      </w:r>
      <w:r w:rsidR="00A51698">
        <w:rPr>
          <w:b/>
          <w:bCs/>
          <w:color w:val="243E7D"/>
        </w:rPr>
        <w:t>кинг</w:t>
      </w:r>
      <w:proofErr w:type="spellEnd"/>
      <w:r w:rsidR="00A51698">
        <w:rPr>
          <w:b/>
          <w:bCs/>
          <w:color w:val="243E7D"/>
        </w:rPr>
        <w:t xml:space="preserve"> на гору Верблюд</w:t>
      </w:r>
    </w:p>
    <w:p w:rsidR="00170D7C" w:rsidRDefault="00170D7C" w:rsidP="00AB576A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243E7D"/>
        </w:rPr>
      </w:pPr>
    </w:p>
    <w:p w:rsidR="00A51698" w:rsidRDefault="00AE291A" w:rsidP="005E168C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243E7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317B830E" wp14:editId="6A5F82E1">
                <wp:simplePos x="0" y="0"/>
                <wp:positionH relativeFrom="page">
                  <wp:posOffset>5069434</wp:posOffset>
                </wp:positionH>
                <wp:positionV relativeFrom="paragraph">
                  <wp:posOffset>-1726</wp:posOffset>
                </wp:positionV>
                <wp:extent cx="2260193" cy="3108960"/>
                <wp:effectExtent l="0" t="0" r="6985" b="0"/>
                <wp:wrapNone/>
                <wp:docPr id="24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193" cy="3108960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B0A" w:rsidRDefault="004D3B0A" w:rsidP="00AB576A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64"/>
                              <w:rPr>
                                <w:i/>
                                <w:color w:val="231F20"/>
                                <w:sz w:val="18"/>
                                <w:szCs w:val="20"/>
                              </w:rPr>
                            </w:pPr>
                          </w:p>
                          <w:p w:rsidR="004D3B0A" w:rsidRPr="000513B7" w:rsidRDefault="004D3B0A" w:rsidP="000513B7">
                            <w:pPr>
                              <w:pStyle w:val="a7"/>
                              <w:kinsoku w:val="0"/>
                              <w:overflowPunct w:val="0"/>
                              <w:ind w:left="170" w:right="170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0513B7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Все туры к </w:t>
                            </w:r>
                            <w:proofErr w:type="spellStart"/>
                            <w:r w:rsidRPr="000513B7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Авачинскому</w:t>
                            </w:r>
                            <w:proofErr w:type="spellEnd"/>
                            <w:r w:rsidRPr="000513B7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вулкану</w:t>
                            </w:r>
                            <w:r w:rsidRPr="000513B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0513B7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начинаются от </w:t>
                            </w:r>
                            <w:r w:rsidRPr="000513B7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туристической базы «</w:t>
                            </w:r>
                            <w:proofErr w:type="spellStart"/>
                            <w:r w:rsidRPr="000513B7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Камчатинтур</w:t>
                            </w:r>
                            <w:proofErr w:type="spellEnd"/>
                            <w:r w:rsidRPr="000513B7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»,</w:t>
                            </w:r>
                            <w:r w:rsidRPr="000513B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513B7">
                              <w:rPr>
                                <w:color w:val="231F20"/>
                                <w:sz w:val="18"/>
                                <w:szCs w:val="18"/>
                              </w:rPr>
                              <w:t>расположенной на высоте 890 м. над уровнем моря. Расстояние от Петропавловска-Камчатского до базы составляет около 50 км.</w:t>
                            </w:r>
                          </w:p>
                          <w:p w:rsidR="004D3B0A" w:rsidRPr="000513B7" w:rsidRDefault="004D3B0A" w:rsidP="000513B7">
                            <w:pPr>
                              <w:pStyle w:val="a7"/>
                              <w:kinsoku w:val="0"/>
                              <w:overflowPunct w:val="0"/>
                              <w:ind w:left="170" w:right="170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</w:p>
                          <w:p w:rsidR="004D3B0A" w:rsidRPr="00623581" w:rsidRDefault="004D3B0A" w:rsidP="000513B7">
                            <w:pPr>
                              <w:pStyle w:val="a7"/>
                              <w:kinsoku w:val="0"/>
                              <w:overflowPunct w:val="0"/>
                              <w:ind w:left="170" w:right="170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0513B7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Гора Верблюд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5A93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0513B7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̶</w:t>
                            </w:r>
                            <w:r w:rsidRPr="00623581">
                              <w:rPr>
                                <w:sz w:val="18"/>
                                <w:szCs w:val="18"/>
                              </w:rPr>
                              <w:t xml:space="preserve"> экструзия у подножия Авачинского и Корякского вулканов, памятник природы, расположенный в 25 км от Петропавловска-Камчатского. Свое название гора полу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чила за счет характерной формы </w:t>
                            </w:r>
                            <w:r w:rsidRPr="00465A93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–</w:t>
                            </w:r>
                            <w:r w:rsidRPr="00623581">
                              <w:rPr>
                                <w:sz w:val="18"/>
                                <w:szCs w:val="18"/>
                              </w:rPr>
                              <w:t xml:space="preserve"> в виде двух верблюжьих горбов. Подъем на экструзию несложный, и подходит людям любой физической подготовки. С вершины открывается великолепный вид на  вулканы Авачинский и Корякский, на знаменитую </w:t>
                            </w:r>
                            <w:proofErr w:type="spellStart"/>
                            <w:r w:rsidRPr="00623581">
                              <w:rPr>
                                <w:sz w:val="18"/>
                                <w:szCs w:val="18"/>
                              </w:rPr>
                              <w:t>Налычевск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у</w:t>
                            </w:r>
                            <w:r w:rsidRPr="00623581">
                              <w:rPr>
                                <w:sz w:val="18"/>
                                <w:szCs w:val="18"/>
                              </w:rPr>
                              <w:t>ю</w:t>
                            </w:r>
                            <w:proofErr w:type="spellEnd"/>
                            <w:r w:rsidRPr="00623581">
                              <w:rPr>
                                <w:sz w:val="18"/>
                                <w:szCs w:val="18"/>
                              </w:rPr>
                              <w:t xml:space="preserve"> долину.</w:t>
                            </w:r>
                          </w:p>
                          <w:p w:rsidR="004D3B0A" w:rsidRPr="000513B7" w:rsidRDefault="004D3B0A" w:rsidP="000513B7">
                            <w:pPr>
                              <w:pStyle w:val="a7"/>
                              <w:kinsoku w:val="0"/>
                              <w:overflowPunct w:val="0"/>
                              <w:ind w:left="170" w:right="170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</w:p>
                          <w:p w:rsidR="004D3B0A" w:rsidRPr="000513B7" w:rsidRDefault="004D3B0A" w:rsidP="000513B7">
                            <w:pPr>
                              <w:pStyle w:val="a7"/>
                              <w:kinsoku w:val="0"/>
                              <w:overflowPunct w:val="0"/>
                              <w:ind w:left="170" w:right="170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0513B7">
                              <w:rPr>
                                <w:color w:val="231F2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4D3B0A" w:rsidRPr="0001707A" w:rsidRDefault="004D3B0A" w:rsidP="0049137F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64"/>
                              <w:rPr>
                                <w:i/>
                                <w:color w:val="231F2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B830E" id="_x0000_s1029" type="#_x0000_t202" style="position:absolute;left:0;text-align:left;margin-left:399.15pt;margin-top:-.15pt;width:177.95pt;height:244.8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" o:allowincell="f" fillcolor="#d7e8f5" stroked="f">
                <v:textbox inset="0,0,0,0">
                  <w:txbxContent>
                    <w:p w:rsidR="004D3B0A" w:rsidRDefault="004D3B0A" w:rsidP="00AB576A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64"/>
                        <w:rPr>
                          <w:i/>
                          <w:color w:val="231F20"/>
                          <w:sz w:val="18"/>
                          <w:szCs w:val="20"/>
                        </w:rPr>
                      </w:pPr>
                    </w:p>
                    <w:p w:rsidR="004D3B0A" w:rsidRPr="000513B7" w:rsidRDefault="004D3B0A" w:rsidP="000513B7">
                      <w:pPr>
                        <w:pStyle w:val="a7"/>
                        <w:kinsoku w:val="0"/>
                        <w:overflowPunct w:val="0"/>
                        <w:ind w:left="170" w:right="170"/>
                        <w:rPr>
                          <w:color w:val="231F20"/>
                          <w:sz w:val="18"/>
                          <w:szCs w:val="18"/>
                        </w:rPr>
                      </w:pPr>
                      <w:r w:rsidRPr="000513B7">
                        <w:rPr>
                          <w:color w:val="231F20"/>
                          <w:sz w:val="18"/>
                          <w:szCs w:val="18"/>
                        </w:rPr>
                        <w:t xml:space="preserve">Все туры к </w:t>
                      </w:r>
                      <w:proofErr w:type="spellStart"/>
                      <w:r w:rsidRPr="000513B7"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>Авачинскому</w:t>
                      </w:r>
                      <w:proofErr w:type="spellEnd"/>
                      <w:r w:rsidRPr="000513B7"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 xml:space="preserve"> вулкану</w:t>
                      </w:r>
                      <w:r w:rsidRPr="000513B7">
                        <w:rPr>
                          <w:color w:val="FF0000"/>
                          <w:sz w:val="18"/>
                          <w:szCs w:val="18"/>
                        </w:rPr>
                        <w:t xml:space="preserve">  </w:t>
                      </w:r>
                      <w:r w:rsidRPr="000513B7">
                        <w:rPr>
                          <w:color w:val="231F20"/>
                          <w:sz w:val="18"/>
                          <w:szCs w:val="18"/>
                        </w:rPr>
                        <w:t xml:space="preserve">начинаются от </w:t>
                      </w:r>
                      <w:r w:rsidRPr="000513B7"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>туристической базы «</w:t>
                      </w:r>
                      <w:proofErr w:type="spellStart"/>
                      <w:r w:rsidRPr="000513B7"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>Камчатинтур</w:t>
                      </w:r>
                      <w:proofErr w:type="spellEnd"/>
                      <w:r w:rsidRPr="000513B7"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>»,</w:t>
                      </w:r>
                      <w:r w:rsidRPr="000513B7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0513B7">
                        <w:rPr>
                          <w:color w:val="231F20"/>
                          <w:sz w:val="18"/>
                          <w:szCs w:val="18"/>
                        </w:rPr>
                        <w:t>расположенной на высоте 890 м. над уровнем моря. Расстояние от Петропавловска-Камчатского до базы составляет около 50 км.</w:t>
                      </w:r>
                    </w:p>
                    <w:p w:rsidR="004D3B0A" w:rsidRPr="000513B7" w:rsidRDefault="004D3B0A" w:rsidP="000513B7">
                      <w:pPr>
                        <w:pStyle w:val="a7"/>
                        <w:kinsoku w:val="0"/>
                        <w:overflowPunct w:val="0"/>
                        <w:ind w:left="170" w:right="170"/>
                        <w:rPr>
                          <w:color w:val="231F20"/>
                          <w:sz w:val="18"/>
                          <w:szCs w:val="18"/>
                        </w:rPr>
                      </w:pPr>
                    </w:p>
                    <w:p w:rsidR="004D3B0A" w:rsidRPr="00623581" w:rsidRDefault="004D3B0A" w:rsidP="000513B7">
                      <w:pPr>
                        <w:pStyle w:val="a7"/>
                        <w:kinsoku w:val="0"/>
                        <w:overflowPunct w:val="0"/>
                        <w:ind w:left="170" w:right="170"/>
                        <w:rPr>
                          <w:color w:val="231F20"/>
                          <w:sz w:val="18"/>
                          <w:szCs w:val="18"/>
                        </w:rPr>
                      </w:pPr>
                      <w:r w:rsidRPr="000513B7"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>Гора Верблюд</w:t>
                      </w:r>
                      <w:r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465A93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– </w:t>
                      </w:r>
                      <w:r w:rsidRPr="000513B7"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̶</w:t>
                      </w:r>
                      <w:r w:rsidRPr="00623581">
                        <w:rPr>
                          <w:sz w:val="18"/>
                          <w:szCs w:val="18"/>
                        </w:rPr>
                        <w:t xml:space="preserve"> экструзия у подножия Авачинского и Корякского вулканов, памятник природы, расположенный в 25 км от Петропавловска-Камчатского. Свое название гора полу</w:t>
                      </w:r>
                      <w:r>
                        <w:rPr>
                          <w:sz w:val="18"/>
                          <w:szCs w:val="18"/>
                        </w:rPr>
                        <w:t xml:space="preserve">чила за счет характерной формы </w:t>
                      </w:r>
                      <w:r w:rsidRPr="00465A93">
                        <w:rPr>
                          <w:bCs/>
                          <w:iCs/>
                          <w:sz w:val="18"/>
                          <w:szCs w:val="18"/>
                        </w:rPr>
                        <w:t>–</w:t>
                      </w:r>
                      <w:r w:rsidRPr="00623581">
                        <w:rPr>
                          <w:sz w:val="18"/>
                          <w:szCs w:val="18"/>
                        </w:rPr>
                        <w:t xml:space="preserve"> в виде двух верблюжьих горбов. Подъем на экструзию несложный, и подходит людям любой физической подготовки. С вершины открывается великолепный вид на  вулканы Авачинский и Корякский, на знаменитую </w:t>
                      </w:r>
                      <w:proofErr w:type="spellStart"/>
                      <w:r w:rsidRPr="00623581">
                        <w:rPr>
                          <w:sz w:val="18"/>
                          <w:szCs w:val="18"/>
                        </w:rPr>
                        <w:t>Налычевск</w:t>
                      </w:r>
                      <w:r>
                        <w:rPr>
                          <w:sz w:val="18"/>
                          <w:szCs w:val="18"/>
                        </w:rPr>
                        <w:t>у</w:t>
                      </w:r>
                      <w:r w:rsidRPr="00623581">
                        <w:rPr>
                          <w:sz w:val="18"/>
                          <w:szCs w:val="18"/>
                        </w:rPr>
                        <w:t>ю</w:t>
                      </w:r>
                      <w:proofErr w:type="spellEnd"/>
                      <w:r w:rsidRPr="00623581">
                        <w:rPr>
                          <w:sz w:val="18"/>
                          <w:szCs w:val="18"/>
                        </w:rPr>
                        <w:t xml:space="preserve"> долину.</w:t>
                      </w:r>
                    </w:p>
                    <w:p w:rsidR="004D3B0A" w:rsidRPr="000513B7" w:rsidRDefault="004D3B0A" w:rsidP="000513B7">
                      <w:pPr>
                        <w:pStyle w:val="a7"/>
                        <w:kinsoku w:val="0"/>
                        <w:overflowPunct w:val="0"/>
                        <w:ind w:left="170" w:right="170"/>
                        <w:rPr>
                          <w:color w:val="231F20"/>
                          <w:sz w:val="18"/>
                          <w:szCs w:val="18"/>
                        </w:rPr>
                      </w:pPr>
                    </w:p>
                    <w:p w:rsidR="004D3B0A" w:rsidRPr="000513B7" w:rsidRDefault="004D3B0A" w:rsidP="000513B7">
                      <w:pPr>
                        <w:pStyle w:val="a7"/>
                        <w:kinsoku w:val="0"/>
                        <w:overflowPunct w:val="0"/>
                        <w:ind w:left="170" w:right="170"/>
                        <w:rPr>
                          <w:color w:val="231F20"/>
                          <w:sz w:val="18"/>
                          <w:szCs w:val="18"/>
                        </w:rPr>
                      </w:pPr>
                      <w:r w:rsidRPr="000513B7">
                        <w:rPr>
                          <w:color w:val="231F20"/>
                          <w:sz w:val="18"/>
                          <w:szCs w:val="18"/>
                        </w:rPr>
                        <w:br/>
                      </w:r>
                    </w:p>
                    <w:p w:rsidR="004D3B0A" w:rsidRPr="0001707A" w:rsidRDefault="004D3B0A" w:rsidP="0049137F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64"/>
                        <w:rPr>
                          <w:i/>
                          <w:color w:val="231F20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51698">
        <w:rPr>
          <w:b/>
          <w:bCs/>
          <w:noProof/>
          <w:color w:val="243E7D"/>
        </w:rPr>
        <w:drawing>
          <wp:inline distT="0" distB="0" distL="0" distR="0" wp14:anchorId="6D2CE6EC" wp14:editId="6EA3EF3B">
            <wp:extent cx="2162524" cy="1440000"/>
            <wp:effectExtent l="0" t="0" r="0" b="8255"/>
            <wp:docPr id="22" name="Рисунок 22" descr="C:\Users\Lera\Desktop\Виолетта\2024\Вода и пламя\22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ra\Desktop\Виолетта\2024\Вода и пламя\222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2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C4B">
        <w:rPr>
          <w:b/>
          <w:bCs/>
          <w:color w:val="243E7D"/>
        </w:rPr>
        <w:t xml:space="preserve"> </w:t>
      </w:r>
      <w:r w:rsidR="00A51698">
        <w:rPr>
          <w:b/>
          <w:bCs/>
          <w:color w:val="243E7D"/>
        </w:rPr>
        <w:t xml:space="preserve"> </w:t>
      </w:r>
      <w:r w:rsidR="00A51698">
        <w:rPr>
          <w:b/>
          <w:bCs/>
          <w:noProof/>
          <w:color w:val="243E7D"/>
        </w:rPr>
        <w:drawing>
          <wp:inline distT="0" distB="0" distL="0" distR="0" wp14:anchorId="221DA23F" wp14:editId="65E60F72">
            <wp:extent cx="2222332" cy="1440000"/>
            <wp:effectExtent l="0" t="0" r="6985" b="8255"/>
            <wp:docPr id="27" name="Рисунок 27" descr="C:\Users\Lera\Desktop\Виолетта\2024\Вода и пламя\IMG_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ra\Desktop\Виолетта\2024\Вода и пламя\IMG_68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3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8C" w:rsidRDefault="005E168C" w:rsidP="005E168C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243E7D"/>
        </w:rPr>
      </w:pPr>
    </w:p>
    <w:p w:rsidR="00CA026A" w:rsidRDefault="00B95295" w:rsidP="00AB576A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243E7D"/>
        </w:rPr>
      </w:pPr>
      <w:r>
        <w:rPr>
          <w:b/>
          <w:bCs/>
          <w:color w:val="243E7D"/>
        </w:rPr>
        <w:t>Ночёвка в базовом лагере «</w:t>
      </w:r>
      <w:proofErr w:type="spellStart"/>
      <w:r>
        <w:rPr>
          <w:b/>
          <w:bCs/>
          <w:color w:val="243E7D"/>
        </w:rPr>
        <w:t>Камчатинтур</w:t>
      </w:r>
      <w:proofErr w:type="spellEnd"/>
      <w:r>
        <w:rPr>
          <w:b/>
          <w:bCs/>
          <w:color w:val="243E7D"/>
        </w:rPr>
        <w:t>»</w:t>
      </w:r>
    </w:p>
    <w:p w:rsidR="00170D7C" w:rsidRDefault="00AB576A" w:rsidP="00170D7C">
      <w:pPr>
        <w:pStyle w:val="a7"/>
        <w:tabs>
          <w:tab w:val="left" w:pos="8931"/>
        </w:tabs>
        <w:kinsoku w:val="0"/>
        <w:overflowPunct w:val="0"/>
        <w:ind w:left="142" w:right="2948"/>
      </w:pPr>
      <w:r>
        <w:t>Завтрак</w:t>
      </w:r>
      <w:r w:rsidR="006029AA">
        <w:t xml:space="preserve"> в гостинице</w:t>
      </w:r>
      <w:r>
        <w:t xml:space="preserve">. </w:t>
      </w:r>
      <w:r w:rsidRPr="0001707A">
        <w:rPr>
          <w:b/>
        </w:rPr>
        <w:t>Выписка из гостиницы</w:t>
      </w:r>
      <w:r>
        <w:t xml:space="preserve">. Переезд к подножию Авачинского вулкана. Акклиматизационный </w:t>
      </w:r>
      <w:proofErr w:type="spellStart"/>
      <w:r>
        <w:t>тре</w:t>
      </w:r>
      <w:r w:rsidR="006029AA">
        <w:t>к</w:t>
      </w:r>
      <w:r>
        <w:t>к</w:t>
      </w:r>
      <w:r w:rsidR="008B0559">
        <w:t>инг</w:t>
      </w:r>
      <w:proofErr w:type="spellEnd"/>
      <w:r w:rsidR="008B0559">
        <w:t xml:space="preserve"> на гору </w:t>
      </w:r>
    </w:p>
    <w:p w:rsidR="00170D7C" w:rsidRDefault="008B0559" w:rsidP="00170D7C">
      <w:pPr>
        <w:pStyle w:val="a7"/>
        <w:tabs>
          <w:tab w:val="left" w:pos="8931"/>
        </w:tabs>
        <w:kinsoku w:val="0"/>
        <w:overflowPunct w:val="0"/>
        <w:ind w:left="142" w:right="2948"/>
      </w:pPr>
      <w:r>
        <w:t>Верблюд (около 7 км</w:t>
      </w:r>
      <w:r w:rsidR="00AB576A">
        <w:t>, набор высоты около 320 м.). Обед</w:t>
      </w:r>
      <w:r w:rsidR="006029AA">
        <w:t xml:space="preserve"> в базовом </w:t>
      </w:r>
      <w:proofErr w:type="spellStart"/>
      <w:proofErr w:type="gramStart"/>
      <w:r w:rsidR="006029AA">
        <w:t>лагере</w:t>
      </w:r>
      <w:r w:rsidR="00AB576A">
        <w:t>.Размещение</w:t>
      </w:r>
      <w:proofErr w:type="spellEnd"/>
      <w:proofErr w:type="gramEnd"/>
      <w:r w:rsidR="00AB576A">
        <w:t xml:space="preserve"> в базовом лагере. Отдых. Ужин.</w:t>
      </w:r>
    </w:p>
    <w:p w:rsidR="00170D7C" w:rsidRDefault="00AB576A" w:rsidP="00170D7C">
      <w:pPr>
        <w:pStyle w:val="a7"/>
        <w:tabs>
          <w:tab w:val="left" w:pos="8931"/>
        </w:tabs>
        <w:kinsoku w:val="0"/>
        <w:overflowPunct w:val="0"/>
        <w:ind w:left="142" w:right="2948"/>
      </w:pPr>
      <w:r>
        <w:t>Ночевка в горном лагере у подножия Авачинского вулкана</w:t>
      </w:r>
    </w:p>
    <w:p w:rsidR="002A6C4B" w:rsidRDefault="00AB576A" w:rsidP="00DC35DB">
      <w:pPr>
        <w:pStyle w:val="a7"/>
        <w:tabs>
          <w:tab w:val="left" w:pos="8931"/>
        </w:tabs>
        <w:kinsoku w:val="0"/>
        <w:overflowPunct w:val="0"/>
        <w:ind w:left="142" w:right="2948"/>
      </w:pPr>
      <w:r>
        <w:t>(восьми</w:t>
      </w:r>
      <w:r w:rsidR="00170D7C">
        <w:t>-</w:t>
      </w:r>
      <w:r>
        <w:t xml:space="preserve"> и десятиместные домики с двухъ</w:t>
      </w:r>
      <w:r w:rsidR="008B0559">
        <w:t>я</w:t>
      </w:r>
      <w:r>
        <w:t>ру</w:t>
      </w:r>
      <w:r w:rsidR="00055527">
        <w:t>сными кроватями и спальниками).</w:t>
      </w:r>
    </w:p>
    <w:p w:rsidR="00DC35DB" w:rsidRDefault="00DC35DB" w:rsidP="00DC35DB">
      <w:pPr>
        <w:pStyle w:val="a7"/>
        <w:tabs>
          <w:tab w:val="left" w:pos="8931"/>
        </w:tabs>
        <w:kinsoku w:val="0"/>
        <w:overflowPunct w:val="0"/>
        <w:ind w:left="142" w:right="2948"/>
      </w:pPr>
    </w:p>
    <w:p w:rsidR="008537E8" w:rsidRDefault="008537E8" w:rsidP="008537E8">
      <w:pPr>
        <w:pStyle w:val="a7"/>
        <w:kinsoku w:val="0"/>
        <w:overflowPunct w:val="0"/>
        <w:ind w:right="-221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6D638A60" wp14:editId="1EC084A1">
            <wp:extent cx="2187448" cy="1404000"/>
            <wp:effectExtent l="0" t="0" r="3810" b="5715"/>
            <wp:docPr id="14" name="Рисунок 14" descr="C:\Users\Lera\Desktop\Виолетта\2024\Вода и пламя\6X3A8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ra\Desktop\Виолетта\2024\Вода и пламя\6X3A81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48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 </w:t>
      </w:r>
      <w:r>
        <w:rPr>
          <w:noProof/>
          <w:color w:val="231F20"/>
          <w:sz w:val="18"/>
          <w:szCs w:val="24"/>
        </w:rPr>
        <w:drawing>
          <wp:inline distT="0" distB="0" distL="0" distR="0" wp14:anchorId="5AACE2C9" wp14:editId="3585321B">
            <wp:extent cx="2215871" cy="1404000"/>
            <wp:effectExtent l="0" t="0" r="0" b="5715"/>
            <wp:docPr id="31" name="Рисунок 31" descr="6X3A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X3A066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71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1DFFDAA" wp14:editId="4073927B">
            <wp:extent cx="2205880" cy="1399429"/>
            <wp:effectExtent l="0" t="0" r="4445" b="0"/>
            <wp:docPr id="33" name="Рисунок 33" descr="C:\Users\Lera\Desktop\Виолетта\2024\Вода и пламя\photo_2023-06-14_17-30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ra\Desktop\Виолетта\2024\Вода и пламя\photo_2023-06-14_17-30-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80" cy="139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7E8" w:rsidRPr="008537E8" w:rsidRDefault="008537E8" w:rsidP="008537E8">
      <w:pPr>
        <w:pStyle w:val="a7"/>
        <w:tabs>
          <w:tab w:val="left" w:pos="8931"/>
        </w:tabs>
        <w:kinsoku w:val="0"/>
        <w:overflowPunct w:val="0"/>
        <w:ind w:left="142" w:right="2948"/>
      </w:pPr>
      <w:r w:rsidRPr="00A00F71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39061EB9" wp14:editId="37B9A22C">
                <wp:simplePos x="0" y="0"/>
                <wp:positionH relativeFrom="page">
                  <wp:posOffset>4977517</wp:posOffset>
                </wp:positionH>
                <wp:positionV relativeFrom="paragraph">
                  <wp:posOffset>85311</wp:posOffset>
                </wp:positionV>
                <wp:extent cx="2240224" cy="1653871"/>
                <wp:effectExtent l="0" t="0" r="8255" b="3810"/>
                <wp:wrapNone/>
                <wp:docPr id="23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24" cy="1653871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B0A" w:rsidRPr="00DE265D" w:rsidRDefault="004D3B0A" w:rsidP="002A6C4B">
                            <w:pPr>
                              <w:spacing w:before="240"/>
                              <w:ind w:left="170" w:right="170"/>
                              <w:rPr>
                                <w:rFonts w:ascii="Arial" w:hAnsi="Arial" w:cs="Arial"/>
                                <w:i/>
                                <w:sz w:val="18"/>
                                <w:szCs w:val="16"/>
                                <w:lang w:val="de-DE"/>
                              </w:rPr>
                            </w:pPr>
                            <w:r w:rsidRPr="00DE265D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18"/>
                                <w:szCs w:val="16"/>
                                <w:lang w:val="de-DE"/>
                              </w:rPr>
                              <w:t xml:space="preserve">Авачинский </w:t>
                            </w:r>
                            <w:r w:rsidRPr="00DE265D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18"/>
                                <w:szCs w:val="16"/>
                              </w:rPr>
                              <w:t>вулкан</w:t>
                            </w:r>
                            <w:r w:rsidRPr="00DE265D">
                              <w:rPr>
                                <w:rFonts w:ascii="Arial" w:hAnsi="Arial" w:cs="Arial"/>
                                <w:i/>
                                <w:color w:val="FF0000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(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высота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2 751 м) -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один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из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са</w:t>
                            </w:r>
                            <w:r w:rsid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мых</w:t>
                            </w:r>
                            <w:proofErr w:type="spellEnd"/>
                            <w:r w:rsid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активных</w:t>
                            </w:r>
                            <w:proofErr w:type="spellEnd"/>
                            <w:r w:rsid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вулканов</w:t>
                            </w:r>
                            <w:proofErr w:type="spellEnd"/>
                            <w:r w:rsid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Камчатки</w:t>
                            </w:r>
                            <w:proofErr w:type="spellEnd"/>
                            <w:r w:rsidR="00DE265D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Его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кратер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за</w:t>
                            </w:r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полнен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лавовой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«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пробкой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»,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над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которой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поднимается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пар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от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фумарол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.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Восхождение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на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Авачинский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вулкан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несложное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не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требует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специального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снаряжения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.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Время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восхождения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9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часов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для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людей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со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средней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физической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подготовкой</w:t>
                            </w:r>
                            <w:proofErr w:type="spellEnd"/>
                            <w:r w:rsidRPr="00DE265D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de-DE"/>
                              </w:rPr>
                              <w:t>.</w:t>
                            </w:r>
                            <w:r w:rsidRPr="00DE265D">
                              <w:rPr>
                                <w:rFonts w:ascii="Arial" w:hAnsi="Arial" w:cs="Arial"/>
                                <w:i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</w:p>
                          <w:p w:rsidR="004D3B0A" w:rsidRPr="002A6C4B" w:rsidRDefault="004D3B0A" w:rsidP="00F67C41">
                            <w:pPr>
                              <w:ind w:left="142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61EB9" id="_x0000_s1030" type="#_x0000_t202" style="position:absolute;left:0;text-align:left;margin-left:391.95pt;margin-top:6.7pt;width:176.4pt;height:130.2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" o:allowincell="f" fillcolor="#d7e8f5" stroked="f">
                <v:textbox inset="0,0,0,0">
                  <w:txbxContent>
                    <w:p w:rsidR="004D3B0A" w:rsidRPr="00DE265D" w:rsidRDefault="004D3B0A" w:rsidP="002A6C4B">
                      <w:pPr>
                        <w:spacing w:before="240"/>
                        <w:ind w:left="170" w:right="170"/>
                        <w:rPr>
                          <w:rFonts w:ascii="Arial" w:hAnsi="Arial" w:cs="Arial"/>
                          <w:i/>
                          <w:sz w:val="18"/>
                          <w:szCs w:val="16"/>
                          <w:lang w:val="de-DE"/>
                        </w:rPr>
                      </w:pPr>
                      <w:r w:rsidRPr="00DE265D">
                        <w:rPr>
                          <w:rFonts w:ascii="Arial" w:hAnsi="Arial" w:cs="Arial"/>
                          <w:b/>
                          <w:i/>
                          <w:color w:val="FF0000"/>
                          <w:sz w:val="18"/>
                          <w:szCs w:val="16"/>
                          <w:lang w:val="de-DE"/>
                        </w:rPr>
                        <w:t xml:space="preserve">Авачинский </w:t>
                      </w:r>
                      <w:r w:rsidRPr="00DE265D">
                        <w:rPr>
                          <w:rFonts w:ascii="Arial" w:hAnsi="Arial" w:cs="Arial"/>
                          <w:b/>
                          <w:i/>
                          <w:color w:val="FF0000"/>
                          <w:sz w:val="18"/>
                          <w:szCs w:val="16"/>
                        </w:rPr>
                        <w:t>вулкан</w:t>
                      </w:r>
                      <w:r w:rsidRPr="00DE265D">
                        <w:rPr>
                          <w:rFonts w:ascii="Arial" w:hAnsi="Arial" w:cs="Arial"/>
                          <w:i/>
                          <w:color w:val="FF0000"/>
                          <w:sz w:val="18"/>
                          <w:szCs w:val="16"/>
                        </w:rPr>
                        <w:t xml:space="preserve"> </w:t>
                      </w:r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(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высота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2 751 м) -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один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из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са</w:t>
                      </w:r>
                      <w:r w:rsid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мых</w:t>
                      </w:r>
                      <w:proofErr w:type="spellEnd"/>
                      <w:r w:rsid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активных</w:t>
                      </w:r>
                      <w:proofErr w:type="spellEnd"/>
                      <w:r w:rsid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вулканов</w:t>
                      </w:r>
                      <w:proofErr w:type="spellEnd"/>
                      <w:r w:rsid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Камчатки</w:t>
                      </w:r>
                      <w:proofErr w:type="spellEnd"/>
                      <w:r w:rsidR="00DE265D">
                        <w:rPr>
                          <w:rFonts w:ascii="Arial" w:hAnsi="Arial" w:cs="Arial"/>
                          <w:sz w:val="18"/>
                          <w:szCs w:val="16"/>
                        </w:rPr>
                        <w:t xml:space="preserve">.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Его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кратер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за</w:t>
                      </w:r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</w:rPr>
                        <w:t>полнен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лавовой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«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пробкой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»,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над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которой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поднимается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пар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от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фумарол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.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Восхождение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на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Авачинский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вулкан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несложное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,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не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требует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специального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снаряжения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.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Время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восхождения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9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часов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для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</w:rPr>
                        <w:t xml:space="preserve">людей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со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средней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физической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подготовкой</w:t>
                      </w:r>
                      <w:proofErr w:type="spellEnd"/>
                      <w:r w:rsidRPr="00DE265D">
                        <w:rPr>
                          <w:rFonts w:ascii="Arial" w:hAnsi="Arial" w:cs="Arial"/>
                          <w:sz w:val="18"/>
                          <w:szCs w:val="16"/>
                          <w:lang w:val="de-DE"/>
                        </w:rPr>
                        <w:t>.</w:t>
                      </w:r>
                      <w:r w:rsidRPr="00DE265D">
                        <w:rPr>
                          <w:rFonts w:ascii="Arial" w:hAnsi="Arial" w:cs="Arial"/>
                          <w:i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</w:p>
                    <w:p w:rsidR="004D3B0A" w:rsidRPr="002A6C4B" w:rsidRDefault="004D3B0A" w:rsidP="00F67C41">
                      <w:pPr>
                        <w:ind w:left="142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de-D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A6C4B">
        <w:t xml:space="preserve"> </w:t>
      </w:r>
      <w:r>
        <w:t xml:space="preserve">  </w:t>
      </w:r>
    </w:p>
    <w:p w:rsidR="0049137F" w:rsidRPr="00A00F71" w:rsidRDefault="0049137F" w:rsidP="00A00F71">
      <w:pPr>
        <w:pStyle w:val="a7"/>
        <w:kinsoku w:val="0"/>
        <w:overflowPunct w:val="0"/>
        <w:ind w:left="142" w:right="-221"/>
        <w:rPr>
          <w:b/>
          <w:bCs/>
          <w:color w:val="243E7D"/>
        </w:rPr>
      </w:pPr>
      <w:r>
        <w:rPr>
          <w:b/>
          <w:bCs/>
          <w:color w:val="FF0000"/>
        </w:rPr>
        <w:t>День 6</w:t>
      </w:r>
      <w:r w:rsidRPr="006E26C6">
        <w:rPr>
          <w:b/>
          <w:bCs/>
          <w:color w:val="FF0000"/>
        </w:rPr>
        <w:t xml:space="preserve"> –</w:t>
      </w:r>
      <w:r w:rsidRPr="006E26C6">
        <w:rPr>
          <w:bCs/>
          <w:color w:val="FF0000"/>
        </w:rPr>
        <w:t xml:space="preserve"> </w:t>
      </w:r>
      <w:r>
        <w:rPr>
          <w:b/>
          <w:bCs/>
          <w:color w:val="243E7D"/>
        </w:rPr>
        <w:t>Во</w:t>
      </w:r>
      <w:r w:rsidR="006029AA">
        <w:rPr>
          <w:b/>
          <w:bCs/>
          <w:color w:val="243E7D"/>
        </w:rPr>
        <w:t>схождение на Авачинский вулкан</w:t>
      </w:r>
    </w:p>
    <w:tbl>
      <w:tblPr>
        <w:tblStyle w:val="a9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4"/>
      </w:tblGrid>
      <w:tr w:rsidR="00A00F71" w:rsidTr="0049137F">
        <w:tc>
          <w:tcPr>
            <w:tcW w:w="7024" w:type="dxa"/>
          </w:tcPr>
          <w:p w:rsidR="00A00F71" w:rsidRDefault="00A00F71" w:rsidP="0049137F">
            <w:pPr>
              <w:pStyle w:val="a7"/>
              <w:kinsoku w:val="0"/>
              <w:overflowPunct w:val="0"/>
              <w:ind w:right="-223"/>
              <w:rPr>
                <w:b/>
                <w:bCs/>
                <w:color w:val="243E7D"/>
                <w:sz w:val="24"/>
                <w:szCs w:val="24"/>
              </w:rPr>
            </w:pPr>
          </w:p>
        </w:tc>
      </w:tr>
    </w:tbl>
    <w:p w:rsidR="00170D7C" w:rsidRDefault="00131D3C" w:rsidP="00170D7C">
      <w:pPr>
        <w:pStyle w:val="a7"/>
        <w:kinsoku w:val="0"/>
        <w:overflowPunct w:val="0"/>
        <w:ind w:left="142" w:right="2947"/>
      </w:pPr>
      <w:r w:rsidRPr="00CA026A">
        <w:t xml:space="preserve">Завтрак в базовом лагере, инструктаж перед выходом </w:t>
      </w:r>
      <w:proofErr w:type="gramStart"/>
      <w:r w:rsidRPr="00CA026A">
        <w:t xml:space="preserve">на </w:t>
      </w:r>
      <w:r w:rsidR="00BE0B92">
        <w:t xml:space="preserve"> </w:t>
      </w:r>
      <w:proofErr w:type="spellStart"/>
      <w:r>
        <w:t>в</w:t>
      </w:r>
      <w:r w:rsidR="00BE0B92">
        <w:t>осхождение</w:t>
      </w:r>
      <w:proofErr w:type="gramEnd"/>
      <w:r w:rsidR="00BE0B92">
        <w:t>.</w:t>
      </w:r>
      <w:r w:rsidRPr="00CA026A">
        <w:t>О</w:t>
      </w:r>
      <w:r w:rsidR="00BE0B92">
        <w:t>бед</w:t>
      </w:r>
      <w:proofErr w:type="spellEnd"/>
      <w:r w:rsidR="00BE0B92">
        <w:t xml:space="preserve"> </w:t>
      </w:r>
      <w:r w:rsidRPr="00CA026A">
        <w:t>сухим п</w:t>
      </w:r>
      <w:r w:rsidR="00BE0B92">
        <w:t xml:space="preserve">айком на маршруте, возвращение, </w:t>
      </w:r>
    </w:p>
    <w:p w:rsidR="00BE0B92" w:rsidRDefault="00131D3C" w:rsidP="00170D7C">
      <w:pPr>
        <w:pStyle w:val="a7"/>
        <w:kinsoku w:val="0"/>
        <w:overflowPunct w:val="0"/>
        <w:ind w:left="142" w:right="2947"/>
      </w:pPr>
      <w:r w:rsidRPr="00CA026A">
        <w:t xml:space="preserve">ужин </w:t>
      </w:r>
      <w:proofErr w:type="spellStart"/>
      <w:r w:rsidRPr="00CA026A">
        <w:t>натуристической</w:t>
      </w:r>
      <w:proofErr w:type="spellEnd"/>
      <w:r w:rsidRPr="00CA026A">
        <w:t xml:space="preserve"> базе. </w:t>
      </w:r>
      <w:r w:rsidR="00BE0B92">
        <w:t>Возвращение в гостиницу.</w:t>
      </w:r>
    </w:p>
    <w:p w:rsidR="00170D7C" w:rsidRDefault="00131D3C" w:rsidP="00422A96">
      <w:pPr>
        <w:pStyle w:val="a7"/>
        <w:kinsoku w:val="0"/>
        <w:overflowPunct w:val="0"/>
        <w:ind w:left="142" w:right="2947"/>
      </w:pPr>
      <w:r w:rsidRPr="00CA026A">
        <w:t>Отдых, купани</w:t>
      </w:r>
      <w:r w:rsidR="00BE0B92">
        <w:t>е в бассейне с термальной водой</w:t>
      </w:r>
    </w:p>
    <w:p w:rsidR="0026724E" w:rsidRDefault="00131D3C" w:rsidP="00170D7C">
      <w:pPr>
        <w:pStyle w:val="a7"/>
        <w:kinsoku w:val="0"/>
        <w:overflowPunct w:val="0"/>
        <w:ind w:left="142" w:right="2947"/>
        <w:rPr>
          <w:bCs/>
        </w:rPr>
      </w:pPr>
      <w:r w:rsidRPr="00CA026A">
        <w:t>(при проживании в Паратунке).</w:t>
      </w:r>
      <w:r w:rsidRPr="00CA026A">
        <w:rPr>
          <w:bCs/>
        </w:rPr>
        <w:t xml:space="preserve"> </w:t>
      </w:r>
    </w:p>
    <w:p w:rsidR="00DC35DB" w:rsidRDefault="00DC35DB" w:rsidP="00170D7C">
      <w:pPr>
        <w:pStyle w:val="a7"/>
        <w:kinsoku w:val="0"/>
        <w:overflowPunct w:val="0"/>
        <w:ind w:left="142" w:right="2947"/>
        <w:rPr>
          <w:bCs/>
        </w:rPr>
      </w:pPr>
    </w:p>
    <w:p w:rsidR="00DC35DB" w:rsidRPr="00170D7C" w:rsidRDefault="00DC35DB" w:rsidP="00170D7C">
      <w:pPr>
        <w:pStyle w:val="a7"/>
        <w:kinsoku w:val="0"/>
        <w:overflowPunct w:val="0"/>
        <w:ind w:left="142" w:right="2947"/>
      </w:pPr>
    </w:p>
    <w:p w:rsidR="00724012" w:rsidRPr="00AE291A" w:rsidRDefault="00724012" w:rsidP="005E168C">
      <w:pPr>
        <w:pStyle w:val="a7"/>
        <w:kinsoku w:val="0"/>
        <w:overflowPunct w:val="0"/>
        <w:ind w:right="2947"/>
        <w:rPr>
          <w:noProof/>
        </w:rPr>
      </w:pPr>
    </w:p>
    <w:p w:rsidR="009041DA" w:rsidRDefault="008537E8" w:rsidP="009041DA">
      <w:pPr>
        <w:widowControl w:val="0"/>
        <w:kinsoku w:val="0"/>
        <w:overflowPunct w:val="0"/>
        <w:autoSpaceDE w:val="0"/>
        <w:autoSpaceDN w:val="0"/>
        <w:adjustRightInd w:val="0"/>
        <w:spacing w:before="92" w:after="120"/>
        <w:ind w:right="-221"/>
        <w:rPr>
          <w:rFonts w:ascii="Arial" w:eastAsia="Times New Roman" w:hAnsi="Arial" w:cs="Arial"/>
          <w:b/>
          <w:bCs/>
          <w:color w:val="FF0000"/>
          <w:sz w:val="22"/>
          <w:szCs w:val="22"/>
          <w:lang w:eastAsia="ru-RU"/>
        </w:rPr>
      </w:pPr>
      <w:r>
        <w:rPr>
          <w:bCs/>
          <w:noProof/>
        </w:rPr>
        <w:t xml:space="preserve"> </w:t>
      </w:r>
      <w:r w:rsidR="009041DA">
        <w:rPr>
          <w:bCs/>
          <w:noProof/>
          <w:lang w:eastAsia="ru-RU"/>
        </w:rPr>
        <w:drawing>
          <wp:inline distT="0" distB="0" distL="0" distR="0" wp14:anchorId="781B3FF0" wp14:editId="4870C3C3">
            <wp:extent cx="2150669" cy="1402879"/>
            <wp:effectExtent l="0" t="0" r="2540" b="6985"/>
            <wp:docPr id="47" name="Рисунок 47" descr="C:\Users\Lera\Desktop\Виолетта\2024\Вода и пламя\6X3A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ra\Desktop\Виолетта\2024\Вода и пламя\6X3A82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87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1DA">
        <w:rPr>
          <w:rFonts w:ascii="Arial" w:eastAsia="Times New Roman" w:hAnsi="Arial" w:cs="Arial"/>
          <w:b/>
          <w:bCs/>
          <w:color w:val="FF0000"/>
          <w:sz w:val="22"/>
          <w:szCs w:val="22"/>
          <w:lang w:eastAsia="ru-RU"/>
        </w:rPr>
        <w:t xml:space="preserve">  </w:t>
      </w:r>
      <w:r w:rsidR="009041DA">
        <w:rPr>
          <w:bCs/>
          <w:noProof/>
          <w:lang w:eastAsia="ru-RU"/>
        </w:rPr>
        <w:drawing>
          <wp:inline distT="0" distB="0" distL="0" distR="0" wp14:anchorId="2912E722" wp14:editId="5539CE47">
            <wp:extent cx="2150669" cy="1402879"/>
            <wp:effectExtent l="0" t="0" r="2540" b="6985"/>
            <wp:docPr id="49" name="Рисунок 49" descr="C:\Users\Lera\Desktop\Виолетта\2024\Вода и пламя\6X3A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ra\Desktop\Виолетта\2024\Вода и пламя\6X3A89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87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1DA">
        <w:rPr>
          <w:bCs/>
          <w:noProof/>
        </w:rPr>
        <w:t xml:space="preserve"> </w:t>
      </w:r>
      <w:r w:rsidR="00DE265D">
        <w:rPr>
          <w:bCs/>
          <w:noProof/>
        </w:rPr>
        <w:t xml:space="preserve"> </w:t>
      </w:r>
      <w:r w:rsidR="009041DA">
        <w:rPr>
          <w:bCs/>
          <w:noProof/>
        </w:rPr>
        <w:t xml:space="preserve"> </w:t>
      </w:r>
      <w:r w:rsidR="009041DA">
        <w:rPr>
          <w:bCs/>
          <w:noProof/>
          <w:lang w:eastAsia="ru-RU"/>
        </w:rPr>
        <w:drawing>
          <wp:inline distT="0" distB="0" distL="0" distR="0" wp14:anchorId="25AB6C36" wp14:editId="3C63151B">
            <wp:extent cx="2251026" cy="1404000"/>
            <wp:effectExtent l="0" t="0" r="0" b="5715"/>
            <wp:docPr id="50" name="Рисунок 50" descr="C:\Users\Lera\Desktop\Виолетта\2024\Вода и пламя\photo_2024-10-02_17-1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ra\Desktop\Виолетта\2024\Вода и пламя\photo_2024-10-02_17-14-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26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B7" w:rsidRDefault="008537E8" w:rsidP="00422A96">
      <w:pPr>
        <w:pStyle w:val="a7"/>
        <w:kinsoku w:val="0"/>
        <w:overflowPunct w:val="0"/>
        <w:ind w:left="142" w:right="2947"/>
        <w:rPr>
          <w:bCs/>
        </w:rPr>
      </w:pPr>
      <w:r>
        <w:rPr>
          <w:bCs/>
        </w:rPr>
        <w:t xml:space="preserve"> </w:t>
      </w:r>
    </w:p>
    <w:p w:rsidR="00F961AA" w:rsidRDefault="00F961AA" w:rsidP="00834332">
      <w:pPr>
        <w:widowControl w:val="0"/>
        <w:kinsoku w:val="0"/>
        <w:overflowPunct w:val="0"/>
        <w:autoSpaceDE w:val="0"/>
        <w:autoSpaceDN w:val="0"/>
        <w:adjustRightInd w:val="0"/>
        <w:spacing w:before="92" w:after="120"/>
        <w:ind w:right="-221"/>
        <w:rPr>
          <w:rFonts w:ascii="Arial" w:eastAsia="Times New Roman" w:hAnsi="Arial" w:cs="Arial"/>
          <w:b/>
          <w:bCs/>
          <w:color w:val="FF0000"/>
          <w:sz w:val="22"/>
          <w:szCs w:val="22"/>
          <w:lang w:eastAsia="ru-RU"/>
        </w:rPr>
      </w:pPr>
    </w:p>
    <w:p w:rsidR="00A00F71" w:rsidRDefault="00A00F71" w:rsidP="00834332">
      <w:pPr>
        <w:widowControl w:val="0"/>
        <w:kinsoku w:val="0"/>
        <w:overflowPunct w:val="0"/>
        <w:autoSpaceDE w:val="0"/>
        <w:autoSpaceDN w:val="0"/>
        <w:adjustRightInd w:val="0"/>
        <w:spacing w:before="92" w:after="120"/>
        <w:ind w:right="-221"/>
        <w:rPr>
          <w:rFonts w:ascii="Arial" w:eastAsia="Times New Roman" w:hAnsi="Arial" w:cs="Arial"/>
          <w:b/>
          <w:bCs/>
          <w:color w:val="243E7D"/>
          <w:sz w:val="22"/>
          <w:szCs w:val="22"/>
          <w:lang w:eastAsia="ru-RU"/>
        </w:rPr>
      </w:pPr>
      <w:r w:rsidRPr="00A00F71">
        <w:rPr>
          <w:rFonts w:ascii="Arial" w:eastAsia="Times New Roman" w:hAnsi="Arial" w:cs="Arial"/>
          <w:b/>
          <w:bCs/>
          <w:color w:val="FF0000"/>
          <w:sz w:val="22"/>
          <w:szCs w:val="22"/>
          <w:lang w:eastAsia="ru-RU"/>
        </w:rPr>
        <w:t>День 7 –</w:t>
      </w:r>
      <w:r w:rsidRPr="00A00F71">
        <w:rPr>
          <w:rFonts w:ascii="Arial" w:eastAsia="Times New Roman" w:hAnsi="Arial" w:cs="Arial"/>
          <w:bCs/>
          <w:color w:val="FF0000"/>
          <w:sz w:val="22"/>
          <w:szCs w:val="22"/>
          <w:lang w:eastAsia="ru-RU"/>
        </w:rPr>
        <w:t xml:space="preserve">  </w:t>
      </w:r>
      <w:r w:rsidRPr="00A00F71">
        <w:rPr>
          <w:rFonts w:ascii="Arial" w:eastAsia="Times New Roman" w:hAnsi="Arial" w:cs="Arial"/>
          <w:b/>
          <w:bCs/>
          <w:color w:val="243E7D"/>
          <w:sz w:val="22"/>
          <w:szCs w:val="22"/>
          <w:lang w:eastAsia="ru-RU"/>
        </w:rPr>
        <w:t>Обзорная экскурсия по Петропавловску-Камчатскому.</w:t>
      </w:r>
      <w:r w:rsidR="00017927">
        <w:rPr>
          <w:rFonts w:ascii="Arial" w:eastAsia="Times New Roman" w:hAnsi="Arial" w:cs="Arial"/>
          <w:bCs/>
          <w:color w:val="FF0000"/>
          <w:sz w:val="22"/>
          <w:szCs w:val="22"/>
          <w:lang w:eastAsia="ru-RU"/>
        </w:rPr>
        <w:t xml:space="preserve"> </w:t>
      </w:r>
      <w:r w:rsidRPr="00A00F71">
        <w:rPr>
          <w:rFonts w:ascii="Arial" w:eastAsia="Times New Roman" w:hAnsi="Arial" w:cs="Arial"/>
          <w:b/>
          <w:bCs/>
          <w:color w:val="243E7D"/>
          <w:sz w:val="22"/>
          <w:szCs w:val="22"/>
          <w:lang w:eastAsia="ru-RU"/>
        </w:rPr>
        <w:t>Поездка на берег Тихого океана</w:t>
      </w:r>
    </w:p>
    <w:p w:rsidR="00EA79A2" w:rsidRDefault="00EA79A2" w:rsidP="00834332">
      <w:pPr>
        <w:widowControl w:val="0"/>
        <w:kinsoku w:val="0"/>
        <w:overflowPunct w:val="0"/>
        <w:autoSpaceDE w:val="0"/>
        <w:autoSpaceDN w:val="0"/>
        <w:adjustRightInd w:val="0"/>
        <w:spacing w:before="92" w:after="120"/>
        <w:ind w:right="-221"/>
        <w:rPr>
          <w:rFonts w:ascii="Arial" w:eastAsia="Times New Roman" w:hAnsi="Arial" w:cs="Arial"/>
          <w:b/>
          <w:bCs/>
          <w:color w:val="243E7D"/>
          <w:sz w:val="22"/>
          <w:szCs w:val="22"/>
          <w:lang w:eastAsia="ru-RU"/>
        </w:rPr>
      </w:pPr>
    </w:p>
    <w:p w:rsidR="00834332" w:rsidRPr="009041DA" w:rsidRDefault="00834332" w:rsidP="009041DA">
      <w:pPr>
        <w:widowControl w:val="0"/>
        <w:kinsoku w:val="0"/>
        <w:overflowPunct w:val="0"/>
        <w:autoSpaceDE w:val="0"/>
        <w:autoSpaceDN w:val="0"/>
        <w:adjustRightInd w:val="0"/>
        <w:spacing w:before="92" w:after="120"/>
        <w:ind w:left="142" w:right="-221"/>
        <w:rPr>
          <w:rFonts w:ascii="Arial" w:eastAsia="Times New Roman" w:hAnsi="Arial" w:cs="Arial"/>
          <w:bCs/>
          <w:color w:val="FF0000"/>
          <w:sz w:val="22"/>
          <w:szCs w:val="22"/>
          <w:lang w:eastAsia="ru-RU"/>
        </w:rPr>
      </w:pPr>
      <w:r w:rsidRPr="00A00F71">
        <w:rPr>
          <w:rFonts w:ascii="Arial" w:eastAsia="Times New Roman" w:hAnsi="Arial" w:cs="Arial"/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1EF03A13" wp14:editId="08C2236D">
                <wp:simplePos x="0" y="0"/>
                <wp:positionH relativeFrom="page">
                  <wp:posOffset>5064981</wp:posOffset>
                </wp:positionH>
                <wp:positionV relativeFrom="paragraph">
                  <wp:posOffset>-3479</wp:posOffset>
                </wp:positionV>
                <wp:extent cx="2274459" cy="3093057"/>
                <wp:effectExtent l="0" t="0" r="0" b="0"/>
                <wp:wrapNone/>
                <wp:docPr id="29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459" cy="3093057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B0A" w:rsidRDefault="004D3B0A" w:rsidP="00834332">
                            <w:pPr>
                              <w:ind w:left="170" w:right="17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D3B0A" w:rsidRDefault="004D3B0A" w:rsidP="00834332">
                            <w:pPr>
                              <w:ind w:left="170" w:right="17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235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На экскурсии по</w:t>
                            </w:r>
                            <w:r w:rsidRPr="00A00F71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125A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Петропавловску-Камчатскому </w:t>
                            </w:r>
                            <w:r w:rsidRPr="006235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у вас будет возможность посетить ряд исторических и культурных памятников, а также краеведческий музей. Со смотровой площадки, расположенной на Петровской сопке, вам откроется прекрасный вид на Авачинскую бухту и </w:t>
                            </w:r>
                            <w:proofErr w:type="spellStart"/>
                            <w:r w:rsidRPr="006235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Вилючинский</w:t>
                            </w:r>
                            <w:proofErr w:type="spellEnd"/>
                            <w:r w:rsidRPr="006235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вулкан. В ходе экскурсии вы узнаете много интересного о богатой истории города.</w:t>
                            </w:r>
                          </w:p>
                          <w:p w:rsidR="004D3B0A" w:rsidRDefault="004D3B0A" w:rsidP="00834332">
                            <w:pPr>
                              <w:ind w:left="170" w:right="17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D3B0A" w:rsidRPr="000A7125" w:rsidRDefault="004D3B0A" w:rsidP="00834332">
                            <w:pPr>
                              <w:ind w:left="170" w:right="17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0A7125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Халактырский пляж</w:t>
                            </w:r>
                            <w:r w:rsidRPr="000A7125">
                              <w:rPr>
                                <w:rFonts w:ascii="Arial" w:hAnsi="Arial" w:cs="Arial"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A712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6235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излюбленное место среди местных жителей. Берег покрыт вулканическим песком, а зеленая полоса летом раскрашена цветущими травами и ягодниками (шиповник, жимолость, голубика).</w:t>
                            </w:r>
                          </w:p>
                          <w:p w:rsidR="004D3B0A" w:rsidRPr="00055527" w:rsidRDefault="004D3B0A" w:rsidP="00055527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113"/>
                              <w:rPr>
                                <w:color w:val="231F20"/>
                                <w:szCs w:val="20"/>
                              </w:rPr>
                            </w:pPr>
                          </w:p>
                          <w:p w:rsidR="004D3B0A" w:rsidRDefault="004D3B0A" w:rsidP="00A00F71">
                            <w:pPr>
                              <w:ind w:left="142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03A13" id="_x0000_s1031" type="#_x0000_t202" style="position:absolute;left:0;text-align:left;margin-left:398.8pt;margin-top:-.25pt;width:179.1pt;height:243.5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" o:allowincell="f" fillcolor="#d7e8f5" stroked="f">
                <v:textbox inset="0,0,0,0">
                  <w:txbxContent>
                    <w:p w:rsidR="004D3B0A" w:rsidRDefault="004D3B0A" w:rsidP="00834332">
                      <w:pPr>
                        <w:ind w:left="170" w:right="17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D3B0A" w:rsidRDefault="004D3B0A" w:rsidP="00834332">
                      <w:pPr>
                        <w:ind w:left="170" w:right="17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23581">
                        <w:rPr>
                          <w:rFonts w:ascii="Arial" w:hAnsi="Arial" w:cs="Arial"/>
                          <w:sz w:val="18"/>
                          <w:szCs w:val="18"/>
                        </w:rPr>
                        <w:t>На экскурсии по</w:t>
                      </w:r>
                      <w:r w:rsidRPr="00A00F71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FB125A">
                        <w:rPr>
                          <w:rFonts w:ascii="Arial" w:hAnsi="Arial" w:cs="Arial"/>
                          <w:b/>
                          <w:i/>
                          <w:color w:val="FF0000"/>
                          <w:sz w:val="18"/>
                          <w:szCs w:val="18"/>
                        </w:rPr>
                        <w:t xml:space="preserve">Петропавловску-Камчатскому </w:t>
                      </w:r>
                      <w:r w:rsidRPr="006235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у вас будет возможность посетить ряд исторических и культурных памятников, а также краеведческий музей. Со смотровой площадки, расположенной на Петровской сопке, вам откроется прекрасный вид на Авачинскую бухту и </w:t>
                      </w:r>
                      <w:proofErr w:type="spellStart"/>
                      <w:r w:rsidRPr="00623581">
                        <w:rPr>
                          <w:rFonts w:ascii="Arial" w:hAnsi="Arial" w:cs="Arial"/>
                          <w:sz w:val="18"/>
                          <w:szCs w:val="18"/>
                        </w:rPr>
                        <w:t>Вилючинский</w:t>
                      </w:r>
                      <w:proofErr w:type="spellEnd"/>
                      <w:r w:rsidRPr="006235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вулкан. В ходе экскурсии вы узнаете много интересного о богатой истории города.</w:t>
                      </w:r>
                    </w:p>
                    <w:p w:rsidR="004D3B0A" w:rsidRDefault="004D3B0A" w:rsidP="00834332">
                      <w:pPr>
                        <w:ind w:left="170" w:right="17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D3B0A" w:rsidRPr="000A7125" w:rsidRDefault="004D3B0A" w:rsidP="00834332">
                      <w:pPr>
                        <w:ind w:left="170" w:right="17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0A7125">
                        <w:rPr>
                          <w:rFonts w:ascii="Arial" w:hAnsi="Arial" w:cs="Arial"/>
                          <w:b/>
                          <w:i/>
                          <w:color w:val="FF0000"/>
                          <w:sz w:val="18"/>
                          <w:szCs w:val="18"/>
                        </w:rPr>
                        <w:t>Халактырский пляж</w:t>
                      </w:r>
                      <w:r w:rsidRPr="000A7125">
                        <w:rPr>
                          <w:rFonts w:ascii="Arial" w:hAnsi="Arial" w:cs="Arial"/>
                          <w:i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0A712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– </w:t>
                      </w:r>
                      <w:r w:rsidRPr="00623581">
                        <w:rPr>
                          <w:rFonts w:ascii="Arial" w:hAnsi="Arial" w:cs="Arial"/>
                          <w:sz w:val="18"/>
                          <w:szCs w:val="18"/>
                        </w:rPr>
                        <w:t>излюбленное место среди местных жителей. Берег покрыт вулканическим песком, а зеленая полоса летом раскрашена цветущими травами и ягодниками (шиповник, жимолость, голубика).</w:t>
                      </w:r>
                    </w:p>
                    <w:p w:rsidR="004D3B0A" w:rsidRPr="00055527" w:rsidRDefault="004D3B0A" w:rsidP="00055527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113"/>
                        <w:rPr>
                          <w:color w:val="231F20"/>
                          <w:szCs w:val="20"/>
                        </w:rPr>
                      </w:pPr>
                    </w:p>
                    <w:p w:rsidR="004D3B0A" w:rsidRDefault="004D3B0A" w:rsidP="00A00F71">
                      <w:pPr>
                        <w:ind w:left="142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513B7">
        <w:rPr>
          <w:rFonts w:ascii="Arial" w:eastAsia="Times New Roman" w:hAnsi="Arial" w:cs="Arial"/>
          <w:bCs/>
          <w:color w:val="FF0000"/>
          <w:sz w:val="22"/>
          <w:szCs w:val="22"/>
          <w:lang w:eastAsia="ru-RU"/>
        </w:rPr>
        <w:t xml:space="preserve">  </w:t>
      </w:r>
      <w:r w:rsidR="004D3B0A">
        <w:rPr>
          <w:noProof/>
          <w:sz w:val="20"/>
          <w:szCs w:val="20"/>
          <w:lang w:eastAsia="ru-RU"/>
        </w:rPr>
        <w:drawing>
          <wp:inline distT="0" distB="0" distL="0" distR="0" wp14:anchorId="7D6E1009" wp14:editId="2249E106">
            <wp:extent cx="2160000" cy="1440000"/>
            <wp:effectExtent l="0" t="0" r="0" b="8255"/>
            <wp:docPr id="54" name="Рисунок 54" descr="6X3A8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X3A86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3B7">
        <w:rPr>
          <w:rFonts w:ascii="Arial" w:eastAsia="Times New Roman" w:hAnsi="Arial" w:cs="Arial"/>
          <w:bCs/>
          <w:color w:val="FF0000"/>
          <w:sz w:val="22"/>
          <w:szCs w:val="22"/>
          <w:lang w:eastAsia="ru-RU"/>
        </w:rPr>
        <w:t xml:space="preserve"> </w:t>
      </w:r>
      <w:r w:rsidR="004D3B0A">
        <w:rPr>
          <w:rFonts w:ascii="Arial" w:eastAsia="Times New Roman" w:hAnsi="Arial" w:cs="Arial"/>
          <w:bCs/>
          <w:color w:val="FF0000"/>
          <w:sz w:val="22"/>
          <w:szCs w:val="22"/>
          <w:lang w:eastAsia="ru-RU"/>
        </w:rPr>
        <w:t xml:space="preserve"> </w:t>
      </w:r>
      <w:r w:rsidR="004D3B0A">
        <w:rPr>
          <w:noProof/>
          <w:lang w:eastAsia="ru-RU"/>
        </w:rPr>
        <w:drawing>
          <wp:inline distT="0" distB="0" distL="0" distR="0" wp14:anchorId="786ADC75" wp14:editId="36987F59">
            <wp:extent cx="2130949" cy="1439186"/>
            <wp:effectExtent l="0" t="0" r="3175" b="8890"/>
            <wp:docPr id="55" name="Рисунок 55" descr="W:\Common\2024\Туры КИТ\Осень\Из осени в зиму РЕДАКТИРУЕТСЯ\Фото\IMG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Common\2024\Туры КИТ\Осень\Из осени в зиму РЕДАКТИРУЕТСЯ\Фото\IMG_20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5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F71" w:rsidRPr="00A00F71" w:rsidRDefault="00A00F71" w:rsidP="009320F9">
      <w:pPr>
        <w:widowControl w:val="0"/>
        <w:kinsoku w:val="0"/>
        <w:overflowPunct w:val="0"/>
        <w:autoSpaceDE w:val="0"/>
        <w:autoSpaceDN w:val="0"/>
        <w:adjustRightInd w:val="0"/>
        <w:ind w:right="-223" w:firstLine="142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A00F71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Завтрак в гостинице.</w:t>
      </w:r>
      <w:r w:rsidRPr="00A00F71">
        <w:rPr>
          <w:rFonts w:ascii="Arial" w:eastAsia="Times New Roman" w:hAnsi="Arial" w:cs="Arial"/>
          <w:b/>
          <w:color w:val="000000"/>
          <w:sz w:val="22"/>
          <w:szCs w:val="22"/>
          <w:lang w:eastAsia="ru-RU"/>
        </w:rPr>
        <w:t xml:space="preserve"> </w:t>
      </w:r>
      <w:r w:rsidRPr="00A00F71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Трансфер в Петропавловск-Камчатский. </w:t>
      </w:r>
    </w:p>
    <w:p w:rsidR="00BB5595" w:rsidRDefault="00A00F71" w:rsidP="009320F9">
      <w:pPr>
        <w:widowControl w:val="0"/>
        <w:kinsoku w:val="0"/>
        <w:overflowPunct w:val="0"/>
        <w:autoSpaceDE w:val="0"/>
        <w:autoSpaceDN w:val="0"/>
        <w:adjustRightInd w:val="0"/>
        <w:ind w:right="-223" w:firstLine="142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A00F71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Обзорная экскурсия по городу с посещением Краеведческого музея</w:t>
      </w:r>
      <w:r w:rsidR="00BB5595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 </w:t>
      </w:r>
    </w:p>
    <w:p w:rsidR="00BB5595" w:rsidRDefault="00BB5595" w:rsidP="009320F9">
      <w:pPr>
        <w:widowControl w:val="0"/>
        <w:kinsoku w:val="0"/>
        <w:overflowPunct w:val="0"/>
        <w:autoSpaceDE w:val="0"/>
        <w:autoSpaceDN w:val="0"/>
        <w:adjustRightInd w:val="0"/>
        <w:ind w:right="-223" w:firstLine="142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или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Вулканариума</w:t>
      </w:r>
      <w:proofErr w:type="spellEnd"/>
      <w:r w:rsidR="00A00F71" w:rsidRPr="00A00F71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. Бизнес ланч в кафе. </w:t>
      </w:r>
    </w:p>
    <w:p w:rsidR="00354E54" w:rsidRDefault="00A00F71" w:rsidP="009320F9">
      <w:pPr>
        <w:widowControl w:val="0"/>
        <w:kinsoku w:val="0"/>
        <w:overflowPunct w:val="0"/>
        <w:autoSpaceDE w:val="0"/>
        <w:autoSpaceDN w:val="0"/>
        <w:adjustRightInd w:val="0"/>
        <w:ind w:right="-223" w:firstLine="142"/>
        <w:rPr>
          <w:rFonts w:ascii="Arial" w:eastAsia="Times New Roman" w:hAnsi="Arial" w:cs="Arial"/>
          <w:sz w:val="22"/>
          <w:szCs w:val="22"/>
          <w:lang w:eastAsia="ru-RU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Переезд на берег Тихого океана.</w:t>
      </w:r>
      <w:r w:rsidR="00BB5595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П</w:t>
      </w:r>
      <w:r w:rsidRPr="00A00F71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рогулка по</w:t>
      </w:r>
      <w:r w:rsidRPr="00A00F71">
        <w:rPr>
          <w:rFonts w:ascii="Arial" w:eastAsia="Times New Roman" w:hAnsi="Arial" w:cs="Arial"/>
          <w:noProof/>
          <w:sz w:val="22"/>
          <w:szCs w:val="22"/>
          <w:lang w:eastAsia="ru-RU"/>
        </w:rPr>
        <w:t xml:space="preserve"> </w:t>
      </w:r>
      <w:proofErr w:type="spellStart"/>
      <w:r w:rsidRPr="00A00F71">
        <w:rPr>
          <w:rFonts w:ascii="Arial" w:eastAsia="Times New Roman" w:hAnsi="Arial" w:cs="Arial"/>
          <w:sz w:val="22"/>
          <w:szCs w:val="22"/>
          <w:lang w:eastAsia="ru-RU"/>
        </w:rPr>
        <w:t>Халактырскому</w:t>
      </w:r>
      <w:proofErr w:type="spellEnd"/>
      <w:r w:rsidRPr="00A00F71">
        <w:rPr>
          <w:rFonts w:ascii="Arial" w:eastAsia="Times New Roman" w:hAnsi="Arial" w:cs="Arial"/>
          <w:sz w:val="22"/>
          <w:szCs w:val="22"/>
          <w:lang w:eastAsia="ru-RU"/>
        </w:rPr>
        <w:t xml:space="preserve"> </w:t>
      </w:r>
    </w:p>
    <w:p w:rsidR="00834332" w:rsidRDefault="00A00F71" w:rsidP="00354E54">
      <w:pPr>
        <w:widowControl w:val="0"/>
        <w:kinsoku w:val="0"/>
        <w:overflowPunct w:val="0"/>
        <w:autoSpaceDE w:val="0"/>
        <w:autoSpaceDN w:val="0"/>
        <w:adjustRightInd w:val="0"/>
        <w:ind w:right="-223" w:firstLine="142"/>
        <w:rPr>
          <w:rFonts w:ascii="Arial" w:eastAsia="Times New Roman" w:hAnsi="Arial" w:cs="Arial"/>
          <w:sz w:val="22"/>
          <w:szCs w:val="22"/>
          <w:lang w:eastAsia="ru-RU"/>
        </w:rPr>
      </w:pPr>
      <w:r w:rsidRPr="00A00F71">
        <w:rPr>
          <w:rFonts w:ascii="Arial" w:eastAsia="Times New Roman" w:hAnsi="Arial" w:cs="Arial"/>
          <w:sz w:val="22"/>
          <w:szCs w:val="22"/>
          <w:lang w:eastAsia="ru-RU"/>
        </w:rPr>
        <w:t>пляжу.</w:t>
      </w:r>
      <w:r w:rsidR="00354E54">
        <w:rPr>
          <w:rFonts w:ascii="Arial" w:eastAsia="Times New Roman" w:hAnsi="Arial" w:cs="Arial"/>
          <w:sz w:val="22"/>
          <w:szCs w:val="22"/>
          <w:lang w:eastAsia="ru-RU"/>
        </w:rPr>
        <w:t xml:space="preserve"> </w:t>
      </w:r>
      <w:r w:rsidRPr="00A00F71">
        <w:rPr>
          <w:rFonts w:ascii="Arial" w:eastAsia="Times New Roman" w:hAnsi="Arial" w:cs="Arial"/>
          <w:sz w:val="22"/>
          <w:szCs w:val="22"/>
          <w:lang w:eastAsia="ru-RU"/>
        </w:rPr>
        <w:t>Возвращение в гостиницу.</w:t>
      </w:r>
    </w:p>
    <w:p w:rsidR="004D3B0A" w:rsidRPr="004D3B0A" w:rsidRDefault="004D3B0A" w:rsidP="004D3B0A">
      <w:pPr>
        <w:widowControl w:val="0"/>
        <w:kinsoku w:val="0"/>
        <w:overflowPunct w:val="0"/>
        <w:autoSpaceDE w:val="0"/>
        <w:autoSpaceDN w:val="0"/>
        <w:adjustRightInd w:val="0"/>
        <w:ind w:right="-223" w:firstLine="142"/>
        <w:rPr>
          <w:rFonts w:ascii="Arial" w:eastAsia="Times New Roman" w:hAnsi="Arial" w:cs="Arial"/>
          <w:sz w:val="22"/>
          <w:szCs w:val="22"/>
          <w:lang w:eastAsia="ru-RU"/>
        </w:rPr>
      </w:pPr>
    </w:p>
    <w:p w:rsidR="004D3B0A" w:rsidRDefault="00A00F71" w:rsidP="00354E54">
      <w:pPr>
        <w:widowControl w:val="0"/>
        <w:kinsoku w:val="0"/>
        <w:overflowPunct w:val="0"/>
        <w:autoSpaceDE w:val="0"/>
        <w:autoSpaceDN w:val="0"/>
        <w:adjustRightInd w:val="0"/>
        <w:spacing w:before="92" w:after="120" w:line="360" w:lineRule="auto"/>
        <w:ind w:left="142" w:right="-221"/>
        <w:rPr>
          <w:rFonts w:ascii="Arial" w:eastAsia="Times New Roman" w:hAnsi="Arial" w:cs="Arial"/>
          <w:b/>
          <w:bCs/>
          <w:color w:val="243E7D"/>
          <w:sz w:val="22"/>
          <w:szCs w:val="22"/>
          <w:lang w:eastAsia="ru-RU"/>
        </w:rPr>
      </w:pPr>
      <w:r w:rsidRPr="00A00F71">
        <w:rPr>
          <w:rFonts w:ascii="Arial" w:eastAsia="Times New Roman" w:hAnsi="Arial" w:cs="Arial"/>
          <w:b/>
          <w:bCs/>
          <w:color w:val="243E7D"/>
          <w:sz w:val="22"/>
          <w:szCs w:val="22"/>
          <w:lang w:eastAsia="ru-RU"/>
        </w:rPr>
        <w:t xml:space="preserve">ИЛИ дополнительные экскурсии </w:t>
      </w:r>
      <w:r w:rsidR="00CC524C">
        <w:rPr>
          <w:rFonts w:ascii="Arial" w:eastAsia="Times New Roman" w:hAnsi="Arial" w:cs="Arial"/>
          <w:b/>
          <w:bCs/>
          <w:color w:val="243E7D"/>
          <w:sz w:val="22"/>
          <w:szCs w:val="22"/>
          <w:lang w:eastAsia="ru-RU"/>
        </w:rPr>
        <w:t>на выбор за доп</w:t>
      </w:r>
      <w:r w:rsidR="005F4470">
        <w:rPr>
          <w:rFonts w:ascii="Arial" w:eastAsia="Times New Roman" w:hAnsi="Arial" w:cs="Arial"/>
          <w:b/>
          <w:bCs/>
          <w:color w:val="243E7D"/>
          <w:sz w:val="22"/>
          <w:szCs w:val="22"/>
          <w:lang w:eastAsia="ru-RU"/>
        </w:rPr>
        <w:t>олнительную</w:t>
      </w:r>
      <w:r w:rsidR="00CC524C">
        <w:rPr>
          <w:rFonts w:ascii="Arial" w:eastAsia="Times New Roman" w:hAnsi="Arial" w:cs="Arial"/>
          <w:b/>
          <w:bCs/>
          <w:color w:val="243E7D"/>
          <w:sz w:val="22"/>
          <w:szCs w:val="22"/>
          <w:lang w:eastAsia="ru-RU"/>
        </w:rPr>
        <w:t xml:space="preserve"> </w:t>
      </w:r>
    </w:p>
    <w:p w:rsidR="00834332" w:rsidRPr="00834332" w:rsidRDefault="005F4470" w:rsidP="00834332">
      <w:pPr>
        <w:widowControl w:val="0"/>
        <w:kinsoku w:val="0"/>
        <w:overflowPunct w:val="0"/>
        <w:autoSpaceDE w:val="0"/>
        <w:autoSpaceDN w:val="0"/>
        <w:adjustRightInd w:val="0"/>
        <w:spacing w:before="92" w:after="120" w:line="360" w:lineRule="auto"/>
        <w:ind w:left="142" w:right="-221"/>
        <w:rPr>
          <w:rFonts w:ascii="Arial" w:eastAsia="Times New Roman" w:hAnsi="Arial" w:cs="Arial"/>
          <w:b/>
          <w:bCs/>
          <w:color w:val="243E7D"/>
          <w:sz w:val="22"/>
          <w:szCs w:val="22"/>
          <w:lang w:eastAsia="ru-RU"/>
        </w:rPr>
      </w:pPr>
      <w:r>
        <w:rPr>
          <w:rFonts w:ascii="Arial" w:eastAsia="Times New Roman" w:hAnsi="Arial" w:cs="Arial"/>
          <w:b/>
          <w:bCs/>
          <w:color w:val="243E7D"/>
          <w:sz w:val="22"/>
          <w:szCs w:val="22"/>
          <w:lang w:eastAsia="ru-RU"/>
        </w:rPr>
        <w:t>п</w:t>
      </w:r>
      <w:r w:rsidR="00CC524C">
        <w:rPr>
          <w:rFonts w:ascii="Arial" w:eastAsia="Times New Roman" w:hAnsi="Arial" w:cs="Arial"/>
          <w:b/>
          <w:bCs/>
          <w:color w:val="243E7D"/>
          <w:sz w:val="22"/>
          <w:szCs w:val="22"/>
          <w:lang w:eastAsia="ru-RU"/>
        </w:rPr>
        <w:t>лату</w:t>
      </w:r>
    </w:p>
    <w:p w:rsidR="0049137F" w:rsidRDefault="0049137F" w:rsidP="0049137F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243E7D"/>
        </w:rPr>
      </w:pPr>
      <w:r>
        <w:rPr>
          <w:b/>
          <w:bCs/>
          <w:color w:val="FF0000"/>
        </w:rPr>
        <w:t>День 8</w:t>
      </w:r>
      <w:r w:rsidRPr="006E26C6">
        <w:rPr>
          <w:b/>
          <w:bCs/>
          <w:color w:val="FF0000"/>
        </w:rPr>
        <w:t xml:space="preserve"> –</w:t>
      </w:r>
      <w:r w:rsidRPr="006E26C6">
        <w:rPr>
          <w:bCs/>
          <w:color w:val="FF0000"/>
        </w:rPr>
        <w:t xml:space="preserve"> </w:t>
      </w:r>
      <w:r>
        <w:rPr>
          <w:b/>
          <w:bCs/>
          <w:color w:val="243E7D"/>
        </w:rPr>
        <w:t>Свободный ден</w:t>
      </w:r>
      <w:r w:rsidR="00F47234">
        <w:rPr>
          <w:b/>
          <w:bCs/>
          <w:color w:val="243E7D"/>
        </w:rPr>
        <w:t>ь для дополнительных экскурсий</w:t>
      </w:r>
    </w:p>
    <w:p w:rsidR="00F47234" w:rsidRDefault="00F47234" w:rsidP="0049137F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243E7D"/>
        </w:rPr>
      </w:pPr>
    </w:p>
    <w:tbl>
      <w:tblPr>
        <w:tblStyle w:val="a9"/>
        <w:tblW w:w="10627" w:type="dxa"/>
        <w:tblInd w:w="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BDD6EE" w:themeFill="accent1" w:themeFillTint="6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7"/>
      </w:tblGrid>
      <w:tr w:rsidR="0001707A" w:rsidRPr="0018287A" w:rsidTr="00A00F71">
        <w:trPr>
          <w:trHeight w:val="454"/>
        </w:trPr>
        <w:tc>
          <w:tcPr>
            <w:tcW w:w="10627" w:type="dxa"/>
            <w:shd w:val="clear" w:color="auto" w:fill="BDD6EE" w:themeFill="accent1" w:themeFillTint="66"/>
            <w:vAlign w:val="center"/>
          </w:tcPr>
          <w:p w:rsidR="0001707A" w:rsidRPr="0018287A" w:rsidRDefault="0001707A" w:rsidP="0008330A">
            <w:pPr>
              <w:pStyle w:val="a7"/>
              <w:kinsoku w:val="0"/>
              <w:overflowPunct w:val="0"/>
              <w:ind w:right="-6"/>
              <w:jc w:val="center"/>
              <w:rPr>
                <w:b/>
                <w:bCs/>
                <w:color w:val="243E7D"/>
              </w:rPr>
            </w:pPr>
            <w:r w:rsidRPr="0018287A">
              <w:rPr>
                <w:b/>
                <w:bCs/>
                <w:color w:val="243E7D"/>
              </w:rPr>
              <w:t>ДОПОЛНИТЕЛЬНЫЕ ТУРЫ НА ВЫБОР:</w:t>
            </w:r>
          </w:p>
        </w:tc>
      </w:tr>
    </w:tbl>
    <w:p w:rsidR="0001707A" w:rsidRDefault="00DE265D" w:rsidP="0001707A">
      <w:pPr>
        <w:pStyle w:val="a7"/>
        <w:kinsoku w:val="0"/>
        <w:overflowPunct w:val="0"/>
        <w:spacing w:before="240"/>
        <w:ind w:right="-221" w:firstLine="142"/>
        <w:rPr>
          <w:b/>
          <w:bCs/>
          <w:color w:val="243E7D"/>
          <w:spacing w:val="-3"/>
        </w:rPr>
      </w:pPr>
      <w:r w:rsidRPr="0049137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0170E005" wp14:editId="624EE26D">
                <wp:simplePos x="0" y="0"/>
                <wp:positionH relativeFrom="page">
                  <wp:posOffset>5096427</wp:posOffset>
                </wp:positionH>
                <wp:positionV relativeFrom="paragraph">
                  <wp:posOffset>219848</wp:posOffset>
                </wp:positionV>
                <wp:extent cx="2249667" cy="3275937"/>
                <wp:effectExtent l="0" t="0" r="0" b="127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667" cy="3275937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B0A" w:rsidRPr="00834332" w:rsidRDefault="004D3B0A" w:rsidP="00834332">
                            <w:pPr>
                              <w:pStyle w:val="a7"/>
                              <w:kinsoku w:val="0"/>
                              <w:overflowPunct w:val="0"/>
                              <w:spacing w:before="77" w:line="228" w:lineRule="auto"/>
                              <w:ind w:left="170" w:right="170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834332">
                              <w:rPr>
                                <w:b/>
                                <w:bCs/>
                                <w:i/>
                                <w:iCs/>
                                <w:color w:val="ED1C28"/>
                                <w:sz w:val="18"/>
                                <w:szCs w:val="18"/>
                              </w:rPr>
                              <w:t xml:space="preserve">Долина Гейзеров </w:t>
                            </w:r>
                            <w:r w:rsidR="003146A1" w:rsidRPr="000A71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834332">
                              <w:rPr>
                                <w:b/>
                                <w:bCs/>
                                <w:iCs/>
                                <w:color w:val="ED1C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34332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по праву называется жемчужиной Камчатки и находится на территории </w:t>
                            </w:r>
                            <w:proofErr w:type="spellStart"/>
                            <w:r w:rsidRPr="00834332">
                              <w:rPr>
                                <w:color w:val="231F20"/>
                                <w:sz w:val="18"/>
                                <w:szCs w:val="18"/>
                              </w:rPr>
                              <w:t>Кролноцкого.Биосферного</w:t>
                            </w:r>
                            <w:proofErr w:type="spellEnd"/>
                            <w:r w:rsidRPr="00834332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 Заповедника. По красоте, величественности картины и количеству собранных на ограниченной территории фонтанирующих гейзеров равных камчатской Долине Гейзеров нет. </w:t>
                            </w:r>
                          </w:p>
                          <w:p w:rsidR="004D3B0A" w:rsidRDefault="004D3B0A" w:rsidP="00C06598">
                            <w:pPr>
                              <w:pStyle w:val="a7"/>
                              <w:kinsoku w:val="0"/>
                              <w:overflowPunct w:val="0"/>
                              <w:spacing w:before="167"/>
                              <w:ind w:left="170" w:right="170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834332">
                              <w:rPr>
                                <w:b/>
                                <w:bCs/>
                                <w:i/>
                                <w:iCs/>
                                <w:color w:val="ED1C28"/>
                                <w:spacing w:val="-3"/>
                                <w:sz w:val="18"/>
                                <w:szCs w:val="18"/>
                              </w:rPr>
                              <w:t xml:space="preserve">Узон </w:t>
                            </w:r>
                            <w:r w:rsidR="003146A1">
                              <w:rPr>
                                <w:b/>
                                <w:bCs/>
                                <w:i/>
                                <w:iCs/>
                                <w:color w:val="ED1C28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46A1" w:rsidRPr="000A71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834332">
                              <w:rPr>
                                <w:b/>
                                <w:bCs/>
                                <w:i/>
                                <w:iCs/>
                                <w:color w:val="ED1C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34332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гигантская кальдера диаметром около 12 км, которая </w:t>
                            </w:r>
                            <w:r w:rsidRPr="00834332">
                              <w:rPr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является </w:t>
                            </w:r>
                            <w:r w:rsidRPr="00834332">
                              <w:rPr>
                                <w:color w:val="231F20"/>
                                <w:sz w:val="18"/>
                                <w:szCs w:val="18"/>
                              </w:rPr>
                              <w:t>уникальным районом проявления современного вулканизма.</w:t>
                            </w:r>
                            <w:r w:rsidRPr="00834332">
                              <w:rPr>
                                <w:color w:val="231F20"/>
                                <w:spacing w:val="-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34332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Уникальность кальдеры заключается в большом разнообразии гидротермальных проявлений: минеральные озера, мощные столбы пара </w:t>
                            </w:r>
                            <w:r w:rsidRPr="00834332">
                              <w:rPr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от го</w:t>
                            </w:r>
                            <w:r w:rsidRPr="00834332">
                              <w:rPr>
                                <w:color w:val="231F20"/>
                                <w:sz w:val="18"/>
                                <w:szCs w:val="18"/>
                              </w:rPr>
                              <w:t>рячих источников, глинистые вулканы в</w:t>
                            </w:r>
                            <w:r w:rsidRPr="00834332">
                              <w:rPr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34332">
                              <w:rPr>
                                <w:color w:val="231F20"/>
                                <w:sz w:val="18"/>
                                <w:szCs w:val="18"/>
                              </w:rPr>
                              <w:t>миниатюре.</w:t>
                            </w:r>
                          </w:p>
                          <w:p w:rsidR="004D3B0A" w:rsidRPr="00834332" w:rsidRDefault="004D3B0A" w:rsidP="00C06598">
                            <w:pPr>
                              <w:pStyle w:val="a7"/>
                              <w:kinsoku w:val="0"/>
                              <w:overflowPunct w:val="0"/>
                              <w:spacing w:before="167"/>
                              <w:ind w:left="170" w:right="170"/>
                              <w:rPr>
                                <w:i/>
                                <w:color w:val="231F2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0E005" id="Поле 35" o:spid="_x0000_s1032" type="#_x0000_t202" style="position:absolute;left:0;text-align:left;margin-left:401.3pt;margin-top:17.3pt;width:177.15pt;height:257.9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" o:allowincell="f" fillcolor="#d7e8f5" stroked="f">
                <v:textbox inset="0,0,0,0">
                  <w:txbxContent>
                    <w:p w:rsidR="004D3B0A" w:rsidRPr="00834332" w:rsidRDefault="004D3B0A" w:rsidP="00834332">
                      <w:pPr>
                        <w:pStyle w:val="a7"/>
                        <w:kinsoku w:val="0"/>
                        <w:overflowPunct w:val="0"/>
                        <w:spacing w:before="77" w:line="228" w:lineRule="auto"/>
                        <w:ind w:left="170" w:right="170"/>
                        <w:rPr>
                          <w:color w:val="231F20"/>
                          <w:sz w:val="18"/>
                          <w:szCs w:val="18"/>
                        </w:rPr>
                      </w:pPr>
                      <w:r w:rsidRPr="00834332">
                        <w:rPr>
                          <w:b/>
                          <w:bCs/>
                          <w:i/>
                          <w:iCs/>
                          <w:color w:val="ED1C28"/>
                          <w:sz w:val="18"/>
                          <w:szCs w:val="18"/>
                        </w:rPr>
                        <w:t xml:space="preserve">Долина Гейзеров </w:t>
                      </w:r>
                      <w:r w:rsidR="003146A1" w:rsidRPr="000A7125">
                        <w:rPr>
                          <w:i/>
                          <w:sz w:val="18"/>
                          <w:szCs w:val="18"/>
                        </w:rPr>
                        <w:t xml:space="preserve">– </w:t>
                      </w:r>
                      <w:r w:rsidRPr="00834332">
                        <w:rPr>
                          <w:b/>
                          <w:bCs/>
                          <w:iCs/>
                          <w:color w:val="ED1C28"/>
                          <w:sz w:val="18"/>
                          <w:szCs w:val="18"/>
                        </w:rPr>
                        <w:t xml:space="preserve"> </w:t>
                      </w:r>
                      <w:r w:rsidRPr="00834332">
                        <w:rPr>
                          <w:color w:val="231F20"/>
                          <w:sz w:val="18"/>
                          <w:szCs w:val="18"/>
                        </w:rPr>
                        <w:t xml:space="preserve">по праву называется жемчужиной Камчатки и находится на территории </w:t>
                      </w:r>
                      <w:proofErr w:type="spellStart"/>
                      <w:r w:rsidRPr="00834332">
                        <w:rPr>
                          <w:color w:val="231F20"/>
                          <w:sz w:val="18"/>
                          <w:szCs w:val="18"/>
                        </w:rPr>
                        <w:t>Кролноцкого.Биосферного</w:t>
                      </w:r>
                      <w:proofErr w:type="spellEnd"/>
                      <w:r w:rsidRPr="00834332">
                        <w:rPr>
                          <w:color w:val="231F20"/>
                          <w:sz w:val="18"/>
                          <w:szCs w:val="18"/>
                        </w:rPr>
                        <w:t xml:space="preserve"> Заповедника. По красоте, величественности картины и количеству собранных на ограниченной территории фонтанирующих гейзеров равных камчатской Долине Гейзеров нет. </w:t>
                      </w:r>
                    </w:p>
                    <w:p w:rsidR="004D3B0A" w:rsidRDefault="004D3B0A" w:rsidP="00C06598">
                      <w:pPr>
                        <w:pStyle w:val="a7"/>
                        <w:kinsoku w:val="0"/>
                        <w:overflowPunct w:val="0"/>
                        <w:spacing w:before="167"/>
                        <w:ind w:left="170" w:right="170"/>
                        <w:rPr>
                          <w:color w:val="231F20"/>
                          <w:sz w:val="18"/>
                          <w:szCs w:val="18"/>
                        </w:rPr>
                      </w:pPr>
                      <w:r w:rsidRPr="00834332">
                        <w:rPr>
                          <w:b/>
                          <w:bCs/>
                          <w:i/>
                          <w:iCs/>
                          <w:color w:val="ED1C28"/>
                          <w:spacing w:val="-3"/>
                          <w:sz w:val="18"/>
                          <w:szCs w:val="18"/>
                        </w:rPr>
                        <w:t xml:space="preserve">Узон </w:t>
                      </w:r>
                      <w:r w:rsidR="003146A1">
                        <w:rPr>
                          <w:b/>
                          <w:bCs/>
                          <w:i/>
                          <w:iCs/>
                          <w:color w:val="ED1C28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="003146A1" w:rsidRPr="000A7125">
                        <w:rPr>
                          <w:i/>
                          <w:sz w:val="18"/>
                          <w:szCs w:val="18"/>
                        </w:rPr>
                        <w:t xml:space="preserve">– </w:t>
                      </w:r>
                      <w:r w:rsidRPr="00834332">
                        <w:rPr>
                          <w:b/>
                          <w:bCs/>
                          <w:i/>
                          <w:iCs/>
                          <w:color w:val="ED1C28"/>
                          <w:sz w:val="18"/>
                          <w:szCs w:val="18"/>
                        </w:rPr>
                        <w:t xml:space="preserve"> </w:t>
                      </w:r>
                      <w:r w:rsidRPr="00834332">
                        <w:rPr>
                          <w:color w:val="231F20"/>
                          <w:sz w:val="18"/>
                          <w:szCs w:val="18"/>
                        </w:rPr>
                        <w:t xml:space="preserve">гигантская кальдера диаметром около 12 км, которая </w:t>
                      </w:r>
                      <w:r w:rsidRPr="00834332">
                        <w:rPr>
                          <w:color w:val="231F20"/>
                          <w:spacing w:val="-3"/>
                          <w:sz w:val="18"/>
                          <w:szCs w:val="18"/>
                        </w:rPr>
                        <w:t xml:space="preserve">является </w:t>
                      </w:r>
                      <w:r w:rsidRPr="00834332">
                        <w:rPr>
                          <w:color w:val="231F20"/>
                          <w:sz w:val="18"/>
                          <w:szCs w:val="18"/>
                        </w:rPr>
                        <w:t>уникальным районом проявления современного вулканизма.</w:t>
                      </w:r>
                      <w:r w:rsidRPr="00834332">
                        <w:rPr>
                          <w:color w:val="231F20"/>
                          <w:spacing w:val="-28"/>
                          <w:sz w:val="18"/>
                          <w:szCs w:val="18"/>
                        </w:rPr>
                        <w:t xml:space="preserve"> </w:t>
                      </w:r>
                      <w:r w:rsidRPr="00834332">
                        <w:rPr>
                          <w:color w:val="231F20"/>
                          <w:sz w:val="18"/>
                          <w:szCs w:val="18"/>
                        </w:rPr>
                        <w:t xml:space="preserve">Уникальность кальдеры заключается в большом разнообразии гидротермальных проявлений: минеральные озера, мощные столбы пара </w:t>
                      </w:r>
                      <w:r w:rsidRPr="00834332">
                        <w:rPr>
                          <w:color w:val="231F20"/>
                          <w:spacing w:val="-3"/>
                          <w:sz w:val="18"/>
                          <w:szCs w:val="18"/>
                        </w:rPr>
                        <w:t>от го</w:t>
                      </w:r>
                      <w:r w:rsidRPr="00834332">
                        <w:rPr>
                          <w:color w:val="231F20"/>
                          <w:sz w:val="18"/>
                          <w:szCs w:val="18"/>
                        </w:rPr>
                        <w:t>рячих источников, глинистые вулканы в</w:t>
                      </w:r>
                      <w:r w:rsidRPr="00834332">
                        <w:rPr>
                          <w:color w:val="231F20"/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834332">
                        <w:rPr>
                          <w:color w:val="231F20"/>
                          <w:sz w:val="18"/>
                          <w:szCs w:val="18"/>
                        </w:rPr>
                        <w:t>миниатюре.</w:t>
                      </w:r>
                    </w:p>
                    <w:p w:rsidR="004D3B0A" w:rsidRPr="00834332" w:rsidRDefault="004D3B0A" w:rsidP="00C06598">
                      <w:pPr>
                        <w:pStyle w:val="a7"/>
                        <w:kinsoku w:val="0"/>
                        <w:overflowPunct w:val="0"/>
                        <w:spacing w:before="167"/>
                        <w:ind w:left="170" w:right="170"/>
                        <w:rPr>
                          <w:i/>
                          <w:color w:val="231F2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1707A" w:rsidRPr="0049137F">
        <w:rPr>
          <w:b/>
          <w:bCs/>
          <w:color w:val="FF0000"/>
        </w:rPr>
        <w:t xml:space="preserve">ДОП. 1: </w:t>
      </w:r>
      <w:r w:rsidR="0001707A">
        <w:rPr>
          <w:b/>
          <w:bCs/>
          <w:color w:val="243E7D"/>
          <w:spacing w:val="-3"/>
        </w:rPr>
        <w:t>Вертолё</w:t>
      </w:r>
      <w:r w:rsidR="0001707A" w:rsidRPr="0018287A">
        <w:rPr>
          <w:b/>
          <w:bCs/>
          <w:color w:val="243E7D"/>
          <w:spacing w:val="-3"/>
        </w:rPr>
        <w:t xml:space="preserve">тная </w:t>
      </w:r>
      <w:r w:rsidR="0001707A" w:rsidRPr="0018287A">
        <w:rPr>
          <w:b/>
          <w:bCs/>
          <w:color w:val="243E7D"/>
        </w:rPr>
        <w:t>экскурсия в Долину</w:t>
      </w:r>
      <w:r w:rsidR="0001707A" w:rsidRPr="0018287A">
        <w:rPr>
          <w:b/>
          <w:bCs/>
          <w:color w:val="243E7D"/>
          <w:spacing w:val="-10"/>
        </w:rPr>
        <w:t xml:space="preserve"> </w:t>
      </w:r>
      <w:r w:rsidR="004D3B0A">
        <w:rPr>
          <w:b/>
          <w:bCs/>
          <w:color w:val="243E7D"/>
          <w:spacing w:val="-3"/>
        </w:rPr>
        <w:t>Гейзеров</w:t>
      </w:r>
    </w:p>
    <w:p w:rsidR="004D3B0A" w:rsidRDefault="004D3B0A" w:rsidP="003146A1">
      <w:pPr>
        <w:pStyle w:val="a7"/>
        <w:kinsoku w:val="0"/>
        <w:overflowPunct w:val="0"/>
        <w:spacing w:before="240"/>
        <w:ind w:right="-221"/>
        <w:rPr>
          <w:b/>
          <w:bCs/>
          <w:noProof/>
          <w:color w:val="243E7D"/>
          <w:szCs w:val="24"/>
        </w:rPr>
      </w:pPr>
      <w:r>
        <w:rPr>
          <w:b/>
          <w:bCs/>
          <w:noProof/>
          <w:color w:val="243E7D"/>
          <w:szCs w:val="24"/>
        </w:rPr>
        <w:drawing>
          <wp:inline distT="0" distB="0" distL="0" distR="0" wp14:anchorId="47BF8779" wp14:editId="5767D380">
            <wp:extent cx="2210462" cy="1436961"/>
            <wp:effectExtent l="0" t="0" r="0" b="0"/>
            <wp:docPr id="7" name="Рисунок 7" descr="C:\Users\Lera\Desktop\Виолетта\Фото\Камчатка индивидуально\photo_2020-08-19_16-0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ra\Desktop\Виолетта\Фото\Камчатка индивидуально\photo_2020-08-19_16-08-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3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243E7D"/>
          <w:spacing w:val="-3"/>
        </w:rPr>
        <w:t xml:space="preserve"> </w:t>
      </w:r>
      <w:r>
        <w:rPr>
          <w:b/>
          <w:bCs/>
          <w:noProof/>
          <w:color w:val="243E7D"/>
          <w:szCs w:val="24"/>
        </w:rPr>
        <w:t xml:space="preserve"> </w:t>
      </w:r>
      <w:r>
        <w:rPr>
          <w:b/>
          <w:bCs/>
          <w:noProof/>
          <w:color w:val="243E7D"/>
          <w:szCs w:val="24"/>
        </w:rPr>
        <w:drawing>
          <wp:inline distT="0" distB="0" distL="0" distR="0" wp14:anchorId="7DE82567" wp14:editId="0A7E3934">
            <wp:extent cx="2233637" cy="1440000"/>
            <wp:effectExtent l="0" t="0" r="0" b="8255"/>
            <wp:docPr id="9" name="Рисунок 9" descr="C:\Users\Lera\Desktop\Виолетта\Фото\Камчатка индивидуально\photo_2020-08-19_16-0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ra\Desktop\Виолетта\Фото\Камчатка индивидуально\photo_2020-08-19_16-08-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3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34" w:rsidRDefault="00156B01" w:rsidP="003146A1">
      <w:pPr>
        <w:pStyle w:val="a7"/>
        <w:kinsoku w:val="0"/>
        <w:overflowPunct w:val="0"/>
        <w:spacing w:before="92" w:line="247" w:lineRule="auto"/>
        <w:ind w:right="3746"/>
        <w:rPr>
          <w:color w:val="231F20"/>
        </w:rPr>
      </w:pPr>
      <w:r w:rsidRPr="00A00F71">
        <w:rPr>
          <w:bCs/>
        </w:rPr>
        <w:t>Завтрак</w:t>
      </w:r>
      <w:r>
        <w:rPr>
          <w:bCs/>
        </w:rPr>
        <w:t xml:space="preserve"> в гостинице</w:t>
      </w:r>
      <w:r w:rsidRPr="00A00F71">
        <w:rPr>
          <w:bCs/>
        </w:rPr>
        <w:t xml:space="preserve">. </w:t>
      </w:r>
      <w:r w:rsidR="004D3B0A">
        <w:rPr>
          <w:color w:val="231F20"/>
        </w:rPr>
        <w:t>Переезд на вертолё</w:t>
      </w:r>
      <w:r w:rsidR="004D3B0A" w:rsidRPr="007A184C">
        <w:rPr>
          <w:color w:val="231F20"/>
        </w:rPr>
        <w:t>тную площадку. Регистрация на рейс</w:t>
      </w:r>
      <w:r w:rsidR="004D3B0A">
        <w:rPr>
          <w:color w:val="231F20"/>
        </w:rPr>
        <w:t xml:space="preserve">. </w:t>
      </w:r>
      <w:r w:rsidR="003146A1">
        <w:rPr>
          <w:color w:val="231F20"/>
        </w:rPr>
        <w:t xml:space="preserve">  </w:t>
      </w:r>
      <w:r w:rsidR="004D3B0A">
        <w:rPr>
          <w:color w:val="231F20"/>
        </w:rPr>
        <w:t>Вылет в Долину Гейзеров с облё</w:t>
      </w:r>
      <w:r w:rsidR="004D3B0A" w:rsidRPr="007A184C">
        <w:rPr>
          <w:color w:val="231F20"/>
        </w:rPr>
        <w:t>том действующих вулкан</w:t>
      </w:r>
      <w:r w:rsidR="004D3B0A">
        <w:rPr>
          <w:color w:val="231F20"/>
        </w:rPr>
        <w:t xml:space="preserve">ов </w:t>
      </w:r>
      <w:r w:rsidR="003146A1">
        <w:rPr>
          <w:color w:val="231F20"/>
        </w:rPr>
        <w:t xml:space="preserve"> </w:t>
      </w:r>
      <w:proofErr w:type="spellStart"/>
      <w:r w:rsidR="004D3B0A">
        <w:rPr>
          <w:color w:val="231F20"/>
        </w:rPr>
        <w:t>Карымского</w:t>
      </w:r>
      <w:proofErr w:type="spellEnd"/>
      <w:r w:rsidR="004D3B0A">
        <w:rPr>
          <w:color w:val="231F20"/>
        </w:rPr>
        <w:t xml:space="preserve"> и Малого </w:t>
      </w:r>
      <w:proofErr w:type="spellStart"/>
      <w:r w:rsidR="004D3B0A">
        <w:rPr>
          <w:color w:val="231F20"/>
        </w:rPr>
        <w:t>Семячика</w:t>
      </w:r>
      <w:proofErr w:type="spellEnd"/>
      <w:r w:rsidR="004D3B0A">
        <w:rPr>
          <w:color w:val="231F20"/>
        </w:rPr>
        <w:t xml:space="preserve"> (полё</w:t>
      </w:r>
      <w:r w:rsidR="004D3B0A" w:rsidRPr="007A184C">
        <w:rPr>
          <w:color w:val="231F20"/>
        </w:rPr>
        <w:t xml:space="preserve">тное время 1 час 15 мин.). </w:t>
      </w:r>
      <w:r w:rsidR="003146A1">
        <w:rPr>
          <w:color w:val="231F20"/>
        </w:rPr>
        <w:t xml:space="preserve"> </w:t>
      </w:r>
      <w:r w:rsidR="004D3B0A" w:rsidRPr="007A184C">
        <w:rPr>
          <w:color w:val="231F20"/>
        </w:rPr>
        <w:t>Посадка в Долине Гейзеров. Полуторачасовая  пешеходная экс</w:t>
      </w:r>
      <w:r w:rsidR="004D3B0A">
        <w:rPr>
          <w:color w:val="231F20"/>
        </w:rPr>
        <w:t>курсия в Долине Гейзеров. Перелё</w:t>
      </w:r>
      <w:r w:rsidR="004D3B0A" w:rsidRPr="007A184C">
        <w:rPr>
          <w:color w:val="231F20"/>
        </w:rPr>
        <w:t>т в кальдеру вулкана Узон (полетное время 5-7 мин.) Пешеходная экскурсия</w:t>
      </w:r>
      <w:r w:rsidR="004D3B0A">
        <w:rPr>
          <w:color w:val="231F20"/>
        </w:rPr>
        <w:t xml:space="preserve"> (1 час). Перелёт в </w:t>
      </w:r>
      <w:proofErr w:type="spellStart"/>
      <w:r w:rsidR="004D3B0A">
        <w:rPr>
          <w:color w:val="231F20"/>
        </w:rPr>
        <w:t>Налычевскую</w:t>
      </w:r>
      <w:proofErr w:type="spellEnd"/>
      <w:r w:rsidR="004D3B0A">
        <w:rPr>
          <w:color w:val="231F20"/>
        </w:rPr>
        <w:t xml:space="preserve"> долину, </w:t>
      </w:r>
      <w:r w:rsidR="004D3B0A" w:rsidRPr="007A184C">
        <w:rPr>
          <w:color w:val="231F20"/>
        </w:rPr>
        <w:t>обед</w:t>
      </w:r>
      <w:r w:rsidR="004D3B0A">
        <w:rPr>
          <w:color w:val="231F20"/>
        </w:rPr>
        <w:t>-пикник</w:t>
      </w:r>
      <w:r w:rsidR="004D3B0A" w:rsidRPr="007A184C">
        <w:rPr>
          <w:color w:val="231F20"/>
        </w:rPr>
        <w:t>, купание в горячих источниках. Возвращение н</w:t>
      </w:r>
      <w:r w:rsidR="004D3B0A">
        <w:rPr>
          <w:color w:val="231F20"/>
        </w:rPr>
        <w:t>а вертолё</w:t>
      </w:r>
      <w:r w:rsidR="004D3B0A" w:rsidRPr="007A184C">
        <w:rPr>
          <w:color w:val="231F20"/>
        </w:rPr>
        <w:t>тную площадку (полетное время 35 мин.). Трансфер в гостиницу.</w:t>
      </w:r>
    </w:p>
    <w:p w:rsidR="003146A1" w:rsidRDefault="003146A1" w:rsidP="003146A1">
      <w:pPr>
        <w:pStyle w:val="a7"/>
        <w:kinsoku w:val="0"/>
        <w:overflowPunct w:val="0"/>
        <w:spacing w:before="240"/>
        <w:ind w:right="-221"/>
        <w:rPr>
          <w:b/>
          <w:bCs/>
          <w:color w:val="243E7D"/>
          <w:spacing w:val="-3"/>
        </w:rPr>
      </w:pPr>
      <w:r>
        <w:rPr>
          <w:color w:val="231F20"/>
        </w:rPr>
        <w:t xml:space="preserve"> </w:t>
      </w:r>
      <w:r>
        <w:rPr>
          <w:noProof/>
          <w:color w:val="231F20"/>
        </w:rPr>
        <w:t xml:space="preserve">  </w:t>
      </w:r>
    </w:p>
    <w:p w:rsidR="003146A1" w:rsidRPr="003146A1" w:rsidRDefault="003146A1" w:rsidP="003146A1">
      <w:pPr>
        <w:pStyle w:val="a7"/>
        <w:kinsoku w:val="0"/>
        <w:overflowPunct w:val="0"/>
        <w:spacing w:before="240"/>
        <w:ind w:right="-221"/>
        <w:rPr>
          <w:b/>
          <w:bCs/>
          <w:color w:val="243E7D"/>
          <w:spacing w:val="-3"/>
        </w:rPr>
      </w:pPr>
    </w:p>
    <w:p w:rsidR="0001707A" w:rsidRDefault="0001707A" w:rsidP="0001707A">
      <w:pPr>
        <w:pStyle w:val="a7"/>
        <w:kinsoku w:val="0"/>
        <w:overflowPunct w:val="0"/>
        <w:spacing w:before="92" w:line="247" w:lineRule="auto"/>
        <w:ind w:left="142" w:right="3746"/>
        <w:rPr>
          <w:b/>
          <w:bCs/>
          <w:color w:val="243E7D"/>
          <w:szCs w:val="24"/>
        </w:rPr>
      </w:pPr>
      <w:r w:rsidRPr="0049137F">
        <w:rPr>
          <w:b/>
          <w:bCs/>
          <w:color w:val="FF0000"/>
          <w:szCs w:val="24"/>
        </w:rPr>
        <w:t xml:space="preserve">ДОП. 2: </w:t>
      </w:r>
      <w:r>
        <w:rPr>
          <w:b/>
          <w:bCs/>
          <w:color w:val="243E7D"/>
          <w:spacing w:val="-3"/>
          <w:szCs w:val="24"/>
        </w:rPr>
        <w:t>Вертолё</w:t>
      </w:r>
      <w:r w:rsidRPr="0018287A">
        <w:rPr>
          <w:b/>
          <w:bCs/>
          <w:color w:val="243E7D"/>
          <w:spacing w:val="-3"/>
          <w:szCs w:val="24"/>
        </w:rPr>
        <w:t xml:space="preserve">тная </w:t>
      </w:r>
      <w:r w:rsidRPr="0018287A">
        <w:rPr>
          <w:b/>
          <w:bCs/>
          <w:color w:val="243E7D"/>
          <w:szCs w:val="24"/>
        </w:rPr>
        <w:t>экскурсия на Курильское озеро</w:t>
      </w:r>
    </w:p>
    <w:p w:rsidR="004D3B0A" w:rsidRPr="0018287A" w:rsidRDefault="00EA6D5D" w:rsidP="0001707A">
      <w:pPr>
        <w:pStyle w:val="a7"/>
        <w:kinsoku w:val="0"/>
        <w:overflowPunct w:val="0"/>
        <w:spacing w:before="92" w:line="247" w:lineRule="auto"/>
        <w:ind w:left="142" w:right="3746"/>
        <w:rPr>
          <w:color w:val="231F2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1E04A515" wp14:editId="333DD9EA">
                <wp:simplePos x="0" y="0"/>
                <wp:positionH relativeFrom="page">
                  <wp:posOffset>5160397</wp:posOffset>
                </wp:positionH>
                <wp:positionV relativeFrom="paragraph">
                  <wp:posOffset>92074</wp:posOffset>
                </wp:positionV>
                <wp:extent cx="2162754" cy="4722081"/>
                <wp:effectExtent l="0" t="0" r="9525" b="2540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754" cy="4722081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B0A" w:rsidRPr="00C06598" w:rsidRDefault="004D3B0A" w:rsidP="005F4470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113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4D3B0A" w:rsidRPr="00C06598" w:rsidRDefault="004D3B0A" w:rsidP="00C06598">
                            <w:pPr>
                              <w:pStyle w:val="a7"/>
                              <w:kinsoku w:val="0"/>
                              <w:overflowPunct w:val="0"/>
                              <w:ind w:left="170" w:right="170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06598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Курильское озеро</w:t>
                            </w:r>
                            <w:r w:rsidRPr="00C06598">
                              <w:rPr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46A1" w:rsidRPr="000A71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C06598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удивительно красивое озеро расположено  в Южно-Камчатском заказнике на юге полуострова. Оно является крупнейшим нерестилищем лосося на Камчатке, что привлекает к его берегам большое количество бурых медведей, за рыбалкой и жизнью которых можно в полной безопасности, в сопровождении опытного гида, понаблюдать со специальных вышек, расположенных на берегу.</w:t>
                            </w:r>
                          </w:p>
                          <w:p w:rsidR="004D3B0A" w:rsidRPr="00C06598" w:rsidRDefault="004D3B0A" w:rsidP="00C06598">
                            <w:pPr>
                              <w:pStyle w:val="a7"/>
                              <w:kinsoku w:val="0"/>
                              <w:overflowPunct w:val="0"/>
                              <w:ind w:left="170" w:right="170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3146A1" w:rsidRDefault="003146A1" w:rsidP="003146A1">
                            <w:pPr>
                              <w:pStyle w:val="a7"/>
                              <w:kinsoku w:val="0"/>
                              <w:overflowPunct w:val="0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3146A1" w:rsidRDefault="003146A1" w:rsidP="003146A1">
                            <w:pPr>
                              <w:pStyle w:val="a7"/>
                              <w:kinsoku w:val="0"/>
                              <w:overflowPunct w:val="0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Ходуткинские горячие источники </w:t>
                            </w:r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находятся в левобережной части верховья </w:t>
                            </w:r>
                            <w:r w:rsidRPr="00C720B1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реки Правая </w:t>
                            </w:r>
                            <w:proofErr w:type="spellStart"/>
                            <w:r w:rsidRPr="00C720B1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Ходутка</w:t>
                            </w:r>
                            <w:proofErr w:type="spellEnd"/>
                            <w:r>
                              <w:rPr>
                                <w:bCs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к северо-западу от вулканов </w:t>
                            </w:r>
                            <w:proofErr w:type="spellStart"/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Ходутка</w:t>
                            </w:r>
                            <w:proofErr w:type="spellEnd"/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и Приемыш. </w:t>
                            </w:r>
                          </w:p>
                          <w:p w:rsidR="003146A1" w:rsidRDefault="003146A1" w:rsidP="003146A1">
                            <w:pPr>
                              <w:pStyle w:val="a7"/>
                              <w:kinsoku w:val="0"/>
                              <w:overflowPunct w:val="0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DC3B55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Возле площадки, где останавливаются группы туристов, вода летом держится в пределах 40-44 °С. Ходуткинские источники содержат большое количество кремниевой </w:t>
                            </w:r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кислоты и относятся к </w:t>
                            </w:r>
                            <w:proofErr w:type="spellStart"/>
                            <w:proofErr w:type="gramStart"/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лечебным.</w:t>
                            </w:r>
                            <w:r w:rsidRPr="00DC3B55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Воды</w:t>
                            </w:r>
                            <w:proofErr w:type="spellEnd"/>
                            <w:proofErr w:type="gramEnd"/>
                            <w:r w:rsidRPr="00DC3B55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отличаются низкой минерализацией — 0,5 г/л. </w:t>
                            </w:r>
                          </w:p>
                          <w:p w:rsidR="004D3B0A" w:rsidRPr="00C06598" w:rsidRDefault="004D3B0A" w:rsidP="00C06598">
                            <w:pPr>
                              <w:pStyle w:val="a7"/>
                              <w:kinsoku w:val="0"/>
                              <w:overflowPunct w:val="0"/>
                              <w:ind w:left="170" w:right="170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4A515" id="Поле 38" o:spid="_x0000_s1033" type="#_x0000_t202" style="position:absolute;left:0;text-align:left;margin-left:406.35pt;margin-top:7.25pt;width:170.3pt;height:371.8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" o:allowincell="f" fillcolor="#d7e8f5" stroked="f">
                <v:textbox inset="0,0,0,0">
                  <w:txbxContent>
                    <w:p w:rsidR="004D3B0A" w:rsidRPr="00C06598" w:rsidRDefault="004D3B0A" w:rsidP="005F4470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113"/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</w:p>
                    <w:p w:rsidR="004D3B0A" w:rsidRPr="00C06598" w:rsidRDefault="004D3B0A" w:rsidP="00C06598">
                      <w:pPr>
                        <w:pStyle w:val="a7"/>
                        <w:kinsoku w:val="0"/>
                        <w:overflowPunct w:val="0"/>
                        <w:ind w:left="170" w:right="170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  <w:r w:rsidRPr="00C06598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>Курильское озеро</w:t>
                      </w:r>
                      <w:r w:rsidRPr="00C06598">
                        <w:rPr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3146A1" w:rsidRPr="000A7125">
                        <w:rPr>
                          <w:i/>
                          <w:sz w:val="18"/>
                          <w:szCs w:val="18"/>
                        </w:rPr>
                        <w:t xml:space="preserve">– </w:t>
                      </w:r>
                      <w:r w:rsidRPr="00C06598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удивительно красивое озеро расположено  в Южно-Камчатском заказнике на юге полуострова. Оно является крупнейшим нерестилищем лосося на Камчатке, что привлекает к его берегам большое количество бурых медведей, за рыбалкой и жизнью которых можно в полной безопасности, в сопровождении опытного гида, понаблюдать со специальных вышек, расположенных на берегу.</w:t>
                      </w:r>
                    </w:p>
                    <w:p w:rsidR="004D3B0A" w:rsidRPr="00C06598" w:rsidRDefault="004D3B0A" w:rsidP="00C06598">
                      <w:pPr>
                        <w:pStyle w:val="a7"/>
                        <w:kinsoku w:val="0"/>
                        <w:overflowPunct w:val="0"/>
                        <w:ind w:left="170" w:right="170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:rsidR="003146A1" w:rsidRDefault="003146A1" w:rsidP="003146A1">
                      <w:pPr>
                        <w:pStyle w:val="a7"/>
                        <w:kinsoku w:val="0"/>
                        <w:overflowPunct w:val="0"/>
                        <w:ind w:left="113" w:right="113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:rsidR="003146A1" w:rsidRDefault="003146A1" w:rsidP="003146A1">
                      <w:pPr>
                        <w:pStyle w:val="a7"/>
                        <w:kinsoku w:val="0"/>
                        <w:overflowPunct w:val="0"/>
                        <w:ind w:left="113" w:right="113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Ходуткинские горячие источники </w:t>
                      </w:r>
                      <w:r>
                        <w:rPr>
                          <w:bCs/>
                          <w:iCs/>
                          <w:sz w:val="18"/>
                          <w:szCs w:val="18"/>
                        </w:rPr>
                        <w:t xml:space="preserve">находятся в левобережной части верховья </w:t>
                      </w:r>
                      <w:r w:rsidRPr="00C720B1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реки Правая </w:t>
                      </w:r>
                      <w:proofErr w:type="spellStart"/>
                      <w:r w:rsidRPr="00C720B1">
                        <w:rPr>
                          <w:bCs/>
                          <w:iCs/>
                          <w:sz w:val="18"/>
                          <w:szCs w:val="18"/>
                        </w:rPr>
                        <w:t>Ходутка</w:t>
                      </w:r>
                      <w:proofErr w:type="spellEnd"/>
                      <w:r>
                        <w:rPr>
                          <w:bCs/>
                          <w:iCs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bCs/>
                          <w:iCs/>
                          <w:sz w:val="18"/>
                          <w:szCs w:val="18"/>
                        </w:rPr>
                        <w:t xml:space="preserve">к северо-западу от вулканов </w:t>
                      </w:r>
                      <w:proofErr w:type="spellStart"/>
                      <w:r>
                        <w:rPr>
                          <w:bCs/>
                          <w:iCs/>
                          <w:sz w:val="18"/>
                          <w:szCs w:val="18"/>
                        </w:rPr>
                        <w:t>Ходутка</w:t>
                      </w:r>
                      <w:proofErr w:type="spellEnd"/>
                      <w:r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и Приемыш. </w:t>
                      </w:r>
                    </w:p>
                    <w:p w:rsidR="003146A1" w:rsidRDefault="003146A1" w:rsidP="003146A1">
                      <w:pPr>
                        <w:pStyle w:val="a7"/>
                        <w:kinsoku w:val="0"/>
                        <w:overflowPunct w:val="0"/>
                        <w:ind w:left="113" w:right="113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  <w:r w:rsidRPr="00DC3B55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Возле площадки, где останавливаются группы туристов, вода летом держится в пределах 40-44 °С. Ходуткинские источники содержат большое количество кремниевой </w:t>
                      </w:r>
                      <w:r>
                        <w:rPr>
                          <w:bCs/>
                          <w:iCs/>
                          <w:sz w:val="18"/>
                          <w:szCs w:val="18"/>
                        </w:rPr>
                        <w:t xml:space="preserve">кислоты и относятся к </w:t>
                      </w:r>
                      <w:proofErr w:type="spellStart"/>
                      <w:proofErr w:type="gramStart"/>
                      <w:r>
                        <w:rPr>
                          <w:bCs/>
                          <w:iCs/>
                          <w:sz w:val="18"/>
                          <w:szCs w:val="18"/>
                        </w:rPr>
                        <w:t>лечебным.</w:t>
                      </w:r>
                      <w:r w:rsidRPr="00DC3B55">
                        <w:rPr>
                          <w:bCs/>
                          <w:iCs/>
                          <w:sz w:val="18"/>
                          <w:szCs w:val="18"/>
                        </w:rPr>
                        <w:t>Воды</w:t>
                      </w:r>
                      <w:proofErr w:type="spellEnd"/>
                      <w:proofErr w:type="gramEnd"/>
                      <w:r w:rsidRPr="00DC3B55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отличаются низкой минерализацией — 0,5 г/л. </w:t>
                      </w:r>
                    </w:p>
                    <w:p w:rsidR="004D3B0A" w:rsidRPr="00C06598" w:rsidRDefault="004D3B0A" w:rsidP="00C06598">
                      <w:pPr>
                        <w:pStyle w:val="a7"/>
                        <w:kinsoku w:val="0"/>
                        <w:overflowPunct w:val="0"/>
                        <w:ind w:left="170" w:right="170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1707A" w:rsidRDefault="004D3B0A" w:rsidP="004D3B0A">
      <w:pPr>
        <w:pStyle w:val="a7"/>
        <w:kinsoku w:val="0"/>
        <w:overflowPunct w:val="0"/>
        <w:ind w:left="142" w:right="-223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1C2E8879" wp14:editId="40365782">
            <wp:extent cx="2202511" cy="1399430"/>
            <wp:effectExtent l="0" t="0" r="7620" b="0"/>
            <wp:docPr id="60" name="Рисунок 60" descr="C:\Users\Lera\Desktop\Виолетта\Фото\IMG_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ra\Desktop\Виолетта\Фото\IMG_427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04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</w:t>
      </w:r>
      <w:r w:rsidR="00DE265D">
        <w:rPr>
          <w:b/>
          <w:bCs/>
          <w:noProof/>
          <w:sz w:val="20"/>
          <w:szCs w:val="20"/>
        </w:rPr>
        <w:t xml:space="preserve"> </w:t>
      </w:r>
      <w:r w:rsidR="00DE265D">
        <w:rPr>
          <w:b/>
          <w:bCs/>
          <w:noProof/>
          <w:sz w:val="20"/>
          <w:szCs w:val="20"/>
        </w:rPr>
        <w:drawing>
          <wp:inline distT="0" distB="0" distL="0" distR="0" wp14:anchorId="6C2F0945" wp14:editId="63838C75">
            <wp:extent cx="2218414" cy="1399430"/>
            <wp:effectExtent l="0" t="0" r="0" b="0"/>
            <wp:docPr id="41" name="Рисунок 41" descr="C:\Users\Lera\Desktop\Виолетта\Фото\Камчатка индивидуально\IMG_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ra\Desktop\Виолетта\Фото\Камчатка индивидуально\IMG_44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59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7A" w:rsidRDefault="0001707A" w:rsidP="003146A1">
      <w:pPr>
        <w:pStyle w:val="a7"/>
        <w:kinsoku w:val="0"/>
        <w:overflowPunct w:val="0"/>
        <w:ind w:right="-223"/>
        <w:rPr>
          <w:b/>
          <w:bCs/>
          <w:sz w:val="20"/>
          <w:szCs w:val="20"/>
        </w:rPr>
      </w:pPr>
    </w:p>
    <w:p w:rsidR="0001707A" w:rsidRDefault="00156B01" w:rsidP="0001707A">
      <w:pPr>
        <w:pStyle w:val="a7"/>
        <w:kinsoku w:val="0"/>
        <w:overflowPunct w:val="0"/>
        <w:spacing w:line="247" w:lineRule="auto"/>
        <w:ind w:left="142" w:right="3746"/>
        <w:rPr>
          <w:color w:val="231F20"/>
        </w:rPr>
      </w:pPr>
      <w:r w:rsidRPr="00A00F71">
        <w:rPr>
          <w:bCs/>
        </w:rPr>
        <w:t>Завтрак</w:t>
      </w:r>
      <w:r>
        <w:rPr>
          <w:bCs/>
        </w:rPr>
        <w:t xml:space="preserve"> в гостинице</w:t>
      </w:r>
      <w:r w:rsidRPr="00A00F71">
        <w:rPr>
          <w:bCs/>
        </w:rPr>
        <w:t xml:space="preserve">. </w:t>
      </w:r>
      <w:r w:rsidR="0001707A">
        <w:rPr>
          <w:color w:val="231F20"/>
        </w:rPr>
        <w:t>Переезд на машине на вертолё</w:t>
      </w:r>
      <w:r w:rsidR="0001707A" w:rsidRPr="006075A8">
        <w:rPr>
          <w:color w:val="231F20"/>
        </w:rPr>
        <w:t>тную площадку. Регистрация на рейс, посадка в вертолет. Вылет на Курильское озеро с посадкой в кратер</w:t>
      </w:r>
      <w:r w:rsidR="0001707A">
        <w:rPr>
          <w:color w:val="231F20"/>
        </w:rPr>
        <w:t>е потухшего вулкана Ксудач (полё</w:t>
      </w:r>
      <w:r w:rsidR="0001707A" w:rsidRPr="006075A8">
        <w:rPr>
          <w:color w:val="231F20"/>
        </w:rPr>
        <w:t>тное время 1 час 10 мин.). Посадка на Курильском озере. Пешеходная экскурсия для наблюдения за медведями, катание на лодке по озеру</w:t>
      </w:r>
      <w:r w:rsidR="0001707A">
        <w:rPr>
          <w:color w:val="231F20"/>
        </w:rPr>
        <w:t xml:space="preserve"> (не гарантировано)</w:t>
      </w:r>
      <w:r w:rsidR="0001707A" w:rsidRPr="006075A8">
        <w:rPr>
          <w:color w:val="231F20"/>
        </w:rPr>
        <w:t xml:space="preserve">. Посадка на </w:t>
      </w:r>
      <w:proofErr w:type="spellStart"/>
      <w:r w:rsidR="0001707A" w:rsidRPr="006075A8">
        <w:rPr>
          <w:color w:val="231F20"/>
        </w:rPr>
        <w:t>Ходуткинских</w:t>
      </w:r>
      <w:proofErr w:type="spellEnd"/>
      <w:r w:rsidR="0001707A" w:rsidRPr="006075A8">
        <w:rPr>
          <w:color w:val="231F20"/>
        </w:rPr>
        <w:t xml:space="preserve"> горячих источниках, купание</w:t>
      </w:r>
      <w:r w:rsidR="0001707A">
        <w:rPr>
          <w:color w:val="231F20"/>
        </w:rPr>
        <w:t>. Обед-пикник. Возвращение на вертолётную площадку (полё</w:t>
      </w:r>
      <w:r w:rsidR="0001707A" w:rsidRPr="006075A8">
        <w:rPr>
          <w:color w:val="231F20"/>
        </w:rPr>
        <w:t xml:space="preserve">тное время  1 час 10 мин). </w:t>
      </w:r>
      <w:r w:rsidR="00131D3C" w:rsidRPr="00131D3C">
        <w:rPr>
          <w:color w:val="231F20"/>
        </w:rPr>
        <w:t>Возвращение в гостиницу</w:t>
      </w:r>
      <w:r w:rsidR="00131D3C">
        <w:rPr>
          <w:color w:val="231F20"/>
        </w:rPr>
        <w:t>.</w:t>
      </w:r>
    </w:p>
    <w:p w:rsidR="003146A1" w:rsidRDefault="003146A1" w:rsidP="0001707A">
      <w:pPr>
        <w:pStyle w:val="a7"/>
        <w:kinsoku w:val="0"/>
        <w:overflowPunct w:val="0"/>
        <w:spacing w:line="247" w:lineRule="auto"/>
        <w:ind w:left="142" w:right="3746"/>
        <w:rPr>
          <w:color w:val="231F20"/>
        </w:rPr>
      </w:pPr>
    </w:p>
    <w:p w:rsidR="003146A1" w:rsidRDefault="003146A1" w:rsidP="003146A1">
      <w:pPr>
        <w:pStyle w:val="a7"/>
        <w:kinsoku w:val="0"/>
        <w:overflowPunct w:val="0"/>
        <w:ind w:right="-223"/>
        <w:rPr>
          <w:b/>
          <w:bCs/>
          <w:sz w:val="20"/>
          <w:szCs w:val="20"/>
        </w:rPr>
      </w:pPr>
      <w:r>
        <w:rPr>
          <w:b/>
          <w:bCs/>
          <w:noProof/>
          <w:color w:val="ED1C28"/>
          <w:sz w:val="20"/>
          <w:szCs w:val="24"/>
        </w:rPr>
        <w:drawing>
          <wp:inline distT="0" distB="0" distL="0" distR="0" wp14:anchorId="6B7B8ABD" wp14:editId="7D8656F6">
            <wp:extent cx="2289975" cy="1399430"/>
            <wp:effectExtent l="0" t="0" r="0" b="0"/>
            <wp:docPr id="69" name="Рисунок 69" descr="DSC_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8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53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</w:t>
      </w:r>
      <w:r w:rsidR="00DE265D">
        <w:rPr>
          <w:b/>
          <w:bCs/>
          <w:noProof/>
          <w:sz w:val="20"/>
          <w:szCs w:val="20"/>
        </w:rPr>
        <w:t xml:space="preserve"> </w:t>
      </w:r>
      <w:r w:rsidR="00DE265D">
        <w:rPr>
          <w:b/>
          <w:bCs/>
          <w:noProof/>
          <w:sz w:val="20"/>
          <w:szCs w:val="20"/>
        </w:rPr>
        <w:drawing>
          <wp:inline distT="0" distB="0" distL="0" distR="0" wp14:anchorId="0C63FA79" wp14:editId="728CA329">
            <wp:extent cx="2234317" cy="1412340"/>
            <wp:effectExtent l="0" t="0" r="0" b="0"/>
            <wp:docPr id="70" name="Рисунок 70" descr="C:\Users\Lera\Desktop\Виолетта\2024\Главное путешествие\DSC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ra\Desktop\Виолетта\2024\Главное путешествие\DSC_03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967" cy="14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34" w:rsidRDefault="00F47234" w:rsidP="0001707A">
      <w:pPr>
        <w:pStyle w:val="a7"/>
        <w:kinsoku w:val="0"/>
        <w:overflowPunct w:val="0"/>
        <w:spacing w:line="247" w:lineRule="auto"/>
        <w:ind w:left="142" w:right="3746"/>
        <w:rPr>
          <w:color w:val="231F20"/>
        </w:rPr>
      </w:pPr>
    </w:p>
    <w:p w:rsidR="00F47234" w:rsidRPr="003146A1" w:rsidRDefault="00F47234" w:rsidP="003146A1">
      <w:pPr>
        <w:pStyle w:val="a7"/>
        <w:kinsoku w:val="0"/>
        <w:overflowPunct w:val="0"/>
        <w:spacing w:line="247" w:lineRule="auto"/>
        <w:ind w:right="3746"/>
        <w:rPr>
          <w:color w:val="231F20"/>
        </w:rPr>
      </w:pPr>
    </w:p>
    <w:p w:rsidR="00F47234" w:rsidRPr="00F47234" w:rsidRDefault="00A12AEA" w:rsidP="00F47234">
      <w:pPr>
        <w:pStyle w:val="a7"/>
        <w:kinsoku w:val="0"/>
        <w:overflowPunct w:val="0"/>
        <w:ind w:left="142" w:right="-221"/>
        <w:rPr>
          <w:b/>
          <w:bCs/>
          <w:color w:val="243E7D"/>
          <w:spacing w:val="-3"/>
          <w:szCs w:val="24"/>
        </w:rPr>
      </w:pPr>
      <w:r w:rsidRPr="0049137F">
        <w:rPr>
          <w:b/>
          <w:bCs/>
          <w:color w:val="FF0000"/>
          <w:szCs w:val="24"/>
        </w:rPr>
        <w:t xml:space="preserve">ДОП. 3: </w:t>
      </w:r>
      <w:r w:rsidR="00D0391E" w:rsidRPr="0018287A">
        <w:rPr>
          <w:b/>
          <w:bCs/>
          <w:color w:val="243E7D"/>
          <w:spacing w:val="-3"/>
          <w:szCs w:val="24"/>
        </w:rPr>
        <w:t>Экскурсия в этнический комплекс – питомник ездовых собак</w:t>
      </w:r>
    </w:p>
    <w:p w:rsidR="00A12AEA" w:rsidRDefault="00F47234" w:rsidP="00A12AEA">
      <w:pPr>
        <w:pStyle w:val="a7"/>
        <w:kinsoku w:val="0"/>
        <w:overflowPunct w:val="0"/>
        <w:ind w:left="142" w:right="-223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anchorId="15C761B2" wp14:editId="62D6DA8A">
            <wp:simplePos x="0" y="0"/>
            <wp:positionH relativeFrom="column">
              <wp:posOffset>154940</wp:posOffset>
            </wp:positionH>
            <wp:positionV relativeFrom="paragraph">
              <wp:posOffset>148590</wp:posOffset>
            </wp:positionV>
            <wp:extent cx="2070122" cy="1440000"/>
            <wp:effectExtent l="0" t="0" r="6350" b="8255"/>
            <wp:wrapTight wrapText="bothSides">
              <wp:wrapPolygon edited="0">
                <wp:start x="0" y="0"/>
                <wp:lineTo x="0" y="21438"/>
                <wp:lineTo x="21467" y="21438"/>
                <wp:lineTo x="21467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na\YandexDisk\2019\Jan. 27-30 JDC Expedition\фото (430 из 737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2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234" w:rsidRDefault="00F47234" w:rsidP="00A12AEA">
      <w:pPr>
        <w:pStyle w:val="a7"/>
        <w:kinsoku w:val="0"/>
        <w:overflowPunct w:val="0"/>
        <w:ind w:left="142" w:right="-223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4CA10C4C" wp14:editId="35222E38">
                <wp:simplePos x="0" y="0"/>
                <wp:positionH relativeFrom="page">
                  <wp:posOffset>5064760</wp:posOffset>
                </wp:positionH>
                <wp:positionV relativeFrom="paragraph">
                  <wp:posOffset>2540</wp:posOffset>
                </wp:positionV>
                <wp:extent cx="2259965" cy="2514600"/>
                <wp:effectExtent l="0" t="0" r="6985" b="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2514600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B0A" w:rsidRPr="00F67C41" w:rsidRDefault="004D3B0A" w:rsidP="00C06598">
                            <w:pPr>
                              <w:pStyle w:val="a7"/>
                              <w:kinsoku w:val="0"/>
                              <w:overflowPunct w:val="0"/>
                              <w:ind w:left="113" w:right="113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4D3B0A" w:rsidRPr="00F67C41" w:rsidRDefault="004D3B0A" w:rsidP="00C06598">
                            <w:pPr>
                              <w:pStyle w:val="a7"/>
                              <w:kinsoku w:val="0"/>
                              <w:overflowPunct w:val="0"/>
                              <w:ind w:left="113" w:right="113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F67C41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Этнический комплекс-питомник ездовых собак</w:t>
                            </w:r>
                            <w:r w:rsidRPr="00F67C41">
                              <w:rPr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67C41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познакомит вас с культурой коренных народов Камчатки (коряков, ительменов, эвенов). Гостям расскажут об истории развития ездового спорта на Камчатке, тесно связанного с культурой местных аборигенов, покажут красочную творческую программу и обучат основным движениям национального танца. Так же вы получите уникальную возможность сфотографироваться в национальной одежде, познакомиться с укладом жизни и быта коренных народов Камчатки и насладиться горячей</w:t>
                            </w:r>
                            <w:r w:rsidRPr="00F67C4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67C41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ароматной ухой на свежем воздухе.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10C4C" id="Поле 45" o:spid="_x0000_s1034" type="#_x0000_t202" style="position:absolute;left:0;text-align:left;margin-left:398.8pt;margin-top:.2pt;width:177.95pt;height:198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" o:allowincell="f" fillcolor="#d7e8f5" stroked="f">
                <v:textbox inset="0,0,0,0">
                  <w:txbxContent>
                    <w:p w:rsidR="004D3B0A" w:rsidRPr="00F67C41" w:rsidRDefault="004D3B0A" w:rsidP="00C06598">
                      <w:pPr>
                        <w:pStyle w:val="a7"/>
                        <w:kinsoku w:val="0"/>
                        <w:overflowPunct w:val="0"/>
                        <w:ind w:left="113" w:right="113"/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</w:p>
                    <w:p w:rsidR="004D3B0A" w:rsidRPr="00F67C41" w:rsidRDefault="004D3B0A" w:rsidP="00C06598">
                      <w:pPr>
                        <w:pStyle w:val="a7"/>
                        <w:kinsoku w:val="0"/>
                        <w:overflowPunct w:val="0"/>
                        <w:ind w:left="113" w:right="113"/>
                        <w:rPr>
                          <w:i/>
                          <w:sz w:val="18"/>
                          <w:szCs w:val="18"/>
                        </w:rPr>
                      </w:pPr>
                      <w:r w:rsidRPr="00F67C41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>Этнический комплекс-питомник ездовых собак</w:t>
                      </w:r>
                      <w:r w:rsidRPr="00F67C41">
                        <w:rPr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F67C41">
                        <w:rPr>
                          <w:bCs/>
                          <w:iCs/>
                          <w:sz w:val="18"/>
                          <w:szCs w:val="18"/>
                        </w:rPr>
                        <w:t>познакомит вас с культурой коренных народов Камчатки (коряков, ительменов, эвенов). Гостям расскажут об истории развития ездового спорта на Камчатке, тесно связанного с культурой местных аборигенов, покажут красочную творческую программу и обучат основным движениям национального танца. Так же вы получите уникальную возможность сфотографироваться в национальной одежде, познакомиться с укладом жизни и быта коренных народов Камчатки и насладиться горячей</w:t>
                      </w:r>
                      <w:r w:rsidRPr="00F67C4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, </w:t>
                      </w:r>
                      <w:r w:rsidRPr="00F67C41">
                        <w:rPr>
                          <w:bCs/>
                          <w:iCs/>
                          <w:sz w:val="18"/>
                          <w:szCs w:val="18"/>
                        </w:rPr>
                        <w:t>ароматной ухой на свежем воздухе.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12AEA" w:rsidRPr="006075A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1EF0BD5C" wp14:editId="1CCBD01D">
            <wp:extent cx="2160000" cy="1440000"/>
            <wp:effectExtent l="0" t="0" r="0" b="8255"/>
            <wp:docPr id="61" name="Рисунок 61" descr="6X3A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X3A325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E61" w:rsidRPr="00F47234" w:rsidRDefault="00F47234" w:rsidP="00F47234">
      <w:pPr>
        <w:pStyle w:val="a7"/>
        <w:kinsoku w:val="0"/>
        <w:overflowPunct w:val="0"/>
        <w:ind w:left="142" w:right="-223"/>
        <w:rPr>
          <w:b/>
          <w:bCs/>
          <w:sz w:val="20"/>
          <w:szCs w:val="20"/>
        </w:rPr>
      </w:pPr>
      <w: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A00F71" w:rsidRDefault="00DE265D" w:rsidP="00DE265D">
      <w:pPr>
        <w:pStyle w:val="a7"/>
        <w:kinsoku w:val="0"/>
        <w:overflowPunct w:val="0"/>
        <w:ind w:left="142" w:right="3746"/>
        <w:rPr>
          <w:color w:val="231F20"/>
        </w:rPr>
      </w:pPr>
      <w:r w:rsidRPr="00A00F71">
        <w:rPr>
          <w:bCs/>
        </w:rPr>
        <w:t>Завтрак</w:t>
      </w:r>
      <w:r>
        <w:rPr>
          <w:bCs/>
        </w:rPr>
        <w:t xml:space="preserve"> в гостинице</w:t>
      </w:r>
      <w:r w:rsidRPr="00A00F71">
        <w:rPr>
          <w:bCs/>
        </w:rPr>
        <w:t xml:space="preserve">. </w:t>
      </w:r>
      <w:r w:rsidR="00D0391E" w:rsidRPr="00D0391E">
        <w:rPr>
          <w:color w:val="231F20"/>
        </w:rPr>
        <w:t>Переезд на машине в этнический комплекс</w:t>
      </w:r>
      <w:r w:rsidR="0049137F">
        <w:rPr>
          <w:color w:val="231F20"/>
        </w:rPr>
        <w:t xml:space="preserve"> (трансфер не входит в стоимость этнической экскурсии)</w:t>
      </w:r>
      <w:r w:rsidR="00D0391E" w:rsidRPr="00D0391E">
        <w:rPr>
          <w:color w:val="231F20"/>
        </w:rPr>
        <w:t>.</w:t>
      </w:r>
      <w:r>
        <w:rPr>
          <w:color w:val="231F20"/>
        </w:rPr>
        <w:t xml:space="preserve"> </w:t>
      </w:r>
      <w:r w:rsidR="00D0391E" w:rsidRPr="00D0391E">
        <w:rPr>
          <w:color w:val="231F20"/>
        </w:rPr>
        <w:t xml:space="preserve">Экскурсия по питомнику ездовых собак. </w:t>
      </w:r>
    </w:p>
    <w:p w:rsidR="00F47234" w:rsidRDefault="00D0391E" w:rsidP="00DE265D">
      <w:pPr>
        <w:pStyle w:val="a7"/>
        <w:kinsoku w:val="0"/>
        <w:overflowPunct w:val="0"/>
        <w:ind w:left="142" w:right="3746"/>
        <w:rPr>
          <w:color w:val="231F20"/>
        </w:rPr>
      </w:pPr>
      <w:r w:rsidRPr="00D0391E">
        <w:rPr>
          <w:color w:val="231F20"/>
        </w:rPr>
        <w:t>Встреча с представителями коренных народов Камчат</w:t>
      </w:r>
      <w:r w:rsidR="0049137F">
        <w:rPr>
          <w:color w:val="231F20"/>
        </w:rPr>
        <w:t>ки. О</w:t>
      </w:r>
      <w:r w:rsidR="005C0BD9">
        <w:rPr>
          <w:color w:val="231F20"/>
        </w:rPr>
        <w:t>бед, фотосессия.</w:t>
      </w:r>
      <w:r w:rsidR="00DE265D">
        <w:rPr>
          <w:color w:val="231F20"/>
        </w:rPr>
        <w:t xml:space="preserve"> </w:t>
      </w:r>
      <w:r w:rsidR="00F47234">
        <w:rPr>
          <w:color w:val="231F20"/>
        </w:rPr>
        <w:t>Возвращение в гостиницу.</w:t>
      </w:r>
    </w:p>
    <w:p w:rsidR="00F47234" w:rsidRDefault="00F47234" w:rsidP="00F47234">
      <w:pPr>
        <w:pStyle w:val="a7"/>
        <w:kinsoku w:val="0"/>
        <w:overflowPunct w:val="0"/>
        <w:ind w:left="142" w:right="3746"/>
        <w:rPr>
          <w:color w:val="231F20"/>
        </w:rPr>
      </w:pPr>
    </w:p>
    <w:p w:rsidR="00F47234" w:rsidRDefault="00F47234" w:rsidP="00F47234">
      <w:pPr>
        <w:pStyle w:val="a7"/>
        <w:kinsoku w:val="0"/>
        <w:overflowPunct w:val="0"/>
        <w:ind w:left="142" w:right="3746"/>
        <w:rPr>
          <w:color w:val="231F20"/>
        </w:rPr>
      </w:pPr>
    </w:p>
    <w:p w:rsidR="0026724E" w:rsidRDefault="0026724E" w:rsidP="003146A1">
      <w:pPr>
        <w:pStyle w:val="a7"/>
        <w:kinsoku w:val="0"/>
        <w:overflowPunct w:val="0"/>
        <w:ind w:right="3746"/>
        <w:rPr>
          <w:b/>
          <w:bCs/>
          <w:color w:val="FF0000"/>
        </w:rPr>
      </w:pPr>
    </w:p>
    <w:p w:rsidR="00F961AA" w:rsidRDefault="00F961AA" w:rsidP="0026724E">
      <w:pPr>
        <w:pStyle w:val="a7"/>
        <w:kinsoku w:val="0"/>
        <w:overflowPunct w:val="0"/>
        <w:ind w:left="142" w:right="3746"/>
        <w:rPr>
          <w:b/>
          <w:bCs/>
          <w:color w:val="FF0000"/>
        </w:rPr>
      </w:pPr>
    </w:p>
    <w:p w:rsidR="0026724E" w:rsidRDefault="00A00F71" w:rsidP="0026724E">
      <w:pPr>
        <w:pStyle w:val="a7"/>
        <w:kinsoku w:val="0"/>
        <w:overflowPunct w:val="0"/>
        <w:ind w:left="142" w:right="3746"/>
        <w:rPr>
          <w:rFonts w:ascii="Times New Roman" w:hAnsi="Times New Roman" w:cs="Times New Roman"/>
        </w:rPr>
      </w:pPr>
      <w:r w:rsidRPr="00A00F71">
        <w:rPr>
          <w:b/>
          <w:bCs/>
          <w:color w:val="FF0000"/>
        </w:rPr>
        <w:t xml:space="preserve">ДОП. </w:t>
      </w:r>
      <w:r w:rsidR="00131D3C">
        <w:rPr>
          <w:b/>
          <w:bCs/>
          <w:color w:val="FF0000"/>
        </w:rPr>
        <w:t>4</w:t>
      </w:r>
      <w:r w:rsidRPr="00A00F71">
        <w:rPr>
          <w:b/>
          <w:bCs/>
          <w:color w:val="FF0000"/>
        </w:rPr>
        <w:t>:</w:t>
      </w:r>
      <w:r>
        <w:rPr>
          <w:b/>
          <w:bCs/>
          <w:color w:val="FF0000"/>
        </w:rPr>
        <w:t xml:space="preserve"> </w:t>
      </w:r>
      <w:r w:rsidR="0026724E">
        <w:rPr>
          <w:b/>
          <w:bCs/>
          <w:color w:val="1F3864" w:themeColor="accent5" w:themeShade="80"/>
        </w:rPr>
        <w:t>Восхождение на вулкан Горелый</w:t>
      </w:r>
      <w:r w:rsidR="00F47234">
        <w:rPr>
          <w:b/>
          <w:bCs/>
          <w:noProof/>
          <w:color w:val="FF0000"/>
        </w:rPr>
        <w:t xml:space="preserve"> </w:t>
      </w:r>
      <w:r w:rsidRPr="00A00F71">
        <w:rPr>
          <w:rFonts w:ascii="Times New Roman" w:hAnsi="Times New Roman" w:cs="Times New Roman"/>
        </w:rPr>
        <w:t xml:space="preserve"> </w:t>
      </w:r>
      <w:r w:rsidR="00F47234">
        <w:rPr>
          <w:rFonts w:ascii="Times New Roman" w:hAnsi="Times New Roman" w:cs="Times New Roman"/>
        </w:rPr>
        <w:t xml:space="preserve"> </w:t>
      </w:r>
    </w:p>
    <w:p w:rsidR="00F47234" w:rsidRDefault="00F47234" w:rsidP="0026724E">
      <w:pPr>
        <w:pStyle w:val="a7"/>
        <w:kinsoku w:val="0"/>
        <w:overflowPunct w:val="0"/>
        <w:ind w:left="142" w:right="374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34E6751F" wp14:editId="206D8F09">
                <wp:simplePos x="0" y="0"/>
                <wp:positionH relativeFrom="page">
                  <wp:posOffset>4874150</wp:posOffset>
                </wp:positionH>
                <wp:positionV relativeFrom="paragraph">
                  <wp:posOffset>166618</wp:posOffset>
                </wp:positionV>
                <wp:extent cx="2536466" cy="2949934"/>
                <wp:effectExtent l="0" t="0" r="0" b="3175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466" cy="2949934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46A1" w:rsidRPr="003146A1" w:rsidRDefault="003146A1" w:rsidP="003146A1">
                            <w:pPr>
                              <w:pStyle w:val="a7"/>
                              <w:kinsoku w:val="0"/>
                              <w:overflowPunct w:val="0"/>
                              <w:spacing w:before="240" w:line="228" w:lineRule="auto"/>
                              <w:ind w:left="170" w:right="170"/>
                              <w:rPr>
                                <w:sz w:val="18"/>
                                <w:szCs w:val="16"/>
                              </w:rPr>
                            </w:pPr>
                            <w:r w:rsidRPr="003146A1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6"/>
                              </w:rPr>
                              <w:t>Вулкан Горелый</w:t>
                            </w:r>
                            <w:r w:rsidRPr="003146A1">
                              <w:rPr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3146A1"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  <w:t>является одним из ярчайших представителей действующих вулканов Камчатки. Он имеет сложное строение, сложившееся в результате многократных извержений и схода лавовых потоков. Абсолютная высота вулкана над уровнем моря составляет 1829 метров. Последнее его извержение произошло в 2010 году. Вулканологи считают, что этот вулкан извергается каждые 19 лет. Восхождение на вулкан Горелый несложное, занимает всего около 3 часов и не требует специальной подготовки. Также район Горелого с середины августа изобилует ягодами и грибами. При хорошей видимости с вершины вулкана открываются незабываемые виды на соседние горные вершины, побережье Тихого океана и многочисленные каньоны, которыми богат этот район.</w:t>
                            </w:r>
                          </w:p>
                          <w:p w:rsidR="004D3B0A" w:rsidRPr="00C06598" w:rsidRDefault="004D3B0A" w:rsidP="00C06598">
                            <w:pPr>
                              <w:pStyle w:val="a7"/>
                              <w:kinsoku w:val="0"/>
                              <w:overflowPunct w:val="0"/>
                              <w:ind w:left="170" w:right="170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6751F" id="Поле 46" o:spid="_x0000_s1035" type="#_x0000_t202" style="position:absolute;left:0;text-align:left;margin-left:383.8pt;margin-top:13.1pt;width:199.7pt;height:232.3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" o:allowincell="f" fillcolor="#d7e8f5" stroked="f">
                <v:textbox inset="0,0,0,0">
                  <w:txbxContent>
                    <w:p w:rsidR="003146A1" w:rsidRPr="003146A1" w:rsidRDefault="003146A1" w:rsidP="003146A1">
                      <w:pPr>
                        <w:pStyle w:val="a7"/>
                        <w:kinsoku w:val="0"/>
                        <w:overflowPunct w:val="0"/>
                        <w:spacing w:before="240" w:line="228" w:lineRule="auto"/>
                        <w:ind w:left="170" w:right="170"/>
                        <w:rPr>
                          <w:sz w:val="18"/>
                          <w:szCs w:val="16"/>
                        </w:rPr>
                      </w:pPr>
                      <w:r w:rsidRPr="003146A1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6"/>
                        </w:rPr>
                        <w:t>Вулкан Горелый</w:t>
                      </w:r>
                      <w:r w:rsidRPr="003146A1">
                        <w:rPr>
                          <w:bCs/>
                          <w:i/>
                          <w:iCs/>
                          <w:color w:val="FF0000"/>
                          <w:sz w:val="18"/>
                          <w:szCs w:val="16"/>
                        </w:rPr>
                        <w:t xml:space="preserve"> </w:t>
                      </w:r>
                      <w:r w:rsidRPr="003146A1">
                        <w:rPr>
                          <w:bCs/>
                          <w:iCs/>
                          <w:sz w:val="18"/>
                          <w:szCs w:val="16"/>
                        </w:rPr>
                        <w:t>является одним из ярчайших представителей действующих вулканов Камчатки. Он имеет сложное строение, сложившееся в результате многократных извержений и схода лавовых потоков. Абсолютная высота вулкана над уровнем моря составляет 1829 метров. Последнее его извержение произошло в 2010 году. Вулканологи считают, что этот вулкан извергается каждые 19 лет. Восхождение на вулкан Горелый несложное, занимает всего около 3 часов и не требует специальной подготовки. Также район Горелого с середины августа изобилует ягодами и грибами. При хорошей видимости с вершины вулкана открываются незабываемые виды на соседние горные вершины, побережье Тихого океана и многочисленные каньоны, которыми богат этот район.</w:t>
                      </w:r>
                    </w:p>
                    <w:p w:rsidR="004D3B0A" w:rsidRPr="00C06598" w:rsidRDefault="004D3B0A" w:rsidP="00C06598">
                      <w:pPr>
                        <w:pStyle w:val="a7"/>
                        <w:kinsoku w:val="0"/>
                        <w:overflowPunct w:val="0"/>
                        <w:ind w:left="170" w:right="170"/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7504" behindDoc="0" locked="0" layoutInCell="1" allowOverlap="1" wp14:anchorId="71FAFB11" wp14:editId="447EABB8">
            <wp:simplePos x="0" y="0"/>
            <wp:positionH relativeFrom="column">
              <wp:posOffset>2259965</wp:posOffset>
            </wp:positionH>
            <wp:positionV relativeFrom="paragraph">
              <wp:posOffset>162560</wp:posOffset>
            </wp:positionV>
            <wp:extent cx="2108835" cy="1403985"/>
            <wp:effectExtent l="0" t="0" r="5715" b="5715"/>
            <wp:wrapTopAndBottom/>
            <wp:docPr id="64" name="Рисунок 64" descr="Описание: D:\Alena\YandexDisk\2021\Алия\Горелый JPG\6X3A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D:\Alena\YandexDisk\2021\Алия\Горелый JPG\6X3A82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6480" behindDoc="0" locked="0" layoutInCell="1" allowOverlap="1" wp14:anchorId="2B651F63" wp14:editId="206FE30C">
            <wp:simplePos x="0" y="0"/>
            <wp:positionH relativeFrom="column">
              <wp:posOffset>100330</wp:posOffset>
            </wp:positionH>
            <wp:positionV relativeFrom="paragraph">
              <wp:posOffset>164465</wp:posOffset>
            </wp:positionV>
            <wp:extent cx="2099945" cy="1403985"/>
            <wp:effectExtent l="0" t="0" r="0" b="5715"/>
            <wp:wrapTopAndBottom/>
            <wp:docPr id="62" name="Рисунок 62" descr="Описание: D:\Alena\YandexDisk\2021\Алия\Горелый JPG\6X3A8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D:\Alena\YandexDisk\2021\Алия\Горелый JPG\6X3A838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234" w:rsidRDefault="00F47234" w:rsidP="003146A1">
      <w:pPr>
        <w:pStyle w:val="a7"/>
        <w:kinsoku w:val="0"/>
        <w:overflowPunct w:val="0"/>
        <w:ind w:right="3746"/>
        <w:rPr>
          <w:b/>
          <w:bCs/>
          <w:color w:val="FF0000"/>
        </w:rPr>
      </w:pPr>
    </w:p>
    <w:p w:rsidR="00A00F71" w:rsidRPr="00DE265D" w:rsidRDefault="00A00F71" w:rsidP="00DE265D">
      <w:pPr>
        <w:pStyle w:val="a7"/>
        <w:kinsoku w:val="0"/>
        <w:overflowPunct w:val="0"/>
        <w:ind w:left="142" w:right="3746"/>
        <w:rPr>
          <w:b/>
          <w:bCs/>
          <w:color w:val="FF0000"/>
        </w:rPr>
      </w:pPr>
      <w:r w:rsidRPr="00A00F71">
        <w:rPr>
          <w:bCs/>
        </w:rPr>
        <w:t>Завтрак</w:t>
      </w:r>
      <w:r w:rsidR="00DE265D">
        <w:rPr>
          <w:bCs/>
        </w:rPr>
        <w:t xml:space="preserve"> в гостинице</w:t>
      </w:r>
      <w:r w:rsidRPr="00A00F71">
        <w:rPr>
          <w:bCs/>
        </w:rPr>
        <w:t>. Переезд на внедорожном транспорте к подножию</w:t>
      </w:r>
      <w:r w:rsidR="00DE265D">
        <w:rPr>
          <w:b/>
          <w:bCs/>
          <w:color w:val="FF0000"/>
        </w:rPr>
        <w:t xml:space="preserve"> </w:t>
      </w:r>
      <w:r w:rsidRPr="00A00F71">
        <w:rPr>
          <w:bCs/>
        </w:rPr>
        <w:t>вулкана Горелый. Восхождение на вулкан.</w:t>
      </w:r>
    </w:p>
    <w:p w:rsidR="00A00F71" w:rsidRPr="00A00F71" w:rsidRDefault="00A00F71" w:rsidP="0001148C">
      <w:pPr>
        <w:pStyle w:val="a7"/>
        <w:kinsoku w:val="0"/>
        <w:overflowPunct w:val="0"/>
        <w:ind w:left="142" w:right="3230"/>
        <w:jc w:val="both"/>
        <w:rPr>
          <w:bCs/>
        </w:rPr>
      </w:pPr>
      <w:r w:rsidRPr="00A00F71">
        <w:rPr>
          <w:bCs/>
        </w:rPr>
        <w:t>Обед-пикник на маршруте. Возвращение в гостиницу.</w:t>
      </w:r>
    </w:p>
    <w:p w:rsidR="003146A1" w:rsidRDefault="00A00F71" w:rsidP="0001148C">
      <w:pPr>
        <w:pStyle w:val="a7"/>
        <w:kinsoku w:val="0"/>
        <w:overflowPunct w:val="0"/>
        <w:ind w:left="142" w:right="3230"/>
        <w:jc w:val="both"/>
        <w:rPr>
          <w:bCs/>
        </w:rPr>
      </w:pPr>
      <w:r w:rsidRPr="00A00F71">
        <w:rPr>
          <w:bCs/>
        </w:rPr>
        <w:t>Отдых, купание в  бассейне с горячей термальной водой</w:t>
      </w:r>
    </w:p>
    <w:p w:rsidR="00A00F71" w:rsidRDefault="00A00F71" w:rsidP="0001148C">
      <w:pPr>
        <w:pStyle w:val="a7"/>
        <w:kinsoku w:val="0"/>
        <w:overflowPunct w:val="0"/>
        <w:ind w:left="142" w:right="3230"/>
        <w:jc w:val="both"/>
        <w:rPr>
          <w:bCs/>
        </w:rPr>
      </w:pPr>
      <w:r w:rsidRPr="00A00F71">
        <w:rPr>
          <w:bCs/>
        </w:rPr>
        <w:t>(при   проживании в Паратунке).</w:t>
      </w:r>
    </w:p>
    <w:p w:rsidR="005F4470" w:rsidRPr="00A00F71" w:rsidRDefault="005F4470" w:rsidP="0001148C">
      <w:pPr>
        <w:pStyle w:val="a7"/>
        <w:kinsoku w:val="0"/>
        <w:overflowPunct w:val="0"/>
        <w:ind w:left="142" w:right="3230"/>
        <w:jc w:val="both"/>
        <w:rPr>
          <w:bCs/>
        </w:rPr>
      </w:pPr>
    </w:p>
    <w:p w:rsidR="003146A1" w:rsidRPr="00DE265D" w:rsidRDefault="00CC524C" w:rsidP="003146A1">
      <w:pPr>
        <w:pStyle w:val="a7"/>
        <w:kinsoku w:val="0"/>
        <w:overflowPunct w:val="0"/>
        <w:ind w:left="142" w:right="3230"/>
        <w:rPr>
          <w:b/>
          <w:i/>
        </w:rPr>
      </w:pPr>
      <w:r w:rsidRPr="003146A1">
        <w:rPr>
          <w:b/>
          <w:i/>
          <w:color w:val="FF0000"/>
        </w:rPr>
        <w:t xml:space="preserve">ВНИМАНИЕ! </w:t>
      </w:r>
      <w:r w:rsidRPr="00DE265D">
        <w:rPr>
          <w:b/>
          <w:i/>
        </w:rPr>
        <w:t>По состоянию проездной дороги и погодным условиям, гидом может быть принято решение из</w:t>
      </w:r>
      <w:r w:rsidR="003146A1" w:rsidRPr="00DE265D">
        <w:rPr>
          <w:b/>
          <w:i/>
        </w:rPr>
        <w:t xml:space="preserve">менить </w:t>
      </w:r>
    </w:p>
    <w:p w:rsidR="00F47234" w:rsidRPr="00DE265D" w:rsidRDefault="003146A1" w:rsidP="003146A1">
      <w:pPr>
        <w:pStyle w:val="a7"/>
        <w:kinsoku w:val="0"/>
        <w:overflowPunct w:val="0"/>
        <w:ind w:left="142" w:right="3230"/>
        <w:rPr>
          <w:b/>
          <w:i/>
        </w:rPr>
      </w:pPr>
      <w:r w:rsidRPr="00DE265D">
        <w:rPr>
          <w:b/>
          <w:i/>
        </w:rPr>
        <w:t>и (или) сократить маршрут.</w:t>
      </w:r>
    </w:p>
    <w:p w:rsidR="00183DAD" w:rsidRDefault="00183DAD" w:rsidP="00DC1A7F">
      <w:pPr>
        <w:pStyle w:val="a7"/>
        <w:kinsoku w:val="0"/>
        <w:overflowPunct w:val="0"/>
        <w:ind w:right="3746"/>
        <w:rPr>
          <w:b/>
          <w:bCs/>
          <w:color w:val="FF0000"/>
        </w:rPr>
      </w:pPr>
    </w:p>
    <w:p w:rsidR="00131D3C" w:rsidRPr="00615A14" w:rsidRDefault="00131D3C" w:rsidP="00615A14">
      <w:pPr>
        <w:pStyle w:val="a7"/>
        <w:kinsoku w:val="0"/>
        <w:overflowPunct w:val="0"/>
        <w:ind w:left="142" w:right="3746"/>
        <w:rPr>
          <w:b/>
          <w:bCs/>
          <w:color w:val="243E7D"/>
        </w:rPr>
      </w:pPr>
      <w:r>
        <w:rPr>
          <w:b/>
          <w:bCs/>
          <w:color w:val="FF0000"/>
        </w:rPr>
        <w:t>День 9</w:t>
      </w:r>
      <w:r w:rsidRPr="006E26C6">
        <w:rPr>
          <w:b/>
          <w:bCs/>
          <w:color w:val="FF0000"/>
        </w:rPr>
        <w:t xml:space="preserve"> –</w:t>
      </w:r>
      <w:r w:rsidRPr="006E26C6">
        <w:rPr>
          <w:bCs/>
          <w:color w:val="FF0000"/>
        </w:rPr>
        <w:t xml:space="preserve"> </w:t>
      </w:r>
      <w:r w:rsidR="00615A14">
        <w:rPr>
          <w:b/>
          <w:bCs/>
          <w:color w:val="243E7D"/>
        </w:rPr>
        <w:t>Пое</w:t>
      </w:r>
      <w:r w:rsidR="003146A1">
        <w:rPr>
          <w:b/>
          <w:bCs/>
          <w:color w:val="243E7D"/>
        </w:rPr>
        <w:t xml:space="preserve">здка к горному массиву </w:t>
      </w:r>
      <w:proofErr w:type="spellStart"/>
      <w:r w:rsidR="003146A1">
        <w:rPr>
          <w:b/>
          <w:bCs/>
          <w:color w:val="243E7D"/>
        </w:rPr>
        <w:t>Вачкажец</w:t>
      </w:r>
      <w:proofErr w:type="spellEnd"/>
    </w:p>
    <w:p w:rsidR="00131D3C" w:rsidRDefault="00F47234" w:rsidP="00355B42">
      <w:pPr>
        <w:pStyle w:val="a7"/>
        <w:kinsoku w:val="0"/>
        <w:overflowPunct w:val="0"/>
        <w:ind w:left="142" w:right="3746"/>
        <w:rPr>
          <w:b/>
          <w:bCs/>
          <w:color w:val="243E7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1D6AA73D" wp14:editId="06AE4AC2">
                <wp:simplePos x="0" y="0"/>
                <wp:positionH relativeFrom="page">
                  <wp:posOffset>4908500</wp:posOffset>
                </wp:positionH>
                <wp:positionV relativeFrom="paragraph">
                  <wp:posOffset>155118</wp:posOffset>
                </wp:positionV>
                <wp:extent cx="2522652" cy="1494846"/>
                <wp:effectExtent l="0" t="0" r="0" b="0"/>
                <wp:wrapNone/>
                <wp:docPr id="12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652" cy="1494846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B0A" w:rsidRPr="0001148C" w:rsidRDefault="004D3B0A" w:rsidP="005F4470">
                            <w:pPr>
                              <w:pStyle w:val="a7"/>
                              <w:kinsoku w:val="0"/>
                              <w:overflowPunct w:val="0"/>
                              <w:ind w:left="113" w:right="113"/>
                              <w:rPr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D3B0A" w:rsidRPr="0001148C" w:rsidRDefault="004D3B0A" w:rsidP="00C06598">
                            <w:pPr>
                              <w:pStyle w:val="a7"/>
                              <w:kinsoku w:val="0"/>
                              <w:overflowPunct w:val="0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1148C">
                              <w:rPr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Район</w:t>
                            </w:r>
                            <w:r w:rsidRPr="0001148C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48C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Вачкажца</w:t>
                            </w:r>
                            <w:proofErr w:type="spellEnd"/>
                            <w:r w:rsidRPr="0001148C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148C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представлен тремя основными четко выраженными частями: гора Летняя поперечная (1417 м. над уровнем моря), г. </w:t>
                            </w:r>
                            <w:proofErr w:type="spellStart"/>
                            <w:r w:rsidRPr="0001148C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Вачкажцы</w:t>
                            </w:r>
                            <w:proofErr w:type="spellEnd"/>
                            <w:r w:rsidRPr="0001148C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(1500 м. над уровнем моря) и сам </w:t>
                            </w:r>
                            <w:proofErr w:type="spellStart"/>
                            <w:r w:rsidRPr="0001148C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Вачкажец</w:t>
                            </w:r>
                            <w:proofErr w:type="spellEnd"/>
                            <w:r w:rsidRPr="0001148C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D3B0A" w:rsidRPr="0001148C" w:rsidRDefault="004D3B0A" w:rsidP="00C06598">
                            <w:pPr>
                              <w:pStyle w:val="a7"/>
                              <w:kinsoku w:val="0"/>
                              <w:overflowPunct w:val="0"/>
                              <w:ind w:left="113" w:right="113"/>
                              <w:rPr>
                                <w:sz w:val="18"/>
                                <w:szCs w:val="18"/>
                              </w:rPr>
                            </w:pPr>
                            <w:r w:rsidRPr="0001148C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Изюминка этого места заключается в его универсальности. Этот район подходит для трекинга, наблюдения за птицами, изучения альпийских и лесных цветов и просто отдыха на природе.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AA73D" id="_x0000_s1036" type="#_x0000_t202" style="position:absolute;left:0;text-align:left;margin-left:386.5pt;margin-top:12.2pt;width:198.65pt;height:117.7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" o:allowincell="f" fillcolor="#d7e8f5" stroked="f">
                <v:textbox inset="0,0,0,0">
                  <w:txbxContent>
                    <w:p w:rsidR="004D3B0A" w:rsidRPr="0001148C" w:rsidRDefault="004D3B0A" w:rsidP="005F4470">
                      <w:pPr>
                        <w:pStyle w:val="a7"/>
                        <w:kinsoku w:val="0"/>
                        <w:overflowPunct w:val="0"/>
                        <w:ind w:left="113" w:right="113"/>
                        <w:rPr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D3B0A" w:rsidRPr="0001148C" w:rsidRDefault="004D3B0A" w:rsidP="00C06598">
                      <w:pPr>
                        <w:pStyle w:val="a7"/>
                        <w:kinsoku w:val="0"/>
                        <w:overflowPunct w:val="0"/>
                        <w:ind w:left="113" w:right="113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  <w:r w:rsidRPr="0001148C">
                        <w:rPr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Район</w:t>
                      </w:r>
                      <w:r w:rsidRPr="0001148C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48C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>Вачкажца</w:t>
                      </w:r>
                      <w:proofErr w:type="spellEnd"/>
                      <w:r w:rsidRPr="0001148C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01148C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представлен тремя основными четко выраженными частями: гора Летняя поперечная (1417 м. над уровнем моря), г. </w:t>
                      </w:r>
                      <w:proofErr w:type="spellStart"/>
                      <w:r w:rsidRPr="0001148C">
                        <w:rPr>
                          <w:bCs/>
                          <w:iCs/>
                          <w:sz w:val="18"/>
                          <w:szCs w:val="18"/>
                        </w:rPr>
                        <w:t>Вачкажцы</w:t>
                      </w:r>
                      <w:proofErr w:type="spellEnd"/>
                      <w:r w:rsidRPr="0001148C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(1500 м. над уровнем моря) и сам </w:t>
                      </w:r>
                      <w:proofErr w:type="spellStart"/>
                      <w:r w:rsidRPr="0001148C">
                        <w:rPr>
                          <w:bCs/>
                          <w:iCs/>
                          <w:sz w:val="18"/>
                          <w:szCs w:val="18"/>
                        </w:rPr>
                        <w:t>Вачкажец</w:t>
                      </w:r>
                      <w:proofErr w:type="spellEnd"/>
                      <w:r w:rsidRPr="0001148C">
                        <w:rPr>
                          <w:bCs/>
                          <w:iCs/>
                          <w:sz w:val="18"/>
                          <w:szCs w:val="18"/>
                        </w:rPr>
                        <w:t>.</w:t>
                      </w:r>
                    </w:p>
                    <w:p w:rsidR="004D3B0A" w:rsidRPr="0001148C" w:rsidRDefault="004D3B0A" w:rsidP="00C06598">
                      <w:pPr>
                        <w:pStyle w:val="a7"/>
                        <w:kinsoku w:val="0"/>
                        <w:overflowPunct w:val="0"/>
                        <w:ind w:left="113" w:right="113"/>
                        <w:rPr>
                          <w:sz w:val="18"/>
                          <w:szCs w:val="18"/>
                        </w:rPr>
                      </w:pPr>
                      <w:r w:rsidRPr="0001148C">
                        <w:rPr>
                          <w:bCs/>
                          <w:iCs/>
                          <w:sz w:val="18"/>
                          <w:szCs w:val="18"/>
                        </w:rPr>
                        <w:t>Изюминка этого места заключается в его универсальности. Этот район подходит для трекинга, наблюдения за птицами, изучения альпийских и лесных цветов и просто отдыха на природе.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5A14">
        <w:rPr>
          <w:b/>
          <w:bCs/>
          <w:color w:val="243E7D"/>
        </w:rPr>
        <w:t xml:space="preserve"> </w:t>
      </w:r>
    </w:p>
    <w:p w:rsidR="00615A14" w:rsidRDefault="00017927">
      <w:pPr>
        <w:rPr>
          <w:b/>
          <w:bCs/>
          <w:color w:val="243E7D"/>
        </w:rPr>
      </w:pPr>
      <w:r>
        <w:rPr>
          <w:b/>
          <w:bCs/>
          <w:color w:val="243E7D"/>
        </w:rPr>
        <w:t xml:space="preserve">  </w:t>
      </w:r>
      <w:r w:rsidR="00615A14">
        <w:rPr>
          <w:b/>
          <w:bCs/>
          <w:noProof/>
          <w:color w:val="243E7D"/>
          <w:lang w:eastAsia="ru-RU"/>
        </w:rPr>
        <w:drawing>
          <wp:inline distT="0" distB="0" distL="0" distR="0" wp14:anchorId="7C329C41" wp14:editId="016050E0">
            <wp:extent cx="2062887" cy="1439639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04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5A14">
        <w:rPr>
          <w:b/>
          <w:bCs/>
          <w:color w:val="243E7D"/>
        </w:rPr>
        <w:t xml:space="preserve">  </w:t>
      </w:r>
      <w:r w:rsidR="00615A14">
        <w:rPr>
          <w:b/>
          <w:bCs/>
          <w:noProof/>
          <w:color w:val="243E7D"/>
          <w:lang w:eastAsia="ru-RU"/>
        </w:rPr>
        <w:drawing>
          <wp:inline distT="0" distB="0" distL="0" distR="0" wp14:anchorId="51989B50" wp14:editId="2E0B2AAD">
            <wp:extent cx="2165299" cy="1437947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9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5A14" w:rsidRDefault="00615A14">
      <w:pPr>
        <w:rPr>
          <w:b/>
          <w:bCs/>
          <w:color w:val="243E7D"/>
        </w:rPr>
      </w:pPr>
      <w:r>
        <w:rPr>
          <w:b/>
          <w:bCs/>
          <w:color w:val="243E7D"/>
        </w:rPr>
        <w:t xml:space="preserve">  </w:t>
      </w:r>
    </w:p>
    <w:p w:rsidR="00615A14" w:rsidRPr="00615A14" w:rsidRDefault="00615A14" w:rsidP="005F4470">
      <w:pPr>
        <w:pStyle w:val="a7"/>
        <w:kinsoku w:val="0"/>
        <w:overflowPunct w:val="0"/>
        <w:ind w:left="142" w:right="-221"/>
      </w:pPr>
      <w:r w:rsidRPr="00615A14">
        <w:t xml:space="preserve">Завтрак в гостинице. Переезд к горному массиву </w:t>
      </w:r>
      <w:proofErr w:type="spellStart"/>
      <w:r w:rsidRPr="00615A14">
        <w:t>Вачкажец</w:t>
      </w:r>
      <w:proofErr w:type="spellEnd"/>
      <w:r w:rsidRPr="00615A14">
        <w:t xml:space="preserve">. </w:t>
      </w:r>
    </w:p>
    <w:p w:rsidR="00615A14" w:rsidRPr="00615A14" w:rsidRDefault="00615A14" w:rsidP="005F4470">
      <w:pPr>
        <w:pStyle w:val="a7"/>
        <w:kinsoku w:val="0"/>
        <w:overflowPunct w:val="0"/>
        <w:ind w:left="142" w:right="-221"/>
      </w:pPr>
      <w:r w:rsidRPr="00615A14">
        <w:t>Прогулка в горный цирк с посещением, озера и водопада (около 13</w:t>
      </w:r>
    </w:p>
    <w:p w:rsidR="00615A14" w:rsidRPr="00615A14" w:rsidRDefault="00615A14" w:rsidP="00DE265D">
      <w:pPr>
        <w:pStyle w:val="a7"/>
        <w:kinsoku w:val="0"/>
        <w:overflowPunct w:val="0"/>
        <w:ind w:left="142" w:right="-221"/>
      </w:pPr>
      <w:r w:rsidRPr="00615A14">
        <w:t>км.</w:t>
      </w:r>
      <w:proofErr w:type="gramStart"/>
      <w:r w:rsidRPr="00615A14">
        <w:t>).</w:t>
      </w:r>
      <w:r w:rsidR="00DE265D">
        <w:t>Обед</w:t>
      </w:r>
      <w:proofErr w:type="gramEnd"/>
      <w:r w:rsidR="00DE265D">
        <w:t>-</w:t>
      </w:r>
      <w:r w:rsidRPr="00615A14">
        <w:t xml:space="preserve">пикник. Возвращение в гостиницу. Отдых, купание в </w:t>
      </w:r>
    </w:p>
    <w:p w:rsidR="00615A14" w:rsidRDefault="00615A14" w:rsidP="005F4470">
      <w:pPr>
        <w:ind w:left="142"/>
        <w:rPr>
          <w:rFonts w:ascii="Arial" w:hAnsi="Arial" w:cs="Arial"/>
          <w:sz w:val="22"/>
          <w:szCs w:val="22"/>
        </w:rPr>
      </w:pPr>
      <w:r w:rsidRPr="00615A14">
        <w:rPr>
          <w:rFonts w:ascii="Arial" w:hAnsi="Arial" w:cs="Arial"/>
          <w:sz w:val="22"/>
          <w:szCs w:val="22"/>
        </w:rPr>
        <w:t>бассейне с термальной водой (при проживании в Паратунке).</w:t>
      </w:r>
    </w:p>
    <w:p w:rsidR="00615A14" w:rsidRDefault="00615A14" w:rsidP="005F4470">
      <w:pPr>
        <w:ind w:left="142"/>
        <w:rPr>
          <w:rFonts w:ascii="Arial" w:hAnsi="Arial" w:cs="Arial"/>
          <w:sz w:val="22"/>
          <w:szCs w:val="22"/>
        </w:rPr>
      </w:pPr>
    </w:p>
    <w:p w:rsidR="00615A14" w:rsidRDefault="0028784B" w:rsidP="005F4470">
      <w:pPr>
        <w:pStyle w:val="a7"/>
        <w:kinsoku w:val="0"/>
        <w:overflowPunct w:val="0"/>
        <w:spacing w:line="336" w:lineRule="auto"/>
        <w:ind w:left="142" w:right="-221"/>
        <w:rPr>
          <w:b/>
          <w:i/>
        </w:rPr>
      </w:pPr>
      <w:r w:rsidRPr="0001148C">
        <w:rPr>
          <w:b/>
          <w:i/>
          <w:color w:val="FF0000"/>
        </w:rPr>
        <w:t xml:space="preserve">ВНИМАНИЕ! </w:t>
      </w:r>
      <w:r w:rsidRPr="0001148C">
        <w:rPr>
          <w:b/>
          <w:i/>
        </w:rPr>
        <w:t>По состоянию проездной дороги и погодным условиям, время трекинга к озеру и водопадам может быть дольше указанного в программе. Также из-за разного уровня физической подготовки участников группы гидом может быть принято решение изменить и (или) сократить маршрут.</w:t>
      </w:r>
    </w:p>
    <w:p w:rsidR="00615A14" w:rsidRPr="003146A1" w:rsidRDefault="00F47234" w:rsidP="003146A1">
      <w:pPr>
        <w:pStyle w:val="a7"/>
        <w:kinsoku w:val="0"/>
        <w:overflowPunct w:val="0"/>
        <w:spacing w:line="336" w:lineRule="auto"/>
        <w:ind w:left="142" w:right="-221"/>
        <w:rPr>
          <w:i/>
        </w:rPr>
      </w:pPr>
      <w:r>
        <w:rPr>
          <w:rFonts w:ascii="Times New Roman" w:hAnsi="Times New Roman" w:cs="Times New Roman"/>
          <w:noProof/>
        </w:rPr>
        <w:t xml:space="preserve">  </w:t>
      </w:r>
    </w:p>
    <w:p w:rsidR="00673DC2" w:rsidRDefault="00615A14" w:rsidP="005F4470">
      <w:pPr>
        <w:pStyle w:val="a7"/>
        <w:tabs>
          <w:tab w:val="left" w:pos="142"/>
        </w:tabs>
        <w:kinsoku w:val="0"/>
        <w:overflowPunct w:val="0"/>
        <w:ind w:left="142" w:right="3746"/>
        <w:rPr>
          <w:b/>
          <w:bCs/>
          <w:color w:val="243E7D"/>
        </w:rPr>
      </w:pPr>
      <w:r>
        <w:rPr>
          <w:b/>
          <w:bCs/>
          <w:color w:val="FF0000"/>
        </w:rPr>
        <w:t>День 10</w:t>
      </w:r>
      <w:r w:rsidRPr="006E26C6">
        <w:rPr>
          <w:b/>
          <w:bCs/>
          <w:color w:val="FF0000"/>
        </w:rPr>
        <w:t xml:space="preserve"> –</w:t>
      </w:r>
      <w:r w:rsidRPr="006E26C6">
        <w:rPr>
          <w:bCs/>
          <w:color w:val="FF0000"/>
        </w:rPr>
        <w:t xml:space="preserve"> </w:t>
      </w:r>
      <w:r w:rsidR="003146A1">
        <w:rPr>
          <w:b/>
          <w:bCs/>
          <w:color w:val="243E7D"/>
        </w:rPr>
        <w:t>Вылет</w:t>
      </w:r>
    </w:p>
    <w:p w:rsidR="003146A1" w:rsidRDefault="003146A1" w:rsidP="005F4470">
      <w:pPr>
        <w:pStyle w:val="a7"/>
        <w:tabs>
          <w:tab w:val="left" w:pos="142"/>
        </w:tabs>
        <w:kinsoku w:val="0"/>
        <w:overflowPunct w:val="0"/>
        <w:ind w:left="142" w:right="3746"/>
        <w:rPr>
          <w:b/>
          <w:bCs/>
          <w:color w:val="243E7D"/>
        </w:rPr>
      </w:pPr>
    </w:p>
    <w:p w:rsidR="00007014" w:rsidRDefault="00007014" w:rsidP="00F47234">
      <w:pPr>
        <w:pStyle w:val="a7"/>
        <w:tabs>
          <w:tab w:val="left" w:pos="142"/>
        </w:tabs>
        <w:kinsoku w:val="0"/>
        <w:overflowPunct w:val="0"/>
        <w:ind w:right="3746"/>
        <w:rPr>
          <w:b/>
          <w:bCs/>
          <w:color w:val="243E7D"/>
        </w:rPr>
      </w:pPr>
    </w:p>
    <w:p w:rsidR="003146A1" w:rsidRDefault="003146A1" w:rsidP="00F47234">
      <w:pPr>
        <w:pStyle w:val="a7"/>
        <w:tabs>
          <w:tab w:val="left" w:pos="142"/>
        </w:tabs>
        <w:kinsoku w:val="0"/>
        <w:overflowPunct w:val="0"/>
        <w:ind w:right="3746"/>
        <w:rPr>
          <w:b/>
          <w:bCs/>
          <w:color w:val="243E7D"/>
        </w:rPr>
      </w:pPr>
    </w:p>
    <w:p w:rsidR="003146A1" w:rsidRDefault="003146A1" w:rsidP="00F47234">
      <w:pPr>
        <w:pStyle w:val="a7"/>
        <w:tabs>
          <w:tab w:val="left" w:pos="142"/>
        </w:tabs>
        <w:kinsoku w:val="0"/>
        <w:overflowPunct w:val="0"/>
        <w:ind w:right="3746"/>
        <w:rPr>
          <w:b/>
          <w:bCs/>
          <w:color w:val="243E7D"/>
        </w:rPr>
      </w:pPr>
    </w:p>
    <w:p w:rsidR="003146A1" w:rsidRDefault="003146A1" w:rsidP="00F47234">
      <w:pPr>
        <w:pStyle w:val="a7"/>
        <w:tabs>
          <w:tab w:val="left" w:pos="142"/>
        </w:tabs>
        <w:kinsoku w:val="0"/>
        <w:overflowPunct w:val="0"/>
        <w:ind w:right="3746"/>
        <w:rPr>
          <w:b/>
          <w:bCs/>
          <w:color w:val="243E7D"/>
        </w:rPr>
      </w:pPr>
    </w:p>
    <w:p w:rsidR="003146A1" w:rsidRDefault="003146A1" w:rsidP="00F47234">
      <w:pPr>
        <w:pStyle w:val="a7"/>
        <w:tabs>
          <w:tab w:val="left" w:pos="142"/>
        </w:tabs>
        <w:kinsoku w:val="0"/>
        <w:overflowPunct w:val="0"/>
        <w:ind w:right="3746"/>
        <w:rPr>
          <w:b/>
          <w:bCs/>
          <w:color w:val="243E7D"/>
        </w:rPr>
      </w:pPr>
    </w:p>
    <w:p w:rsidR="003146A1" w:rsidRDefault="003146A1" w:rsidP="00F47234">
      <w:pPr>
        <w:pStyle w:val="a7"/>
        <w:tabs>
          <w:tab w:val="left" w:pos="142"/>
        </w:tabs>
        <w:kinsoku w:val="0"/>
        <w:overflowPunct w:val="0"/>
        <w:ind w:right="3746"/>
        <w:rPr>
          <w:b/>
          <w:bCs/>
          <w:color w:val="243E7D"/>
        </w:rPr>
      </w:pPr>
    </w:p>
    <w:p w:rsidR="003146A1" w:rsidRPr="00445127" w:rsidRDefault="003146A1" w:rsidP="00F47234">
      <w:pPr>
        <w:pStyle w:val="a7"/>
        <w:tabs>
          <w:tab w:val="left" w:pos="142"/>
        </w:tabs>
        <w:kinsoku w:val="0"/>
        <w:overflowPunct w:val="0"/>
        <w:ind w:right="3746"/>
        <w:rPr>
          <w:b/>
          <w:bCs/>
          <w:color w:val="243E7D"/>
        </w:rPr>
      </w:pP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  <w:gridCol w:w="540"/>
        <w:gridCol w:w="2308"/>
        <w:gridCol w:w="2289"/>
      </w:tblGrid>
      <w:tr w:rsidR="007652CC" w:rsidRPr="006A76D6" w:rsidTr="00210310">
        <w:trPr>
          <w:trHeight w:val="680"/>
        </w:trPr>
        <w:tc>
          <w:tcPr>
            <w:tcW w:w="5643" w:type="dxa"/>
            <w:gridSpan w:val="2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BDD6EE" w:themeFill="accent1" w:themeFillTint="66"/>
            <w:vAlign w:val="center"/>
          </w:tcPr>
          <w:p w:rsidR="007652CC" w:rsidRPr="006A76D6" w:rsidRDefault="0018287A" w:rsidP="008D0213">
            <w:pPr>
              <w:pStyle w:val="a7"/>
              <w:kinsoku w:val="0"/>
              <w:overflowPunct w:val="0"/>
              <w:spacing w:line="249" w:lineRule="auto"/>
              <w:ind w:right="-6"/>
              <w:rPr>
                <w:b/>
                <w:bCs/>
                <w:color w:val="243E7D"/>
              </w:rPr>
            </w:pPr>
            <w:r>
              <w:rPr>
                <w:b/>
                <w:bCs/>
                <w:color w:val="243E7D"/>
              </w:rPr>
              <w:t xml:space="preserve">Стоимость тура </w:t>
            </w:r>
            <w:r w:rsidR="007652CC" w:rsidRPr="006A76D6">
              <w:rPr>
                <w:b/>
                <w:bCs/>
                <w:color w:val="243E7D"/>
              </w:rPr>
              <w:t>на 1 человека:</w:t>
            </w:r>
          </w:p>
        </w:tc>
        <w:tc>
          <w:tcPr>
            <w:tcW w:w="2308" w:type="dxa"/>
            <w:tcBorders>
              <w:top w:val="nil"/>
              <w:left w:val="single" w:sz="24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BDD6EE" w:themeFill="accent1" w:themeFillTint="66"/>
            <w:vAlign w:val="center"/>
          </w:tcPr>
          <w:p w:rsidR="007652CC" w:rsidRPr="006A76D6" w:rsidRDefault="007652CC" w:rsidP="008D0213">
            <w:pPr>
              <w:pStyle w:val="a7"/>
              <w:kinsoku w:val="0"/>
              <w:overflowPunct w:val="0"/>
              <w:spacing w:line="249" w:lineRule="auto"/>
              <w:ind w:left="142" w:right="-5"/>
              <w:jc w:val="center"/>
              <w:rPr>
                <w:b/>
                <w:bCs/>
                <w:color w:val="243E7D"/>
              </w:rPr>
            </w:pPr>
            <w:r w:rsidRPr="006A76D6">
              <w:rPr>
                <w:b/>
                <w:bCs/>
                <w:color w:val="243E7D"/>
              </w:rPr>
              <w:t xml:space="preserve"> Двухместное</w:t>
            </w:r>
            <w:r w:rsidRPr="006A76D6">
              <w:rPr>
                <w:b/>
                <w:bCs/>
                <w:color w:val="243E7D"/>
              </w:rPr>
              <w:br/>
              <w:t>размещение</w:t>
            </w:r>
          </w:p>
        </w:tc>
        <w:tc>
          <w:tcPr>
            <w:tcW w:w="2289" w:type="dxa"/>
            <w:tcBorders>
              <w:top w:val="nil"/>
              <w:left w:val="single" w:sz="24" w:space="0" w:color="FFFFFF" w:themeColor="background1"/>
              <w:bottom w:val="nil"/>
              <w:right w:val="nil"/>
            </w:tcBorders>
            <w:shd w:val="clear" w:color="auto" w:fill="BDD6EE" w:themeFill="accent1" w:themeFillTint="66"/>
            <w:vAlign w:val="center"/>
          </w:tcPr>
          <w:p w:rsidR="007652CC" w:rsidRPr="006A76D6" w:rsidRDefault="007652CC" w:rsidP="008D0213">
            <w:pPr>
              <w:pStyle w:val="a7"/>
              <w:kinsoku w:val="0"/>
              <w:overflowPunct w:val="0"/>
              <w:spacing w:line="249" w:lineRule="auto"/>
              <w:ind w:left="142" w:right="-10"/>
              <w:jc w:val="center"/>
              <w:rPr>
                <w:b/>
                <w:bCs/>
                <w:color w:val="243E7D"/>
              </w:rPr>
            </w:pPr>
            <w:r w:rsidRPr="006A76D6">
              <w:rPr>
                <w:b/>
                <w:bCs/>
                <w:color w:val="243E7D"/>
              </w:rPr>
              <w:t>Одноместное</w:t>
            </w:r>
            <w:r w:rsidRPr="006A76D6">
              <w:rPr>
                <w:b/>
                <w:bCs/>
                <w:color w:val="243E7D"/>
              </w:rPr>
              <w:br/>
              <w:t>размещение</w:t>
            </w:r>
          </w:p>
        </w:tc>
      </w:tr>
      <w:tr w:rsidR="007652CC" w:rsidRPr="0018287A" w:rsidTr="00210310">
        <w:trPr>
          <w:trHeight w:val="559"/>
        </w:trPr>
        <w:tc>
          <w:tcPr>
            <w:tcW w:w="56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652CC" w:rsidRPr="0018287A" w:rsidRDefault="00192E00" w:rsidP="008D0213">
            <w:pPr>
              <w:pStyle w:val="4"/>
              <w:kinsoku w:val="0"/>
              <w:overflowPunct w:val="0"/>
              <w:spacing w:before="0"/>
              <w:ind w:left="142"/>
              <w:rPr>
                <w:rFonts w:ascii="Arial" w:hAnsi="Arial" w:cs="Arial"/>
                <w:i w:val="0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color w:val="231F20"/>
                <w:sz w:val="22"/>
                <w:szCs w:val="22"/>
              </w:rPr>
              <w:lastRenderedPageBreak/>
              <w:t>База отдыха «Гелиос» 2*</w:t>
            </w:r>
            <w:r w:rsidR="00C55666">
              <w:rPr>
                <w:rFonts w:ascii="Arial" w:hAnsi="Arial" w:cs="Arial"/>
                <w:i w:val="0"/>
                <w:color w:val="231F20"/>
                <w:sz w:val="22"/>
                <w:szCs w:val="22"/>
              </w:rPr>
              <w:t>,</w:t>
            </w:r>
            <w:r>
              <w:rPr>
                <w:rFonts w:ascii="Arial" w:hAnsi="Arial" w:cs="Arial"/>
                <w:i w:val="0"/>
                <w:color w:val="231F20"/>
                <w:sz w:val="22"/>
                <w:szCs w:val="22"/>
              </w:rPr>
              <w:t xml:space="preserve"> Паратунка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652CC" w:rsidRPr="0018287A" w:rsidRDefault="00522BE0" w:rsidP="004B62A0">
            <w:pPr>
              <w:ind w:left="14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186 000 р. 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652CC" w:rsidRPr="0018287A" w:rsidRDefault="00522BE0" w:rsidP="004B62A0">
            <w:pPr>
              <w:ind w:left="14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213 500 р.</w:t>
            </w:r>
          </w:p>
        </w:tc>
      </w:tr>
      <w:tr w:rsidR="0095178C" w:rsidRPr="0018287A" w:rsidTr="00210310">
        <w:trPr>
          <w:trHeight w:val="559"/>
        </w:trPr>
        <w:tc>
          <w:tcPr>
            <w:tcW w:w="56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5178C" w:rsidRDefault="0095178C" w:rsidP="008D0213">
            <w:pPr>
              <w:pStyle w:val="4"/>
              <w:kinsoku w:val="0"/>
              <w:overflowPunct w:val="0"/>
              <w:spacing w:before="0"/>
              <w:ind w:left="142"/>
              <w:rPr>
                <w:rFonts w:ascii="Arial" w:hAnsi="Arial" w:cs="Arial"/>
                <w:i w:val="0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color w:val="231F20"/>
                <w:sz w:val="22"/>
                <w:szCs w:val="22"/>
              </w:rPr>
              <w:t>База отдыха «Кречет» 3*, Паратунка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5178C" w:rsidRDefault="0024201A" w:rsidP="00A90F4E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242 000 р.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5178C" w:rsidRPr="00B32302" w:rsidRDefault="0024201A" w:rsidP="00A90F4E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322 000 р. </w:t>
            </w:r>
          </w:p>
        </w:tc>
      </w:tr>
      <w:tr w:rsidR="001133F2" w:rsidRPr="0018287A" w:rsidTr="00210310">
        <w:trPr>
          <w:trHeight w:val="559"/>
        </w:trPr>
        <w:tc>
          <w:tcPr>
            <w:tcW w:w="56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133F2" w:rsidRPr="00C941C9" w:rsidRDefault="00A76922" w:rsidP="00C941C9">
            <w:pPr>
              <w:pStyle w:val="a7"/>
              <w:kinsoku w:val="0"/>
              <w:overflowPunct w:val="0"/>
              <w:ind w:left="142"/>
              <w:rPr>
                <w:b/>
                <w:color w:val="FF0000"/>
              </w:rPr>
            </w:pPr>
            <w:r>
              <w:rPr>
                <w:color w:val="231F20"/>
              </w:rPr>
              <w:t xml:space="preserve">Гостиница «Лагуна» 4*, корпус «Голубое Озеро», </w:t>
            </w:r>
            <w:r w:rsidRPr="00BB5595">
              <w:rPr>
                <w:color w:val="231F20"/>
              </w:rPr>
              <w:t>Паратунка</w:t>
            </w:r>
            <w:r w:rsidR="00C941C9">
              <w:rPr>
                <w:color w:val="FF0000"/>
              </w:rPr>
              <w:t xml:space="preserve"> </w:t>
            </w:r>
            <w:r w:rsidR="00C941C9" w:rsidRPr="000F6252">
              <w:rPr>
                <w:b/>
              </w:rPr>
              <w:t>(з</w:t>
            </w:r>
            <w:r w:rsidR="00CC1BEC">
              <w:rPr>
                <w:b/>
              </w:rPr>
              <w:t>аезд с 08</w:t>
            </w:r>
            <w:r w:rsidRPr="000F6252">
              <w:rPr>
                <w:b/>
              </w:rPr>
              <w:t>.07</w:t>
            </w:r>
            <w:r w:rsidR="00C941C9" w:rsidRPr="000F6252">
              <w:rPr>
                <w:b/>
              </w:rPr>
              <w:t>)</w:t>
            </w:r>
          </w:p>
          <w:p w:rsidR="00C941C9" w:rsidRPr="00AF0B0F" w:rsidRDefault="003B0498" w:rsidP="00AF0B0F">
            <w:pPr>
              <w:pStyle w:val="4"/>
              <w:kinsoku w:val="0"/>
              <w:overflowPunct w:val="0"/>
              <w:spacing w:before="0"/>
              <w:ind w:left="142"/>
              <w:rPr>
                <w:rFonts w:ascii="Arial" w:hAnsi="Arial" w:cs="Arial"/>
                <w:b/>
                <w:i w:val="0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0"/>
                <w:color w:val="FF0000"/>
                <w:sz w:val="22"/>
                <w:szCs w:val="22"/>
              </w:rPr>
              <w:t>*</w:t>
            </w:r>
            <w:r w:rsidR="00975592">
              <w:rPr>
                <w:rFonts w:ascii="Arial" w:hAnsi="Arial" w:cs="Arial"/>
                <w:b/>
                <w:i w:val="0"/>
                <w:color w:val="FF0000"/>
                <w:sz w:val="22"/>
                <w:szCs w:val="22"/>
              </w:rPr>
              <w:t>Заселение в гостиницу после 15:00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133F2" w:rsidRDefault="00CC1BEC" w:rsidP="004B62A0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234 000 р.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133F2" w:rsidRPr="00A40F08" w:rsidRDefault="0067622D" w:rsidP="004B62A0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313 500 р.</w:t>
            </w:r>
          </w:p>
        </w:tc>
      </w:tr>
      <w:tr w:rsidR="008D0213" w:rsidRPr="0018287A" w:rsidTr="00210310">
        <w:trPr>
          <w:trHeight w:val="680"/>
        </w:trPr>
        <w:tc>
          <w:tcPr>
            <w:tcW w:w="56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133F2" w:rsidRDefault="00C55666" w:rsidP="00C941C9">
            <w:pPr>
              <w:pStyle w:val="a7"/>
              <w:kinsoku w:val="0"/>
              <w:overflowPunct w:val="0"/>
              <w:ind w:left="142"/>
              <w:rPr>
                <w:b/>
                <w:color w:val="FF0000"/>
              </w:rPr>
            </w:pPr>
            <w:r>
              <w:rPr>
                <w:color w:val="231F20"/>
              </w:rPr>
              <w:t xml:space="preserve">Гостиница «Лагуна» 4*, корпус «Голубое Озеро», </w:t>
            </w:r>
            <w:r w:rsidR="00BB5595" w:rsidRPr="00BB5595">
              <w:rPr>
                <w:color w:val="231F20"/>
              </w:rPr>
              <w:t>Паратунка</w:t>
            </w:r>
            <w:r w:rsidR="00C941C9">
              <w:rPr>
                <w:color w:val="FF0000"/>
              </w:rPr>
              <w:t xml:space="preserve"> </w:t>
            </w:r>
            <w:r w:rsidR="00C941C9" w:rsidRPr="000F6252">
              <w:rPr>
                <w:b/>
              </w:rPr>
              <w:t>(з</w:t>
            </w:r>
            <w:r w:rsidR="00CC1BEC">
              <w:rPr>
                <w:b/>
              </w:rPr>
              <w:t>аезды с 15</w:t>
            </w:r>
            <w:r w:rsidR="001133F2" w:rsidRPr="000F6252">
              <w:rPr>
                <w:b/>
              </w:rPr>
              <w:t>.07</w:t>
            </w:r>
            <w:r w:rsidR="00C941C9" w:rsidRPr="000F6252">
              <w:rPr>
                <w:b/>
              </w:rPr>
              <w:t>)</w:t>
            </w:r>
          </w:p>
          <w:p w:rsidR="00C941C9" w:rsidRPr="00AF0B0F" w:rsidRDefault="003B0498" w:rsidP="00AF0B0F">
            <w:pPr>
              <w:pStyle w:val="a7"/>
              <w:kinsoku w:val="0"/>
              <w:overflowPunct w:val="0"/>
              <w:ind w:left="142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*</w:t>
            </w:r>
            <w:r w:rsidR="00E044E7" w:rsidRPr="00E044E7">
              <w:rPr>
                <w:b/>
                <w:color w:val="FF0000"/>
              </w:rPr>
              <w:t>Заселение в гостиницу после 15:00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D0213" w:rsidRPr="0018287A" w:rsidRDefault="00CF4D7D" w:rsidP="00BB5595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237 500 р.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D0213" w:rsidRPr="0018287A" w:rsidRDefault="00CF4D7D" w:rsidP="00BB5595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321 000 р.</w:t>
            </w:r>
          </w:p>
        </w:tc>
      </w:tr>
      <w:tr w:rsidR="00A717D2" w:rsidRPr="0018287A" w:rsidTr="00210310">
        <w:trPr>
          <w:trHeight w:val="680"/>
        </w:trPr>
        <w:tc>
          <w:tcPr>
            <w:tcW w:w="56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B7B69" w:rsidRDefault="006B7B69" w:rsidP="006B7B69">
            <w:pPr>
              <w:pStyle w:val="a7"/>
              <w:kinsoku w:val="0"/>
              <w:overflowPunct w:val="0"/>
              <w:ind w:left="142"/>
              <w:rPr>
                <w:b/>
                <w:color w:val="FF0000"/>
              </w:rPr>
            </w:pPr>
            <w:r w:rsidRPr="00BB5595">
              <w:rPr>
                <w:color w:val="231F20"/>
              </w:rPr>
              <w:t>Гостиница «Лагуна» 4* корпус «Гостевая Деревня», «</w:t>
            </w:r>
            <w:proofErr w:type="spellStart"/>
            <w:r w:rsidRPr="00BB5595">
              <w:rPr>
                <w:color w:val="231F20"/>
              </w:rPr>
              <w:t>Форест</w:t>
            </w:r>
            <w:proofErr w:type="spellEnd"/>
            <w:r w:rsidRPr="00BB5595">
              <w:rPr>
                <w:color w:val="231F20"/>
              </w:rPr>
              <w:t>», «</w:t>
            </w:r>
            <w:proofErr w:type="spellStart"/>
            <w:r w:rsidRPr="00BB5595">
              <w:rPr>
                <w:color w:val="231F20"/>
              </w:rPr>
              <w:t>Глазастики</w:t>
            </w:r>
            <w:proofErr w:type="spellEnd"/>
            <w:r w:rsidRPr="00BB5595">
              <w:rPr>
                <w:color w:val="231F20"/>
              </w:rPr>
              <w:t>» Паратунка</w:t>
            </w:r>
          </w:p>
          <w:p w:rsidR="00A717D2" w:rsidRPr="000F6252" w:rsidRDefault="00C941C9" w:rsidP="00BB5595">
            <w:pPr>
              <w:pStyle w:val="a7"/>
              <w:kinsoku w:val="0"/>
              <w:overflowPunct w:val="0"/>
              <w:ind w:left="142"/>
              <w:rPr>
                <w:b/>
              </w:rPr>
            </w:pPr>
            <w:r w:rsidRPr="000F6252">
              <w:rPr>
                <w:b/>
              </w:rPr>
              <w:t>(з</w:t>
            </w:r>
            <w:r w:rsidR="00E13203">
              <w:rPr>
                <w:b/>
              </w:rPr>
              <w:t>аезд с 08</w:t>
            </w:r>
            <w:r w:rsidR="006B7B69" w:rsidRPr="000F6252">
              <w:rPr>
                <w:b/>
              </w:rPr>
              <w:t>.07</w:t>
            </w:r>
            <w:r w:rsidRPr="000F6252">
              <w:rPr>
                <w:b/>
              </w:rPr>
              <w:t>)</w:t>
            </w:r>
          </w:p>
          <w:p w:rsidR="00C941C9" w:rsidRPr="00AF0B0F" w:rsidRDefault="003B0498" w:rsidP="00AF0B0F">
            <w:pPr>
              <w:pStyle w:val="a7"/>
              <w:kinsoku w:val="0"/>
              <w:overflowPunct w:val="0"/>
              <w:ind w:left="142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*</w:t>
            </w:r>
            <w:r w:rsidRPr="00E044E7">
              <w:rPr>
                <w:b/>
                <w:color w:val="FF0000"/>
              </w:rPr>
              <w:t>Заселение в гостиницу после 15:00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717D2" w:rsidRDefault="00E13203" w:rsidP="00BB5595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255 500 р. 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717D2" w:rsidRDefault="00E13203" w:rsidP="00BB5595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357 000 р. </w:t>
            </w:r>
          </w:p>
        </w:tc>
      </w:tr>
      <w:tr w:rsidR="007652CC" w:rsidRPr="0018287A" w:rsidTr="00210310">
        <w:trPr>
          <w:trHeight w:val="680"/>
        </w:trPr>
        <w:tc>
          <w:tcPr>
            <w:tcW w:w="5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652CC" w:rsidRDefault="00BB5595" w:rsidP="00BB5595">
            <w:pPr>
              <w:pStyle w:val="a7"/>
              <w:kinsoku w:val="0"/>
              <w:overflowPunct w:val="0"/>
              <w:ind w:left="142"/>
              <w:rPr>
                <w:b/>
                <w:color w:val="FF0000"/>
              </w:rPr>
            </w:pPr>
            <w:r w:rsidRPr="00BB5595">
              <w:rPr>
                <w:color w:val="231F20"/>
              </w:rPr>
              <w:t>Гостиница «Лагуна» 4* корпус «Гостевая Деревня», «</w:t>
            </w:r>
            <w:proofErr w:type="spellStart"/>
            <w:r w:rsidRPr="00BB5595">
              <w:rPr>
                <w:color w:val="231F20"/>
              </w:rPr>
              <w:t>Форест</w:t>
            </w:r>
            <w:proofErr w:type="spellEnd"/>
            <w:r w:rsidRPr="00BB5595">
              <w:rPr>
                <w:color w:val="231F20"/>
              </w:rPr>
              <w:t>», «</w:t>
            </w:r>
            <w:proofErr w:type="spellStart"/>
            <w:r w:rsidRPr="00BB5595">
              <w:rPr>
                <w:color w:val="231F20"/>
              </w:rPr>
              <w:t>Глазастики</w:t>
            </w:r>
            <w:proofErr w:type="spellEnd"/>
            <w:r w:rsidRPr="00BB5595">
              <w:rPr>
                <w:color w:val="231F20"/>
              </w:rPr>
              <w:t>» Паратунка</w:t>
            </w:r>
            <w:r w:rsidRPr="00CC524C">
              <w:rPr>
                <w:color w:val="FF0000"/>
              </w:rPr>
              <w:t xml:space="preserve">. </w:t>
            </w:r>
          </w:p>
          <w:p w:rsidR="00A717D2" w:rsidRPr="000F6252" w:rsidRDefault="009A6E77" w:rsidP="00BB5595">
            <w:pPr>
              <w:pStyle w:val="a7"/>
              <w:kinsoku w:val="0"/>
              <w:overflowPunct w:val="0"/>
              <w:ind w:left="142"/>
              <w:rPr>
                <w:b/>
              </w:rPr>
            </w:pPr>
            <w:r w:rsidRPr="000F6252">
              <w:rPr>
                <w:b/>
              </w:rPr>
              <w:t>(з</w:t>
            </w:r>
            <w:r w:rsidR="00E13203">
              <w:rPr>
                <w:b/>
              </w:rPr>
              <w:t>аезды с 15</w:t>
            </w:r>
            <w:r w:rsidR="00A717D2" w:rsidRPr="000F6252">
              <w:rPr>
                <w:b/>
              </w:rPr>
              <w:t>.07</w:t>
            </w:r>
            <w:r w:rsidRPr="000F6252">
              <w:rPr>
                <w:b/>
              </w:rPr>
              <w:t>)</w:t>
            </w:r>
          </w:p>
          <w:p w:rsidR="009A6E77" w:rsidRPr="00AF0B0F" w:rsidRDefault="003B0498" w:rsidP="00AF0B0F">
            <w:pPr>
              <w:pStyle w:val="a7"/>
              <w:kinsoku w:val="0"/>
              <w:overflowPunct w:val="0"/>
              <w:ind w:left="142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*</w:t>
            </w:r>
            <w:r w:rsidRPr="00E044E7">
              <w:rPr>
                <w:b/>
                <w:color w:val="FF0000"/>
              </w:rPr>
              <w:t>Заселение в гостиницу после 15:00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652CC" w:rsidRPr="00D864A5" w:rsidRDefault="00E13203" w:rsidP="00BB5595">
            <w:pPr>
              <w:ind w:left="14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261 000 р. 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652CC" w:rsidRPr="0018287A" w:rsidRDefault="00E13203" w:rsidP="00BB5595">
            <w:pPr>
              <w:ind w:left="14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368 000 р. </w:t>
            </w:r>
          </w:p>
        </w:tc>
      </w:tr>
      <w:tr w:rsidR="003707FC" w:rsidRPr="0018287A" w:rsidTr="00210310">
        <w:trPr>
          <w:trHeight w:val="680"/>
        </w:trPr>
        <w:tc>
          <w:tcPr>
            <w:tcW w:w="5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07FC" w:rsidRDefault="003707FC" w:rsidP="00192E00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18287A">
              <w:rPr>
                <w:color w:val="231F20"/>
              </w:rPr>
              <w:t>Гостиница</w:t>
            </w:r>
            <w:r>
              <w:rPr>
                <w:color w:val="231F20"/>
              </w:rPr>
              <w:t xml:space="preserve"> </w:t>
            </w:r>
            <w:r w:rsidRPr="0018287A">
              <w:rPr>
                <w:color w:val="231F20"/>
              </w:rPr>
              <w:t>«</w:t>
            </w:r>
            <w:r w:rsidR="00C55666">
              <w:rPr>
                <w:color w:val="231F20"/>
              </w:rPr>
              <w:t>Спутник-Камчатка</w:t>
            </w:r>
            <w:r w:rsidRPr="0018287A">
              <w:rPr>
                <w:color w:val="231F20"/>
              </w:rPr>
              <w:t>»</w:t>
            </w:r>
            <w:r>
              <w:rPr>
                <w:color w:val="231F20"/>
              </w:rPr>
              <w:t xml:space="preserve"> 3</w:t>
            </w:r>
            <w:r w:rsidRPr="0018287A">
              <w:rPr>
                <w:color w:val="231F20"/>
              </w:rPr>
              <w:t>* Паратунка</w:t>
            </w:r>
          </w:p>
          <w:p w:rsidR="00BB5595" w:rsidRPr="00BB5595" w:rsidRDefault="00BB5595" w:rsidP="00192E00">
            <w:pPr>
              <w:pStyle w:val="a7"/>
              <w:kinsoku w:val="0"/>
              <w:overflowPunct w:val="0"/>
              <w:ind w:left="142"/>
              <w:rPr>
                <w:b/>
                <w:color w:val="231F20"/>
              </w:rPr>
            </w:pPr>
            <w:r w:rsidRPr="00CC524C">
              <w:rPr>
                <w:b/>
                <w:color w:val="FF0000"/>
              </w:rPr>
              <w:t>ПОЛУПАНСИОН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07FC" w:rsidRPr="003707FC" w:rsidRDefault="008D7D10" w:rsidP="00C55666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263 000 р. 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07FC" w:rsidRPr="003707FC" w:rsidRDefault="008D7D10" w:rsidP="00C55666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342 000 р. </w:t>
            </w:r>
          </w:p>
        </w:tc>
      </w:tr>
      <w:tr w:rsidR="003707FC" w:rsidRPr="0018287A" w:rsidTr="00210310">
        <w:trPr>
          <w:trHeight w:val="680"/>
        </w:trPr>
        <w:tc>
          <w:tcPr>
            <w:tcW w:w="5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07FC" w:rsidRDefault="003707FC" w:rsidP="003707FC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18287A">
              <w:rPr>
                <w:color w:val="231F20"/>
              </w:rPr>
              <w:t>Гостиница</w:t>
            </w:r>
            <w:r>
              <w:rPr>
                <w:color w:val="231F20"/>
              </w:rPr>
              <w:t xml:space="preserve"> </w:t>
            </w:r>
            <w:r w:rsidRPr="0018287A">
              <w:rPr>
                <w:color w:val="231F20"/>
              </w:rPr>
              <w:t>«</w:t>
            </w:r>
            <w:r>
              <w:rPr>
                <w:color w:val="231F20"/>
              </w:rPr>
              <w:t>Спутник</w:t>
            </w:r>
            <w:r w:rsidRPr="0018287A">
              <w:rPr>
                <w:color w:val="231F20"/>
              </w:rPr>
              <w:t>»</w:t>
            </w:r>
            <w:r>
              <w:rPr>
                <w:color w:val="231F20"/>
              </w:rPr>
              <w:t xml:space="preserve"> 4</w:t>
            </w:r>
            <w:r w:rsidR="00400498">
              <w:rPr>
                <w:color w:val="231F20"/>
              </w:rPr>
              <w:t xml:space="preserve">* </w:t>
            </w:r>
            <w:r w:rsidRPr="0018287A">
              <w:rPr>
                <w:color w:val="231F20"/>
              </w:rPr>
              <w:t xml:space="preserve"> Паратунка</w:t>
            </w:r>
          </w:p>
          <w:p w:rsidR="00BB5595" w:rsidRPr="00BB5595" w:rsidRDefault="00BB5595" w:rsidP="003707FC">
            <w:pPr>
              <w:pStyle w:val="a7"/>
              <w:kinsoku w:val="0"/>
              <w:overflowPunct w:val="0"/>
              <w:ind w:left="142"/>
              <w:rPr>
                <w:b/>
                <w:color w:val="231F20"/>
              </w:rPr>
            </w:pPr>
            <w:r w:rsidRPr="00CC524C">
              <w:rPr>
                <w:b/>
                <w:color w:val="FF0000"/>
              </w:rPr>
              <w:t>ПОЛУПАНСИОН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07FC" w:rsidRPr="003707FC" w:rsidRDefault="008D7D10" w:rsidP="00BB5595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277 500 р. 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07FC" w:rsidRPr="003707FC" w:rsidRDefault="008D7D10" w:rsidP="00BB5595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371 500 р. </w:t>
            </w:r>
          </w:p>
        </w:tc>
      </w:tr>
      <w:tr w:rsidR="003707FC" w:rsidRPr="0018287A" w:rsidTr="00210310">
        <w:trPr>
          <w:trHeight w:val="680"/>
        </w:trPr>
        <w:tc>
          <w:tcPr>
            <w:tcW w:w="5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07FC" w:rsidRPr="0018287A" w:rsidRDefault="003707FC" w:rsidP="00192E00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3707FC">
              <w:rPr>
                <w:color w:val="231F20"/>
              </w:rPr>
              <w:t xml:space="preserve">Гостиница </w:t>
            </w:r>
            <w:r w:rsidR="004B62A0">
              <w:rPr>
                <w:color w:val="231F20"/>
              </w:rPr>
              <w:t>«</w:t>
            </w:r>
            <w:proofErr w:type="spellStart"/>
            <w:r w:rsidR="004B62A0">
              <w:rPr>
                <w:color w:val="231F20"/>
              </w:rPr>
              <w:t>Авача</w:t>
            </w:r>
            <w:proofErr w:type="spellEnd"/>
            <w:r w:rsidR="004B62A0">
              <w:rPr>
                <w:color w:val="231F20"/>
              </w:rPr>
              <w:t>» 3*,</w:t>
            </w:r>
            <w:r w:rsidR="00192E00">
              <w:rPr>
                <w:color w:val="231F20"/>
              </w:rPr>
              <w:t xml:space="preserve"> Петропавловск-Камчатский 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07FC" w:rsidRPr="003707FC" w:rsidRDefault="00F90A8F" w:rsidP="00C55666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224 000 р. 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07FC" w:rsidRPr="003707FC" w:rsidRDefault="00F90A8F" w:rsidP="00BB5595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261 000 р.</w:t>
            </w:r>
          </w:p>
        </w:tc>
      </w:tr>
      <w:tr w:rsidR="004B62A0" w:rsidRPr="0018287A" w:rsidTr="00210310">
        <w:trPr>
          <w:trHeight w:val="680"/>
        </w:trPr>
        <w:tc>
          <w:tcPr>
            <w:tcW w:w="5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B62A0" w:rsidRDefault="004B62A0" w:rsidP="00192E00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>
              <w:rPr>
                <w:color w:val="231F20"/>
              </w:rPr>
              <w:t>Гостиница «</w:t>
            </w:r>
            <w:proofErr w:type="spellStart"/>
            <w:r>
              <w:rPr>
                <w:color w:val="231F20"/>
              </w:rPr>
              <w:t>КлючОтель</w:t>
            </w:r>
            <w:proofErr w:type="spellEnd"/>
            <w:r>
              <w:rPr>
                <w:color w:val="231F20"/>
              </w:rPr>
              <w:t>»,</w:t>
            </w:r>
          </w:p>
          <w:p w:rsidR="004B62A0" w:rsidRPr="003707FC" w:rsidRDefault="004B62A0" w:rsidP="00192E00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>
              <w:rPr>
                <w:color w:val="231F20"/>
              </w:rPr>
              <w:t>Петропавловск-Камчатский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B62A0" w:rsidRDefault="00415A15" w:rsidP="00BB5595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208 500 р.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B62A0" w:rsidRDefault="00415A15" w:rsidP="00BB5595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263 000 р.</w:t>
            </w:r>
          </w:p>
        </w:tc>
      </w:tr>
      <w:tr w:rsidR="003707FC" w:rsidRPr="0018287A" w:rsidTr="00210310">
        <w:trPr>
          <w:trHeight w:val="680"/>
        </w:trPr>
        <w:tc>
          <w:tcPr>
            <w:tcW w:w="5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B5595" w:rsidRPr="0018287A" w:rsidRDefault="004B62A0" w:rsidP="00BB5595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>
              <w:rPr>
                <w:color w:val="231F20"/>
              </w:rPr>
              <w:t>Гостиница «Командор»</w:t>
            </w:r>
            <w:r w:rsidR="00C55666">
              <w:rPr>
                <w:color w:val="231F20"/>
              </w:rPr>
              <w:t xml:space="preserve"> 3*, Петропавловск-Камчатский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07FC" w:rsidRPr="003707FC" w:rsidRDefault="00415A15" w:rsidP="00BB5595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201 000 р.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07FC" w:rsidRPr="003707FC" w:rsidRDefault="00415A15" w:rsidP="00C55666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248 000 р. </w:t>
            </w:r>
          </w:p>
        </w:tc>
      </w:tr>
      <w:tr w:rsidR="00D5797C" w:rsidRPr="0018287A" w:rsidTr="00210310">
        <w:trPr>
          <w:trHeight w:val="604"/>
        </w:trPr>
        <w:tc>
          <w:tcPr>
            <w:tcW w:w="5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97C" w:rsidRDefault="00D5797C" w:rsidP="00BB5595">
            <w:pPr>
              <w:pStyle w:val="a7"/>
              <w:kinsoku w:val="0"/>
              <w:overflowPunct w:val="0"/>
              <w:spacing w:before="240"/>
              <w:ind w:left="142"/>
              <w:rPr>
                <w:color w:val="231F20"/>
              </w:rPr>
            </w:pPr>
            <w:r w:rsidRPr="0018287A">
              <w:rPr>
                <w:color w:val="231F20"/>
              </w:rPr>
              <w:t>Тур без проживания в гостинице</w:t>
            </w:r>
          </w:p>
          <w:p w:rsidR="00BB5595" w:rsidRPr="0018287A" w:rsidRDefault="00BB5595" w:rsidP="008D021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97C" w:rsidRPr="0018287A" w:rsidRDefault="00415A15" w:rsidP="00BB5595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154 000 р.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97C" w:rsidRPr="00415A15" w:rsidRDefault="00D5797C" w:rsidP="008D021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</w:p>
        </w:tc>
      </w:tr>
      <w:tr w:rsidR="00690721" w:rsidRPr="0018287A" w:rsidTr="00582C5B">
        <w:trPr>
          <w:trHeight w:val="843"/>
        </w:trPr>
        <w:tc>
          <w:tcPr>
            <w:tcW w:w="102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66DF" w:rsidRPr="003866DF" w:rsidRDefault="00690721" w:rsidP="00BB5595">
            <w:pPr>
              <w:spacing w:before="240"/>
              <w:rPr>
                <w:rFonts w:ascii="Arial" w:hAnsi="Arial" w:cs="Arial"/>
                <w:b/>
                <w:color w:val="FF0000"/>
              </w:rPr>
            </w:pPr>
            <w:r w:rsidRPr="00690721">
              <w:rPr>
                <w:rFonts w:ascii="Arial" w:hAnsi="Arial" w:cs="Arial"/>
                <w:b/>
                <w:color w:val="FF0000"/>
              </w:rPr>
              <w:t>ВАЖНО! Сто</w:t>
            </w:r>
            <w:r w:rsidR="00B639F9">
              <w:rPr>
                <w:rFonts w:ascii="Arial" w:hAnsi="Arial" w:cs="Arial"/>
                <w:b/>
                <w:color w:val="FF0000"/>
              </w:rPr>
              <w:t>имость тура может быть изменена</w:t>
            </w:r>
            <w:r w:rsidRPr="00690721">
              <w:rPr>
                <w:rFonts w:ascii="Arial" w:hAnsi="Arial" w:cs="Arial"/>
                <w:b/>
                <w:color w:val="FF0000"/>
              </w:rPr>
              <w:t xml:space="preserve"> при значительном изменении стоимости услуг</w:t>
            </w:r>
            <w:r w:rsidR="00B639F9">
              <w:rPr>
                <w:rFonts w:ascii="Arial" w:hAnsi="Arial" w:cs="Arial"/>
                <w:b/>
                <w:color w:val="FF0000"/>
              </w:rPr>
              <w:t>,</w:t>
            </w:r>
            <w:r w:rsidRPr="00690721">
              <w:rPr>
                <w:rFonts w:ascii="Arial" w:hAnsi="Arial" w:cs="Arial"/>
                <w:b/>
                <w:color w:val="FF0000"/>
              </w:rPr>
              <w:t xml:space="preserve"> входящих в стоимость программы. </w:t>
            </w:r>
          </w:p>
        </w:tc>
      </w:tr>
      <w:tr w:rsidR="00BB5595" w:rsidRPr="00092EA4" w:rsidTr="002103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24" w:space="0" w:color="FFFFFF" w:themeColor="background1"/>
            <w:insideV w:val="single" w:sz="24" w:space="0" w:color="FFFFFF" w:themeColor="background1"/>
          </w:tblBorders>
          <w:shd w:val="clear" w:color="auto" w:fill="BDD6EE" w:themeFill="accent1" w:themeFillTint="66"/>
        </w:tblPrEx>
        <w:trPr>
          <w:trHeight w:val="4037"/>
        </w:trPr>
        <w:tc>
          <w:tcPr>
            <w:tcW w:w="5103" w:type="dxa"/>
            <w:tcBorders>
              <w:top w:val="nil"/>
            </w:tcBorders>
            <w:shd w:val="clear" w:color="auto" w:fill="BDD6EE" w:themeFill="accent1" w:themeFillTint="66"/>
          </w:tcPr>
          <w:p w:rsidR="00BB5595" w:rsidRPr="001F6D58" w:rsidRDefault="00BB5595" w:rsidP="003707FC">
            <w:pPr>
              <w:pStyle w:val="a7"/>
              <w:kinsoku w:val="0"/>
              <w:overflowPunct w:val="0"/>
              <w:spacing w:before="119"/>
              <w:ind w:left="170" w:right="1"/>
              <w:rPr>
                <w:b/>
                <w:bCs/>
                <w:color w:val="243E7D"/>
                <w:sz w:val="20"/>
                <w:szCs w:val="20"/>
              </w:rPr>
            </w:pPr>
            <w:r w:rsidRPr="001F6D58">
              <w:rPr>
                <w:b/>
                <w:bCs/>
                <w:color w:val="243E7D"/>
                <w:sz w:val="20"/>
                <w:szCs w:val="20"/>
              </w:rPr>
              <w:t>СТОИМОСТЬ ВКЛЮЧАЕТ:</w:t>
            </w:r>
          </w:p>
          <w:p w:rsidR="00BB5595" w:rsidRPr="001F6D58" w:rsidRDefault="00BB5595" w:rsidP="005F4470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spacing w:before="121"/>
              <w:ind w:left="357" w:hanging="357"/>
              <w:rPr>
                <w:color w:val="231F20"/>
                <w:sz w:val="20"/>
                <w:szCs w:val="20"/>
              </w:rPr>
            </w:pPr>
            <w:r w:rsidRPr="001F6D58">
              <w:rPr>
                <w:color w:val="231F20"/>
                <w:sz w:val="20"/>
                <w:szCs w:val="20"/>
              </w:rPr>
              <w:t>Проживание в гостинице в Паратунке или Петропавловске-Камчатском</w:t>
            </w:r>
            <w:r w:rsidR="00C55666" w:rsidRPr="001F6D58">
              <w:rPr>
                <w:color w:val="231F20"/>
                <w:sz w:val="20"/>
                <w:szCs w:val="20"/>
              </w:rPr>
              <w:t xml:space="preserve"> (</w:t>
            </w:r>
            <w:r w:rsidR="00CC524C" w:rsidRPr="001F6D58">
              <w:rPr>
                <w:color w:val="231F20"/>
                <w:sz w:val="20"/>
                <w:szCs w:val="20"/>
              </w:rPr>
              <w:t>двухместное размещение</w:t>
            </w:r>
            <w:r w:rsidR="00C55666" w:rsidRPr="001F6D58">
              <w:rPr>
                <w:color w:val="231F20"/>
                <w:sz w:val="20"/>
                <w:szCs w:val="20"/>
              </w:rPr>
              <w:t>)</w:t>
            </w:r>
          </w:p>
          <w:p w:rsidR="00BB5595" w:rsidRPr="001F6D58" w:rsidRDefault="00BB5595" w:rsidP="003707FC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spacing w:before="121"/>
              <w:ind w:right="1"/>
              <w:rPr>
                <w:color w:val="231F20"/>
                <w:sz w:val="20"/>
                <w:szCs w:val="20"/>
              </w:rPr>
            </w:pPr>
            <w:r w:rsidRPr="001F6D58">
              <w:rPr>
                <w:color w:val="231F20"/>
                <w:sz w:val="20"/>
                <w:szCs w:val="20"/>
              </w:rPr>
              <w:t>Питание по программе</w:t>
            </w:r>
          </w:p>
          <w:p w:rsidR="00E76E10" w:rsidRPr="001F6D58" w:rsidRDefault="00E76E10" w:rsidP="00E76E10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spacing w:before="121"/>
              <w:ind w:right="1"/>
              <w:rPr>
                <w:color w:val="231F20"/>
                <w:sz w:val="20"/>
                <w:szCs w:val="20"/>
              </w:rPr>
            </w:pPr>
            <w:r w:rsidRPr="001F6D58">
              <w:rPr>
                <w:color w:val="231F20"/>
                <w:sz w:val="20"/>
                <w:szCs w:val="20"/>
              </w:rPr>
              <w:t>Услуги экскурсовода-координатора (7 дней по основной программе)</w:t>
            </w:r>
          </w:p>
          <w:p w:rsidR="00C55666" w:rsidRPr="001F6D58" w:rsidRDefault="00E76E10" w:rsidP="00C55666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spacing w:before="121"/>
              <w:ind w:right="1"/>
              <w:rPr>
                <w:color w:val="231F20"/>
                <w:sz w:val="20"/>
                <w:szCs w:val="20"/>
              </w:rPr>
            </w:pPr>
            <w:r w:rsidRPr="001F6D58">
              <w:rPr>
                <w:color w:val="231F20"/>
                <w:sz w:val="20"/>
                <w:szCs w:val="20"/>
              </w:rPr>
              <w:t>У</w:t>
            </w:r>
            <w:r w:rsidR="00C55666" w:rsidRPr="001F6D58">
              <w:rPr>
                <w:color w:val="231F20"/>
                <w:sz w:val="20"/>
                <w:szCs w:val="20"/>
              </w:rPr>
              <w:t>слуги поваров и гидов-проводников на полевых программах</w:t>
            </w:r>
            <w:r w:rsidR="00C55666" w:rsidRPr="001F6D58">
              <w:rPr>
                <w:color w:val="231F20"/>
                <w:sz w:val="20"/>
                <w:szCs w:val="20"/>
              </w:rPr>
              <w:tab/>
            </w:r>
            <w:r w:rsidR="00C55666" w:rsidRPr="001F6D58">
              <w:rPr>
                <w:color w:val="231F20"/>
                <w:sz w:val="20"/>
                <w:szCs w:val="20"/>
              </w:rPr>
              <w:tab/>
            </w:r>
            <w:r w:rsidR="00C55666" w:rsidRPr="001F6D58">
              <w:rPr>
                <w:color w:val="231F20"/>
                <w:sz w:val="20"/>
                <w:szCs w:val="20"/>
              </w:rPr>
              <w:tab/>
            </w:r>
            <w:r w:rsidR="00C55666" w:rsidRPr="001F6D58">
              <w:rPr>
                <w:color w:val="231F20"/>
                <w:sz w:val="20"/>
                <w:szCs w:val="20"/>
              </w:rPr>
              <w:tab/>
            </w:r>
          </w:p>
          <w:p w:rsidR="00BB5595" w:rsidRPr="001F6D58" w:rsidRDefault="00BB5595" w:rsidP="00C55666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spacing w:before="121"/>
              <w:ind w:right="1"/>
              <w:rPr>
                <w:color w:val="231F20"/>
                <w:sz w:val="20"/>
                <w:szCs w:val="20"/>
              </w:rPr>
            </w:pPr>
            <w:r w:rsidRPr="001F6D58">
              <w:rPr>
                <w:color w:val="231F20"/>
                <w:sz w:val="20"/>
                <w:szCs w:val="20"/>
              </w:rPr>
              <w:t xml:space="preserve">Трансферы по программе (Трансферы из аэропорта проводятся только по </w:t>
            </w:r>
            <w:r w:rsidR="00CC524C" w:rsidRPr="001F6D58">
              <w:rPr>
                <w:color w:val="231F20"/>
                <w:sz w:val="20"/>
                <w:szCs w:val="20"/>
              </w:rPr>
              <w:t>вторникам, в аэропорт – по четвергам</w:t>
            </w:r>
            <w:r w:rsidRPr="001F6D58">
              <w:rPr>
                <w:color w:val="231F20"/>
                <w:sz w:val="20"/>
                <w:szCs w:val="20"/>
              </w:rPr>
              <w:t xml:space="preserve">, в другие дни возможен индивидуальный трансфер за дополнительную плату (цена зависит от количества людей), в этом случае деньги за </w:t>
            </w:r>
            <w:r w:rsidR="00CC524C" w:rsidRPr="001F6D58">
              <w:rPr>
                <w:color w:val="231F20"/>
                <w:sz w:val="20"/>
                <w:szCs w:val="20"/>
              </w:rPr>
              <w:t xml:space="preserve">неиспользованный </w:t>
            </w:r>
            <w:r w:rsidRPr="001F6D58">
              <w:rPr>
                <w:color w:val="231F20"/>
                <w:sz w:val="20"/>
                <w:szCs w:val="20"/>
              </w:rPr>
              <w:t>групповой трансфер возврату не подлежат</w:t>
            </w:r>
            <w:r w:rsidR="00C55666" w:rsidRPr="001F6D58">
              <w:rPr>
                <w:color w:val="231F20"/>
                <w:sz w:val="20"/>
                <w:szCs w:val="20"/>
              </w:rPr>
              <w:t>)</w:t>
            </w:r>
          </w:p>
          <w:p w:rsidR="00C55666" w:rsidRPr="001F6D58" w:rsidRDefault="00C55666" w:rsidP="00C55666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spacing w:before="121"/>
              <w:ind w:right="1"/>
              <w:rPr>
                <w:i/>
                <w:color w:val="231F20"/>
                <w:sz w:val="20"/>
                <w:szCs w:val="20"/>
              </w:rPr>
            </w:pPr>
            <w:r w:rsidRPr="001F6D58">
              <w:rPr>
                <w:color w:val="231F20"/>
                <w:sz w:val="20"/>
                <w:szCs w:val="20"/>
              </w:rPr>
              <w:lastRenderedPageBreak/>
              <w:t>Все экскурсии по программе (за исключением дополнительных экскурсий (день 8)</w:t>
            </w:r>
          </w:p>
          <w:p w:rsidR="00BB5595" w:rsidRPr="001F6D58" w:rsidRDefault="00C55666" w:rsidP="001B5E14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spacing w:before="121"/>
              <w:ind w:right="1"/>
              <w:rPr>
                <w:i/>
                <w:color w:val="231F20"/>
                <w:sz w:val="20"/>
                <w:szCs w:val="20"/>
              </w:rPr>
            </w:pPr>
            <w:r w:rsidRPr="001F6D58">
              <w:rPr>
                <w:color w:val="231F20"/>
                <w:sz w:val="20"/>
                <w:szCs w:val="20"/>
              </w:rPr>
              <w:t xml:space="preserve">При проживании в Паратунке - купание в бассейне с термальной водой </w:t>
            </w:r>
            <w:r w:rsidRPr="001F6D58">
              <w:rPr>
                <w:color w:val="231F20"/>
                <w:sz w:val="20"/>
                <w:szCs w:val="20"/>
              </w:rPr>
              <w:tab/>
            </w:r>
            <w:r w:rsidRPr="001F6D58">
              <w:rPr>
                <w:color w:val="231F20"/>
                <w:sz w:val="20"/>
                <w:szCs w:val="20"/>
              </w:rPr>
              <w:tab/>
            </w:r>
          </w:p>
        </w:tc>
        <w:tc>
          <w:tcPr>
            <w:tcW w:w="5137" w:type="dxa"/>
            <w:gridSpan w:val="3"/>
            <w:tcBorders>
              <w:top w:val="nil"/>
            </w:tcBorders>
            <w:shd w:val="clear" w:color="auto" w:fill="BDD6EE" w:themeFill="accent1" w:themeFillTint="66"/>
          </w:tcPr>
          <w:p w:rsidR="00BB5595" w:rsidRPr="001F6D58" w:rsidRDefault="00BB5595" w:rsidP="0018287A">
            <w:pPr>
              <w:pStyle w:val="a7"/>
              <w:kinsoku w:val="0"/>
              <w:overflowPunct w:val="0"/>
              <w:spacing w:before="119"/>
              <w:ind w:left="170"/>
              <w:rPr>
                <w:b/>
                <w:bCs/>
                <w:color w:val="243E7D"/>
                <w:sz w:val="20"/>
                <w:szCs w:val="20"/>
              </w:rPr>
            </w:pPr>
            <w:r w:rsidRPr="001F6D58">
              <w:rPr>
                <w:b/>
                <w:bCs/>
                <w:color w:val="243E7D"/>
                <w:sz w:val="20"/>
                <w:szCs w:val="20"/>
              </w:rPr>
              <w:lastRenderedPageBreak/>
              <w:t>ДОПОЛНИТЕЛЬНО ОПЛАЧИВАЕТСЯ:</w:t>
            </w:r>
          </w:p>
          <w:p w:rsidR="00BB5595" w:rsidRPr="001F6D58" w:rsidRDefault="00BB5595" w:rsidP="005F4470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ind w:left="470" w:hanging="357"/>
              <w:rPr>
                <w:color w:val="231F20"/>
                <w:sz w:val="20"/>
                <w:szCs w:val="20"/>
              </w:rPr>
            </w:pPr>
            <w:r w:rsidRPr="001F6D58">
              <w:rPr>
                <w:color w:val="231F20"/>
                <w:sz w:val="20"/>
                <w:szCs w:val="20"/>
              </w:rPr>
              <w:t xml:space="preserve">Ужины в гостинице (за исключением гостиницы </w:t>
            </w:r>
            <w:r w:rsidR="00CC524C" w:rsidRPr="001F6D58">
              <w:rPr>
                <w:color w:val="231F20"/>
                <w:sz w:val="20"/>
                <w:szCs w:val="20"/>
              </w:rPr>
              <w:t>«</w:t>
            </w:r>
            <w:r w:rsidRPr="001F6D58">
              <w:rPr>
                <w:color w:val="231F20"/>
                <w:sz w:val="20"/>
                <w:szCs w:val="20"/>
              </w:rPr>
              <w:t>Спутник</w:t>
            </w:r>
            <w:r w:rsidR="00CC524C" w:rsidRPr="001F6D58">
              <w:rPr>
                <w:color w:val="231F20"/>
                <w:sz w:val="20"/>
                <w:szCs w:val="20"/>
              </w:rPr>
              <w:t>»</w:t>
            </w:r>
            <w:r w:rsidR="00415A15">
              <w:rPr>
                <w:color w:val="231F20"/>
                <w:sz w:val="20"/>
                <w:szCs w:val="20"/>
              </w:rPr>
              <w:t xml:space="preserve"> и «Спутник-Камчатка»</w:t>
            </w:r>
            <w:r w:rsidRPr="001F6D58">
              <w:rPr>
                <w:color w:val="231F20"/>
                <w:sz w:val="20"/>
                <w:szCs w:val="20"/>
              </w:rPr>
              <w:t>)</w:t>
            </w:r>
          </w:p>
          <w:p w:rsidR="005F4470" w:rsidRPr="001F6D58" w:rsidRDefault="005F4470" w:rsidP="005F4470">
            <w:pPr>
              <w:pStyle w:val="a7"/>
              <w:tabs>
                <w:tab w:val="left" w:pos="597"/>
              </w:tabs>
              <w:kinsoku w:val="0"/>
              <w:overflowPunct w:val="0"/>
              <w:ind w:left="470"/>
              <w:rPr>
                <w:color w:val="231F20"/>
                <w:sz w:val="20"/>
                <w:szCs w:val="20"/>
              </w:rPr>
            </w:pPr>
          </w:p>
          <w:p w:rsidR="00BB5595" w:rsidRPr="001F6D58" w:rsidRDefault="00BB5595" w:rsidP="005F4470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ind w:left="470" w:hanging="357"/>
              <w:rPr>
                <w:color w:val="231F20"/>
                <w:sz w:val="20"/>
                <w:szCs w:val="20"/>
              </w:rPr>
            </w:pPr>
            <w:r w:rsidRPr="001F6D58">
              <w:rPr>
                <w:color w:val="231F20"/>
                <w:sz w:val="20"/>
                <w:szCs w:val="20"/>
              </w:rPr>
              <w:t>Блесны в случае утери или порчи</w:t>
            </w:r>
          </w:p>
          <w:p w:rsidR="005F4470" w:rsidRPr="001F6D58" w:rsidRDefault="005F4470" w:rsidP="005F4470">
            <w:pPr>
              <w:pStyle w:val="a7"/>
              <w:tabs>
                <w:tab w:val="left" w:pos="597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</w:p>
          <w:p w:rsidR="00BB5595" w:rsidRPr="001F6D58" w:rsidRDefault="00C55666" w:rsidP="005F4470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ind w:left="470" w:hanging="357"/>
              <w:rPr>
                <w:color w:val="231F20"/>
                <w:sz w:val="20"/>
                <w:szCs w:val="20"/>
              </w:rPr>
            </w:pPr>
            <w:r w:rsidRPr="001F6D58">
              <w:rPr>
                <w:color w:val="231F20"/>
                <w:sz w:val="20"/>
                <w:szCs w:val="20"/>
              </w:rPr>
              <w:t>Дополнительные туры (день 8):</w:t>
            </w:r>
            <w:r w:rsidRPr="001F6D58">
              <w:rPr>
                <w:color w:val="231F20"/>
                <w:sz w:val="20"/>
                <w:szCs w:val="20"/>
              </w:rPr>
              <w:tab/>
            </w:r>
            <w:r w:rsidRPr="001F6D58">
              <w:rPr>
                <w:color w:val="231F20"/>
                <w:sz w:val="20"/>
                <w:szCs w:val="20"/>
              </w:rPr>
              <w:tab/>
            </w:r>
          </w:p>
          <w:p w:rsidR="00BB5595" w:rsidRPr="001F6D58" w:rsidRDefault="00BB5595" w:rsidP="005F4470">
            <w:pPr>
              <w:spacing w:before="100" w:beforeAutospacing="1" w:after="100" w:afterAutospacing="1"/>
              <w:ind w:left="459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F6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Долина Гейзеров + Узон + Налычево / Курильское озеро + </w:t>
            </w:r>
            <w:proofErr w:type="spellStart"/>
            <w:r w:rsidRPr="001F6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Ксудач</w:t>
            </w:r>
            <w:proofErr w:type="spellEnd"/>
            <w:r w:rsidRPr="001F6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+ </w:t>
            </w:r>
            <w:proofErr w:type="spellStart"/>
            <w:r w:rsidRPr="001F6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Ходутка</w:t>
            </w:r>
            <w:proofErr w:type="spellEnd"/>
            <w:r w:rsidRPr="001F6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</w:t>
            </w:r>
            <w:r w:rsidRPr="001F6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- </w:t>
            </w:r>
            <w:r w:rsidR="001F6D58" w:rsidRPr="001F6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E0034D" w:rsidRPr="00E0034D">
              <w:rPr>
                <w:rFonts w:ascii="Arial" w:eastAsia="Times New Roman" w:hAnsi="Arial" w:cs="Arial"/>
                <w:b/>
                <w:color w:val="243E7D"/>
                <w:sz w:val="20"/>
                <w:szCs w:val="20"/>
                <w:lang w:eastAsia="ru-RU"/>
              </w:rPr>
              <w:t>95</w:t>
            </w:r>
            <w:r w:rsidRPr="001F6D58">
              <w:rPr>
                <w:rFonts w:ascii="Arial" w:eastAsia="Times New Roman" w:hAnsi="Arial" w:cs="Arial"/>
                <w:b/>
                <w:color w:val="243E7D"/>
                <w:sz w:val="20"/>
                <w:szCs w:val="20"/>
                <w:lang w:eastAsia="ru-RU"/>
              </w:rPr>
              <w:t xml:space="preserve"> 000 руб.</w:t>
            </w:r>
            <w:r w:rsidRPr="001F6D58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="00E76E10" w:rsidRPr="001F6D58">
              <w:rPr>
                <w:rFonts w:ascii="Arial" w:hAnsi="Arial" w:cs="Arial"/>
                <w:color w:val="231F20"/>
                <w:sz w:val="20"/>
                <w:szCs w:val="20"/>
              </w:rPr>
              <w:t>(</w:t>
            </w:r>
            <w:r w:rsidRPr="001F6D58">
              <w:rPr>
                <w:rFonts w:ascii="Arial" w:hAnsi="Arial" w:cs="Arial"/>
                <w:color w:val="231F20"/>
                <w:sz w:val="20"/>
                <w:szCs w:val="20"/>
              </w:rPr>
              <w:t>минимальн</w:t>
            </w:r>
            <w:r w:rsidR="00E76E10" w:rsidRPr="001F6D58">
              <w:rPr>
                <w:rFonts w:ascii="Arial" w:hAnsi="Arial" w:cs="Arial"/>
                <w:color w:val="231F20"/>
                <w:sz w:val="20"/>
                <w:szCs w:val="20"/>
              </w:rPr>
              <w:t>ая</w:t>
            </w:r>
            <w:r w:rsidRPr="001F6D58">
              <w:rPr>
                <w:rFonts w:ascii="Arial" w:hAnsi="Arial" w:cs="Arial"/>
                <w:color w:val="231F20"/>
                <w:sz w:val="20"/>
                <w:szCs w:val="20"/>
              </w:rPr>
              <w:t xml:space="preserve"> групп</w:t>
            </w:r>
            <w:r w:rsidR="00E76E10" w:rsidRPr="001F6D58">
              <w:rPr>
                <w:rFonts w:ascii="Arial" w:hAnsi="Arial" w:cs="Arial"/>
                <w:color w:val="231F20"/>
                <w:sz w:val="20"/>
                <w:szCs w:val="20"/>
              </w:rPr>
              <w:t>а -</w:t>
            </w:r>
            <w:r w:rsidRPr="001F6D58">
              <w:rPr>
                <w:rFonts w:ascii="Arial" w:hAnsi="Arial" w:cs="Arial"/>
                <w:color w:val="231F20"/>
                <w:sz w:val="20"/>
                <w:szCs w:val="20"/>
              </w:rPr>
              <w:t xml:space="preserve"> 18 человек.</w:t>
            </w:r>
            <w:r w:rsidR="00E76E10" w:rsidRPr="001F6D58">
              <w:rPr>
                <w:rFonts w:ascii="Arial" w:hAnsi="Arial" w:cs="Arial"/>
                <w:color w:val="231F20"/>
                <w:sz w:val="20"/>
                <w:szCs w:val="20"/>
              </w:rPr>
              <w:t>)</w:t>
            </w:r>
          </w:p>
          <w:p w:rsidR="00E76E10" w:rsidRPr="001F6D58" w:rsidRDefault="00E76E10" w:rsidP="005F4470">
            <w:pPr>
              <w:spacing w:before="100" w:beforeAutospacing="1" w:after="100" w:afterAutospacing="1"/>
              <w:ind w:left="459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F6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Курильское озеро + </w:t>
            </w:r>
            <w:proofErr w:type="spellStart"/>
            <w:r w:rsidRPr="001F6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Ксудач</w:t>
            </w:r>
            <w:proofErr w:type="spellEnd"/>
            <w:r w:rsidRPr="001F6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+ </w:t>
            </w:r>
            <w:proofErr w:type="spellStart"/>
            <w:r w:rsidRPr="001F6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Ходутка</w:t>
            </w:r>
            <w:proofErr w:type="spellEnd"/>
            <w:r w:rsidRPr="001F6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</w:t>
            </w:r>
            <w:r w:rsidRPr="001F6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-</w:t>
            </w:r>
            <w:r w:rsidR="001F6D58" w:rsidRPr="001F6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от</w:t>
            </w:r>
            <w:r w:rsidRPr="001F6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0034D" w:rsidRPr="00E0034D">
              <w:rPr>
                <w:rFonts w:ascii="Arial" w:eastAsia="Times New Roman" w:hAnsi="Arial" w:cs="Arial"/>
                <w:b/>
                <w:color w:val="243E7D"/>
                <w:sz w:val="20"/>
                <w:szCs w:val="20"/>
                <w:lang w:eastAsia="ru-RU"/>
              </w:rPr>
              <w:t>95</w:t>
            </w:r>
            <w:r w:rsidRPr="001F6D58">
              <w:rPr>
                <w:rFonts w:ascii="Arial" w:eastAsia="Times New Roman" w:hAnsi="Arial" w:cs="Arial"/>
                <w:b/>
                <w:color w:val="243E7D"/>
                <w:sz w:val="20"/>
                <w:szCs w:val="20"/>
                <w:lang w:eastAsia="ru-RU"/>
              </w:rPr>
              <w:t xml:space="preserve"> 000 руб.</w:t>
            </w:r>
            <w:r w:rsidRPr="001F6D58">
              <w:rPr>
                <w:rFonts w:ascii="Arial" w:hAnsi="Arial" w:cs="Arial"/>
                <w:color w:val="231F20"/>
                <w:sz w:val="20"/>
                <w:szCs w:val="20"/>
              </w:rPr>
              <w:t xml:space="preserve"> (минимальная группа - 18 человек.)</w:t>
            </w:r>
          </w:p>
          <w:p w:rsidR="00BB5595" w:rsidRPr="001F6D58" w:rsidRDefault="00BB5595" w:rsidP="005F4470">
            <w:pPr>
              <w:pStyle w:val="a7"/>
              <w:tabs>
                <w:tab w:val="left" w:pos="597"/>
              </w:tabs>
              <w:kinsoku w:val="0"/>
              <w:overflowPunct w:val="0"/>
              <w:ind w:left="459" w:right="1"/>
              <w:rPr>
                <w:color w:val="231F20"/>
                <w:sz w:val="20"/>
                <w:szCs w:val="20"/>
              </w:rPr>
            </w:pPr>
            <w:r w:rsidRPr="001F6D58">
              <w:rPr>
                <w:color w:val="231F20"/>
                <w:sz w:val="20"/>
                <w:szCs w:val="20"/>
              </w:rPr>
              <w:t xml:space="preserve">Этнический комплекс – от </w:t>
            </w:r>
            <w:r w:rsidR="00415A15">
              <w:rPr>
                <w:b/>
                <w:color w:val="1F497D"/>
                <w:sz w:val="20"/>
                <w:szCs w:val="20"/>
              </w:rPr>
              <w:t>7</w:t>
            </w:r>
            <w:r w:rsidRPr="001F6D58">
              <w:rPr>
                <w:b/>
                <w:color w:val="1F497D"/>
                <w:sz w:val="20"/>
                <w:szCs w:val="20"/>
              </w:rPr>
              <w:t xml:space="preserve"> 0</w:t>
            </w:r>
            <w:r w:rsidRPr="001F6D58">
              <w:rPr>
                <w:b/>
                <w:color w:val="243E7D"/>
                <w:sz w:val="20"/>
                <w:szCs w:val="20"/>
              </w:rPr>
              <w:t>00 руб.</w:t>
            </w:r>
            <w:r w:rsidRPr="001F6D58">
              <w:rPr>
                <w:color w:val="231F20"/>
                <w:sz w:val="20"/>
                <w:szCs w:val="20"/>
              </w:rPr>
              <w:t xml:space="preserve"> (трансфер не включен)</w:t>
            </w:r>
          </w:p>
          <w:p w:rsidR="00BB5595" w:rsidRPr="001F6D58" w:rsidRDefault="00BB5595" w:rsidP="005F4470">
            <w:pPr>
              <w:pStyle w:val="a7"/>
              <w:tabs>
                <w:tab w:val="left" w:pos="597"/>
              </w:tabs>
              <w:kinsoku w:val="0"/>
              <w:overflowPunct w:val="0"/>
              <w:ind w:left="459" w:right="1"/>
              <w:rPr>
                <w:color w:val="1F497D"/>
                <w:sz w:val="20"/>
                <w:szCs w:val="20"/>
              </w:rPr>
            </w:pPr>
            <w:r w:rsidRPr="001F6D58">
              <w:rPr>
                <w:sz w:val="20"/>
                <w:szCs w:val="20"/>
              </w:rPr>
              <w:t>Восхождение на вулкан Горелый</w:t>
            </w:r>
            <w:r w:rsidR="00415A15">
              <w:rPr>
                <w:sz w:val="20"/>
                <w:szCs w:val="20"/>
              </w:rPr>
              <w:t xml:space="preserve"> </w:t>
            </w:r>
            <w:r w:rsidRPr="001F6D58">
              <w:rPr>
                <w:sz w:val="20"/>
                <w:szCs w:val="20"/>
              </w:rPr>
              <w:t xml:space="preserve">- </w:t>
            </w:r>
            <w:r w:rsidR="00415A15">
              <w:rPr>
                <w:sz w:val="20"/>
                <w:szCs w:val="20"/>
              </w:rPr>
              <w:t xml:space="preserve"> от </w:t>
            </w:r>
            <w:r w:rsidRPr="001F6D58">
              <w:rPr>
                <w:b/>
                <w:color w:val="1F497D"/>
                <w:sz w:val="20"/>
                <w:szCs w:val="20"/>
              </w:rPr>
              <w:t>1</w:t>
            </w:r>
            <w:r w:rsidR="00415A15">
              <w:rPr>
                <w:b/>
                <w:color w:val="1F497D"/>
                <w:sz w:val="20"/>
                <w:szCs w:val="20"/>
              </w:rPr>
              <w:t>4</w:t>
            </w:r>
            <w:r w:rsidR="00FB125A" w:rsidRPr="001F6D58">
              <w:rPr>
                <w:b/>
                <w:color w:val="1F497D"/>
                <w:sz w:val="20"/>
                <w:szCs w:val="20"/>
              </w:rPr>
              <w:t xml:space="preserve"> </w:t>
            </w:r>
            <w:r w:rsidRPr="001F6D58">
              <w:rPr>
                <w:b/>
                <w:color w:val="1F497D"/>
                <w:sz w:val="20"/>
                <w:szCs w:val="20"/>
              </w:rPr>
              <w:t xml:space="preserve">000 </w:t>
            </w:r>
            <w:r w:rsidRPr="001F6D58">
              <w:rPr>
                <w:b/>
                <w:color w:val="1F497D"/>
                <w:sz w:val="20"/>
                <w:szCs w:val="20"/>
              </w:rPr>
              <w:lastRenderedPageBreak/>
              <w:t>руб.</w:t>
            </w:r>
          </w:p>
          <w:p w:rsidR="00C55666" w:rsidRPr="001F6D58" w:rsidRDefault="00C55666" w:rsidP="00C55666">
            <w:pPr>
              <w:pStyle w:val="a7"/>
              <w:tabs>
                <w:tab w:val="left" w:pos="597"/>
              </w:tabs>
              <w:kinsoku w:val="0"/>
              <w:overflowPunct w:val="0"/>
              <w:ind w:left="884" w:right="1"/>
              <w:rPr>
                <w:color w:val="1F497D"/>
                <w:sz w:val="20"/>
                <w:szCs w:val="20"/>
              </w:rPr>
            </w:pPr>
          </w:p>
          <w:p w:rsidR="005F4470" w:rsidRPr="001F6D58" w:rsidRDefault="005F4470" w:rsidP="00C55666">
            <w:pPr>
              <w:pStyle w:val="a7"/>
              <w:tabs>
                <w:tab w:val="left" w:pos="597"/>
              </w:tabs>
              <w:kinsoku w:val="0"/>
              <w:overflowPunct w:val="0"/>
              <w:ind w:left="884" w:right="1"/>
              <w:rPr>
                <w:color w:val="1F497D"/>
                <w:sz w:val="20"/>
                <w:szCs w:val="20"/>
              </w:rPr>
            </w:pPr>
          </w:p>
          <w:p w:rsidR="00BB5595" w:rsidRPr="001F6D58" w:rsidRDefault="00BB5595" w:rsidP="005F4470">
            <w:pPr>
              <w:pStyle w:val="a7"/>
              <w:kinsoku w:val="0"/>
              <w:overflowPunct w:val="0"/>
              <w:ind w:left="34"/>
              <w:jc w:val="center"/>
              <w:rPr>
                <w:i/>
                <w:color w:val="231F20"/>
                <w:sz w:val="20"/>
                <w:szCs w:val="20"/>
              </w:rPr>
            </w:pPr>
            <w:r w:rsidRPr="001F6D58">
              <w:rPr>
                <w:b/>
                <w:color w:val="FF0000"/>
                <w:sz w:val="20"/>
                <w:szCs w:val="20"/>
              </w:rPr>
              <w:t>СТОИМОСТЬ ДОПОЛНИТЕЛЬНЫХ ЭКСКУРСИЙ УТОЧНЯЙТЕ ПРИ ЗАКАЗЕ ТУРА!</w:t>
            </w:r>
          </w:p>
        </w:tc>
      </w:tr>
    </w:tbl>
    <w:p w:rsidR="00DE265D" w:rsidRDefault="00DE265D" w:rsidP="00BB5595">
      <w:pPr>
        <w:rPr>
          <w:rFonts w:ascii="Arial" w:hAnsi="Arial" w:cs="Arial"/>
          <w:b/>
          <w:bCs/>
          <w:sz w:val="18"/>
          <w:szCs w:val="20"/>
        </w:rPr>
      </w:pPr>
    </w:p>
    <w:p w:rsidR="00DE265D" w:rsidRPr="00CD1404" w:rsidRDefault="00DE265D" w:rsidP="00DE265D">
      <w:pPr>
        <w:pStyle w:val="a7"/>
        <w:kinsoku w:val="0"/>
        <w:overflowPunct w:val="0"/>
        <w:spacing w:before="92"/>
        <w:ind w:left="142"/>
        <w:rPr>
          <w:b/>
          <w:bCs/>
          <w:color w:val="243E7D"/>
          <w:lang w:val="en-US"/>
        </w:rPr>
      </w:pPr>
      <w:r w:rsidRPr="00CD1404">
        <w:rPr>
          <w:b/>
          <w:bCs/>
          <w:color w:val="243E7D"/>
        </w:rPr>
        <w:t>СПИСОК НЕОБХОДИМЫХ ВЕЩЕЙ:</w:t>
      </w:r>
    </w:p>
    <w:p w:rsidR="00DE265D" w:rsidRPr="00CD1404" w:rsidRDefault="00DE265D" w:rsidP="00DE265D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 xml:space="preserve">небольшой штурмовой рюкзак для </w:t>
      </w:r>
      <w:proofErr w:type="spellStart"/>
      <w:r w:rsidRPr="00CD1404">
        <w:rPr>
          <w:color w:val="231F20"/>
        </w:rPr>
        <w:t>тре</w:t>
      </w:r>
      <w:r>
        <w:rPr>
          <w:color w:val="231F20"/>
        </w:rPr>
        <w:t>к</w:t>
      </w:r>
      <w:r w:rsidRPr="00CD1404">
        <w:rPr>
          <w:color w:val="231F20"/>
        </w:rPr>
        <w:t>кингов</w:t>
      </w:r>
      <w:proofErr w:type="spellEnd"/>
      <w:r w:rsidRPr="00CD1404">
        <w:rPr>
          <w:color w:val="231F20"/>
        </w:rPr>
        <w:t xml:space="preserve"> (для личных вещей)</w:t>
      </w:r>
    </w:p>
    <w:p w:rsidR="00DE265D" w:rsidRPr="00CD1404" w:rsidRDefault="00DE265D" w:rsidP="00DE265D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>крепкие разношен</w:t>
      </w:r>
      <w:r>
        <w:rPr>
          <w:color w:val="231F20"/>
        </w:rPr>
        <w:t>ные ботинки или специальная</w:t>
      </w:r>
      <w:r w:rsidRPr="00CD1404">
        <w:rPr>
          <w:color w:val="231F20"/>
        </w:rPr>
        <w:t xml:space="preserve"> </w:t>
      </w:r>
      <w:proofErr w:type="spellStart"/>
      <w:r w:rsidRPr="00CD1404">
        <w:rPr>
          <w:color w:val="231F20"/>
        </w:rPr>
        <w:t>трек</w:t>
      </w:r>
      <w:r>
        <w:rPr>
          <w:color w:val="231F20"/>
        </w:rPr>
        <w:t>кинговая</w:t>
      </w:r>
      <w:proofErr w:type="spellEnd"/>
      <w:r w:rsidRPr="00CD1404">
        <w:rPr>
          <w:color w:val="231F20"/>
        </w:rPr>
        <w:t xml:space="preserve"> обувь (кроссовки нежелательны)</w:t>
      </w:r>
    </w:p>
    <w:p w:rsidR="00DE265D" w:rsidRPr="00CD1404" w:rsidRDefault="00DE265D" w:rsidP="00DE265D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>непромокаемая куртка с капюшоном, спортивные штаны</w:t>
      </w:r>
    </w:p>
    <w:p w:rsidR="00DE265D" w:rsidRPr="00CD1404" w:rsidRDefault="00DE265D" w:rsidP="00DE265D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>головной убор (кепка и шапка)</w:t>
      </w:r>
    </w:p>
    <w:p w:rsidR="00DE265D" w:rsidRPr="00CD1404" w:rsidRDefault="00DE265D" w:rsidP="00DE265D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 xml:space="preserve">перчатки для </w:t>
      </w:r>
      <w:proofErr w:type="spellStart"/>
      <w:r w:rsidRPr="00CD1404">
        <w:rPr>
          <w:color w:val="231F20"/>
        </w:rPr>
        <w:t>трек</w:t>
      </w:r>
      <w:r>
        <w:rPr>
          <w:color w:val="231F20"/>
        </w:rPr>
        <w:t>к</w:t>
      </w:r>
      <w:r w:rsidRPr="00CD1404">
        <w:rPr>
          <w:color w:val="231F20"/>
        </w:rPr>
        <w:t>ингов</w:t>
      </w:r>
      <w:proofErr w:type="spellEnd"/>
      <w:r w:rsidRPr="00CD1404">
        <w:rPr>
          <w:color w:val="231F20"/>
        </w:rPr>
        <w:t xml:space="preserve"> </w:t>
      </w:r>
    </w:p>
    <w:p w:rsidR="00DE265D" w:rsidRPr="00CD1404" w:rsidRDefault="00DE265D" w:rsidP="00DE265D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 xml:space="preserve">емкость для питья для </w:t>
      </w:r>
      <w:proofErr w:type="spellStart"/>
      <w:r w:rsidRPr="00CD1404">
        <w:rPr>
          <w:color w:val="231F20"/>
        </w:rPr>
        <w:t>трек</w:t>
      </w:r>
      <w:r>
        <w:rPr>
          <w:color w:val="231F20"/>
        </w:rPr>
        <w:t>к</w:t>
      </w:r>
      <w:r w:rsidRPr="00CD1404">
        <w:rPr>
          <w:color w:val="231F20"/>
        </w:rPr>
        <w:t>ингов</w:t>
      </w:r>
      <w:proofErr w:type="spellEnd"/>
      <w:r w:rsidRPr="00CD1404">
        <w:rPr>
          <w:color w:val="231F20"/>
        </w:rPr>
        <w:t xml:space="preserve"> (пластиковая бутылка, легкая фляжка)</w:t>
      </w:r>
    </w:p>
    <w:p w:rsidR="00DE265D" w:rsidRPr="00CD1404" w:rsidRDefault="00DE265D" w:rsidP="00DE265D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>средство для защиты от солнечных ожогов, средство защиты от комаров</w:t>
      </w:r>
    </w:p>
    <w:p w:rsidR="00DE265D" w:rsidRPr="00CD1404" w:rsidRDefault="00DE265D" w:rsidP="00DE265D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 xml:space="preserve">запасной комплект белья и сменных вещей </w:t>
      </w:r>
    </w:p>
    <w:p w:rsidR="00DE265D" w:rsidRPr="00CD1404" w:rsidRDefault="00DE265D" w:rsidP="00DE265D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>гигиеническая губная помада</w:t>
      </w:r>
    </w:p>
    <w:p w:rsidR="00DE265D" w:rsidRPr="00CD1404" w:rsidRDefault="00DE265D" w:rsidP="00DE265D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>купальные принадлежности</w:t>
      </w:r>
    </w:p>
    <w:p w:rsidR="00DE265D" w:rsidRPr="00CD1404" w:rsidRDefault="00DE265D" w:rsidP="00DE265D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>фото- видео аппаратура</w:t>
      </w:r>
    </w:p>
    <w:p w:rsidR="00DE265D" w:rsidRPr="00CD1404" w:rsidRDefault="00DE265D" w:rsidP="00DE265D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proofErr w:type="spellStart"/>
      <w:r w:rsidRPr="00CD1404">
        <w:rPr>
          <w:color w:val="231F20"/>
        </w:rPr>
        <w:t>трек</w:t>
      </w:r>
      <w:r>
        <w:rPr>
          <w:color w:val="231F20"/>
        </w:rPr>
        <w:t>к</w:t>
      </w:r>
      <w:r w:rsidRPr="00CD1404">
        <w:rPr>
          <w:color w:val="231F20"/>
        </w:rPr>
        <w:t>инговые</w:t>
      </w:r>
      <w:proofErr w:type="spellEnd"/>
      <w:r w:rsidRPr="00CD1404">
        <w:rPr>
          <w:color w:val="231F20"/>
        </w:rPr>
        <w:t xml:space="preserve"> палки</w:t>
      </w:r>
    </w:p>
    <w:p w:rsidR="00DE265D" w:rsidRPr="00CD1404" w:rsidRDefault="00DE265D" w:rsidP="00DE265D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>личная аптечка</w:t>
      </w:r>
    </w:p>
    <w:p w:rsidR="007C077A" w:rsidRDefault="00DE265D" w:rsidP="00007014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>остальные л</w:t>
      </w:r>
      <w:r w:rsidR="00415A15">
        <w:rPr>
          <w:color w:val="231F20"/>
        </w:rPr>
        <w:t>ичные вещи на усмотрение туриста</w:t>
      </w:r>
    </w:p>
    <w:p w:rsidR="003866DF" w:rsidRDefault="003866DF" w:rsidP="003866DF">
      <w:pPr>
        <w:pStyle w:val="a7"/>
        <w:tabs>
          <w:tab w:val="left" w:pos="597"/>
        </w:tabs>
        <w:kinsoku w:val="0"/>
        <w:overflowPunct w:val="0"/>
        <w:ind w:left="470"/>
        <w:rPr>
          <w:color w:val="231F20"/>
        </w:rPr>
      </w:pPr>
    </w:p>
    <w:p w:rsidR="003866DF" w:rsidRDefault="003866DF" w:rsidP="003866DF">
      <w:pPr>
        <w:pStyle w:val="a7"/>
        <w:tabs>
          <w:tab w:val="left" w:pos="597"/>
        </w:tabs>
        <w:kinsoku w:val="0"/>
        <w:overflowPunct w:val="0"/>
        <w:ind w:left="470"/>
        <w:rPr>
          <w:color w:val="231F20"/>
        </w:rPr>
      </w:pPr>
    </w:p>
    <w:p w:rsidR="003866DF" w:rsidRDefault="003866DF" w:rsidP="003866DF">
      <w:pPr>
        <w:pStyle w:val="a7"/>
        <w:tabs>
          <w:tab w:val="left" w:pos="597"/>
        </w:tabs>
        <w:kinsoku w:val="0"/>
        <w:overflowPunct w:val="0"/>
        <w:ind w:left="470"/>
        <w:rPr>
          <w:color w:val="231F20"/>
        </w:rPr>
      </w:pPr>
    </w:p>
    <w:p w:rsidR="003866DF" w:rsidRDefault="003866DF" w:rsidP="003866DF">
      <w:pPr>
        <w:pStyle w:val="a7"/>
        <w:tabs>
          <w:tab w:val="left" w:pos="597"/>
        </w:tabs>
        <w:kinsoku w:val="0"/>
        <w:overflowPunct w:val="0"/>
        <w:ind w:left="470"/>
        <w:rPr>
          <w:color w:val="231F20"/>
        </w:rPr>
      </w:pPr>
    </w:p>
    <w:p w:rsidR="003866DF" w:rsidRDefault="003866DF" w:rsidP="003866DF">
      <w:pPr>
        <w:pStyle w:val="a7"/>
        <w:tabs>
          <w:tab w:val="left" w:pos="597"/>
        </w:tabs>
        <w:kinsoku w:val="0"/>
        <w:overflowPunct w:val="0"/>
        <w:ind w:left="470"/>
        <w:rPr>
          <w:color w:val="231F20"/>
        </w:rPr>
      </w:pPr>
    </w:p>
    <w:p w:rsidR="003866DF" w:rsidRDefault="003866DF" w:rsidP="003866DF">
      <w:pPr>
        <w:pStyle w:val="a7"/>
        <w:tabs>
          <w:tab w:val="left" w:pos="597"/>
        </w:tabs>
        <w:kinsoku w:val="0"/>
        <w:overflowPunct w:val="0"/>
        <w:ind w:left="470"/>
        <w:rPr>
          <w:color w:val="231F20"/>
        </w:rPr>
      </w:pPr>
    </w:p>
    <w:p w:rsidR="003866DF" w:rsidRDefault="003866DF" w:rsidP="003866DF">
      <w:pPr>
        <w:pStyle w:val="a7"/>
        <w:tabs>
          <w:tab w:val="left" w:pos="597"/>
        </w:tabs>
        <w:kinsoku w:val="0"/>
        <w:overflowPunct w:val="0"/>
        <w:ind w:left="470"/>
        <w:rPr>
          <w:color w:val="231F20"/>
        </w:rPr>
      </w:pPr>
    </w:p>
    <w:p w:rsidR="003866DF" w:rsidRDefault="003866DF" w:rsidP="003866DF">
      <w:pPr>
        <w:pStyle w:val="a7"/>
        <w:tabs>
          <w:tab w:val="left" w:pos="597"/>
        </w:tabs>
        <w:kinsoku w:val="0"/>
        <w:overflowPunct w:val="0"/>
        <w:ind w:left="470"/>
        <w:rPr>
          <w:color w:val="231F20"/>
        </w:rPr>
      </w:pPr>
    </w:p>
    <w:p w:rsidR="003866DF" w:rsidRDefault="003866DF" w:rsidP="003866DF">
      <w:pPr>
        <w:pStyle w:val="a7"/>
        <w:tabs>
          <w:tab w:val="left" w:pos="597"/>
        </w:tabs>
        <w:kinsoku w:val="0"/>
        <w:overflowPunct w:val="0"/>
        <w:ind w:left="470"/>
        <w:rPr>
          <w:color w:val="231F20"/>
        </w:rPr>
      </w:pPr>
    </w:p>
    <w:p w:rsidR="003866DF" w:rsidRDefault="003866DF" w:rsidP="003866DF">
      <w:pPr>
        <w:pStyle w:val="a7"/>
        <w:tabs>
          <w:tab w:val="left" w:pos="597"/>
        </w:tabs>
        <w:kinsoku w:val="0"/>
        <w:overflowPunct w:val="0"/>
        <w:ind w:left="470"/>
        <w:rPr>
          <w:color w:val="231F20"/>
        </w:rPr>
      </w:pPr>
    </w:p>
    <w:p w:rsidR="003866DF" w:rsidRDefault="003866DF" w:rsidP="003866DF">
      <w:pPr>
        <w:pStyle w:val="a7"/>
        <w:tabs>
          <w:tab w:val="left" w:pos="597"/>
        </w:tabs>
        <w:kinsoku w:val="0"/>
        <w:overflowPunct w:val="0"/>
        <w:ind w:left="470"/>
        <w:rPr>
          <w:color w:val="231F20"/>
        </w:rPr>
      </w:pPr>
    </w:p>
    <w:p w:rsidR="003866DF" w:rsidRDefault="003866DF" w:rsidP="003866DF">
      <w:pPr>
        <w:pStyle w:val="a7"/>
        <w:tabs>
          <w:tab w:val="left" w:pos="597"/>
        </w:tabs>
        <w:kinsoku w:val="0"/>
        <w:overflowPunct w:val="0"/>
        <w:ind w:left="470"/>
        <w:rPr>
          <w:color w:val="231F20"/>
        </w:rPr>
      </w:pPr>
    </w:p>
    <w:p w:rsidR="003866DF" w:rsidRDefault="003866DF" w:rsidP="003866DF">
      <w:pPr>
        <w:pStyle w:val="a7"/>
        <w:tabs>
          <w:tab w:val="left" w:pos="597"/>
        </w:tabs>
        <w:kinsoku w:val="0"/>
        <w:overflowPunct w:val="0"/>
        <w:ind w:left="470"/>
        <w:rPr>
          <w:color w:val="231F20"/>
        </w:rPr>
      </w:pPr>
    </w:p>
    <w:p w:rsidR="003866DF" w:rsidRDefault="003866DF" w:rsidP="003866DF">
      <w:pPr>
        <w:pStyle w:val="a7"/>
        <w:tabs>
          <w:tab w:val="left" w:pos="597"/>
        </w:tabs>
        <w:kinsoku w:val="0"/>
        <w:overflowPunct w:val="0"/>
        <w:ind w:left="470"/>
        <w:rPr>
          <w:color w:val="231F20"/>
        </w:rPr>
      </w:pPr>
    </w:p>
    <w:p w:rsidR="003866DF" w:rsidRDefault="003866DF" w:rsidP="003866DF">
      <w:pPr>
        <w:pStyle w:val="a7"/>
        <w:tabs>
          <w:tab w:val="left" w:pos="597"/>
        </w:tabs>
        <w:kinsoku w:val="0"/>
        <w:overflowPunct w:val="0"/>
        <w:ind w:left="470"/>
        <w:rPr>
          <w:color w:val="231F20"/>
        </w:rPr>
      </w:pPr>
    </w:p>
    <w:p w:rsidR="003866DF" w:rsidRPr="003866DF" w:rsidRDefault="003866DF" w:rsidP="003866DF">
      <w:pPr>
        <w:pStyle w:val="a7"/>
        <w:tabs>
          <w:tab w:val="left" w:pos="597"/>
        </w:tabs>
        <w:kinsoku w:val="0"/>
        <w:overflowPunct w:val="0"/>
        <w:ind w:left="470"/>
        <w:rPr>
          <w:color w:val="231F20"/>
        </w:rPr>
      </w:pPr>
    </w:p>
    <w:tbl>
      <w:tblPr>
        <w:tblStyle w:val="-411"/>
        <w:tblpPr w:leftFromText="180" w:rightFromText="180" w:vertAnchor="text" w:horzAnchor="margin" w:tblpX="199" w:tblpY="244"/>
        <w:tblW w:w="10263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66"/>
        <w:gridCol w:w="1177"/>
        <w:gridCol w:w="7180"/>
        <w:gridCol w:w="1340"/>
      </w:tblGrid>
      <w:tr w:rsidR="007C077A" w:rsidRPr="008C1A13" w:rsidTr="009A6E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Align w:val="center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6"/>
                <w:szCs w:val="16"/>
              </w:rPr>
            </w:pPr>
            <w:r w:rsidRPr="00EA3EEA">
              <w:rPr>
                <w:bCs w:val="0"/>
                <w:sz w:val="16"/>
                <w:szCs w:val="16"/>
              </w:rPr>
              <w:t>ДЕНЬ</w:t>
            </w:r>
          </w:p>
        </w:tc>
        <w:tc>
          <w:tcPr>
            <w:tcW w:w="1177" w:type="dxa"/>
            <w:vAlign w:val="center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r w:rsidRPr="00EA3EEA">
              <w:rPr>
                <w:bCs w:val="0"/>
                <w:sz w:val="16"/>
                <w:szCs w:val="16"/>
              </w:rPr>
              <w:t>ВРЕМЯ</w:t>
            </w:r>
          </w:p>
        </w:tc>
        <w:tc>
          <w:tcPr>
            <w:tcW w:w="7180" w:type="dxa"/>
            <w:vAlign w:val="center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r w:rsidRPr="00EA3EEA">
              <w:rPr>
                <w:bCs w:val="0"/>
                <w:sz w:val="16"/>
                <w:szCs w:val="16"/>
              </w:rPr>
              <w:t>ПРОГРАММА</w:t>
            </w:r>
          </w:p>
        </w:tc>
        <w:tc>
          <w:tcPr>
            <w:tcW w:w="1340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</w:rPr>
            </w:pPr>
            <w:r w:rsidRPr="00EA3EEA">
              <w:rPr>
                <w:bCs w:val="0"/>
                <w:sz w:val="16"/>
                <w:szCs w:val="16"/>
              </w:rPr>
              <w:t>НОЧЕВКА</w:t>
            </w:r>
          </w:p>
        </w:tc>
      </w:tr>
      <w:tr w:rsidR="007C077A" w:rsidRPr="008C1A13" w:rsidTr="009A6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ВТ 1</w:t>
            </w:r>
          </w:p>
        </w:tc>
        <w:tc>
          <w:tcPr>
            <w:tcW w:w="1177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180" w:type="dxa"/>
          </w:tcPr>
          <w:p w:rsidR="007C077A" w:rsidRPr="00EA3EEA" w:rsidRDefault="00415A15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7B1CC2">
              <w:rPr>
                <w:b/>
                <w:bCs/>
                <w:color w:val="231F20"/>
                <w:sz w:val="16"/>
                <w:szCs w:val="16"/>
              </w:rPr>
              <w:t xml:space="preserve">Прибытие в аэропорт города Елизово. </w:t>
            </w:r>
            <w:r w:rsidRPr="00415A15">
              <w:rPr>
                <w:b/>
                <w:bCs/>
                <w:color w:val="231F20"/>
                <w:sz w:val="16"/>
                <w:szCs w:val="16"/>
              </w:rPr>
              <w:t>Встреча с водителем после получения багажа. Табличка «</w:t>
            </w:r>
            <w:proofErr w:type="spellStart"/>
            <w:r w:rsidRPr="00415A15">
              <w:rPr>
                <w:b/>
                <w:bCs/>
                <w:color w:val="231F20"/>
                <w:sz w:val="16"/>
                <w:szCs w:val="16"/>
                <w:lang w:val="en-US"/>
              </w:rPr>
              <w:t>Kamchatintour</w:t>
            </w:r>
            <w:proofErr w:type="spellEnd"/>
            <w:r w:rsidRPr="00415A15">
              <w:rPr>
                <w:b/>
                <w:bCs/>
                <w:color w:val="231F20"/>
                <w:sz w:val="16"/>
                <w:szCs w:val="16"/>
              </w:rPr>
              <w:t>»</w:t>
            </w:r>
            <w:r w:rsidRPr="00415A15">
              <w:rPr>
                <w:b/>
                <w:bCs/>
                <w:color w:val="231F20"/>
                <w:sz w:val="16"/>
                <w:szCs w:val="16"/>
                <w:lang w:val="en-US"/>
              </w:rPr>
              <w:t xml:space="preserve">. </w:t>
            </w:r>
            <w:r w:rsidRPr="00415A15">
              <w:rPr>
                <w:b/>
                <w:bCs/>
                <w:color w:val="231F20"/>
                <w:sz w:val="16"/>
                <w:szCs w:val="16"/>
              </w:rPr>
              <w:t>Трансфер в гостиницу. Размещение (после 14:00). Отдых</w:t>
            </w:r>
          </w:p>
        </w:tc>
        <w:tc>
          <w:tcPr>
            <w:tcW w:w="1340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Гостиница</w:t>
            </w:r>
          </w:p>
        </w:tc>
      </w:tr>
      <w:tr w:rsidR="007C077A" w:rsidRPr="008C1A13" w:rsidTr="009A6E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6"/>
                <w:szCs w:val="16"/>
              </w:rPr>
            </w:pPr>
            <w:r w:rsidRPr="00EA3EEA">
              <w:rPr>
                <w:sz w:val="16"/>
                <w:szCs w:val="16"/>
              </w:rPr>
              <w:t>СР 2</w:t>
            </w:r>
          </w:p>
        </w:tc>
        <w:tc>
          <w:tcPr>
            <w:tcW w:w="1177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07:30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06:40-07:45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08:00-18:00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18:00-19:00</w:t>
            </w:r>
          </w:p>
        </w:tc>
        <w:tc>
          <w:tcPr>
            <w:tcW w:w="7180" w:type="dxa"/>
          </w:tcPr>
          <w:p w:rsidR="007C077A" w:rsidRPr="00EA3EEA" w:rsidRDefault="00415A15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Завтрак </w:t>
            </w:r>
            <w:r w:rsidRPr="00EA3EEA">
              <w:rPr>
                <w:color w:val="231F20"/>
                <w:sz w:val="16"/>
                <w:szCs w:val="16"/>
              </w:rPr>
              <w:t>в гостинице</w:t>
            </w:r>
            <w:r w:rsidR="007C077A" w:rsidRPr="00EA3EEA">
              <w:rPr>
                <w:bCs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EA3EEA">
              <w:rPr>
                <w:b/>
                <w:bCs/>
                <w:sz w:val="16"/>
                <w:szCs w:val="16"/>
              </w:rPr>
              <w:t>Морская прогулка к бухте Русская</w:t>
            </w:r>
            <w:r w:rsidRPr="00EA3EEA">
              <w:rPr>
                <w:b/>
                <w:bCs/>
                <w:sz w:val="16"/>
                <w:szCs w:val="16"/>
              </w:rPr>
              <w:tab/>
            </w:r>
            <w:r w:rsidRPr="00EA3EEA">
              <w:rPr>
                <w:b/>
                <w:bCs/>
                <w:sz w:val="16"/>
                <w:szCs w:val="16"/>
              </w:rPr>
              <w:tab/>
            </w:r>
            <w:r w:rsidRPr="00EA3EEA">
              <w:rPr>
                <w:b/>
                <w:bCs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Трансфер в порт Петропавловска-Камчатского</w:t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Морская прогулка к бухте Русской (10 часов, без выхода на берег). Морская рыбалка,</w:t>
            </w:r>
            <w:r w:rsidR="00415A15" w:rsidRPr="00EA3EEA">
              <w:rPr>
                <w:bCs/>
                <w:sz w:val="16"/>
                <w:szCs w:val="16"/>
              </w:rPr>
              <w:t xml:space="preserve"> </w:t>
            </w:r>
            <w:r w:rsidR="00415A15">
              <w:rPr>
                <w:bCs/>
                <w:sz w:val="16"/>
                <w:szCs w:val="16"/>
              </w:rPr>
              <w:t>п</w:t>
            </w:r>
            <w:r w:rsidRPr="00EA3EEA">
              <w:rPr>
                <w:bCs/>
                <w:sz w:val="16"/>
                <w:szCs w:val="16"/>
              </w:rPr>
              <w:t>итание на борту (нарезки, бутерброды, уха, крабы, напитки)</w:t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Возвращение в гостиницу</w:t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</w:p>
        </w:tc>
        <w:tc>
          <w:tcPr>
            <w:tcW w:w="1340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Гостиница</w:t>
            </w:r>
          </w:p>
        </w:tc>
      </w:tr>
      <w:tr w:rsidR="007C077A" w:rsidRPr="008C1A13" w:rsidTr="009A6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6"/>
                <w:szCs w:val="16"/>
              </w:rPr>
            </w:pPr>
            <w:r w:rsidRPr="00EA3EEA">
              <w:rPr>
                <w:bCs w:val="0"/>
                <w:sz w:val="16"/>
                <w:szCs w:val="16"/>
              </w:rPr>
              <w:lastRenderedPageBreak/>
              <w:t>ЧТ 3</w:t>
            </w:r>
          </w:p>
        </w:tc>
        <w:tc>
          <w:tcPr>
            <w:tcW w:w="1177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08:00-10:30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10:30-13:00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13:30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14:30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415A15" w:rsidRDefault="00415A15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415A15">
              <w:rPr>
                <w:bCs/>
                <w:sz w:val="16"/>
                <w:szCs w:val="16"/>
              </w:rPr>
              <w:t>19:00</w:t>
            </w:r>
          </w:p>
        </w:tc>
        <w:tc>
          <w:tcPr>
            <w:tcW w:w="7180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Завтрак в гостинице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31F20"/>
                <w:sz w:val="16"/>
                <w:szCs w:val="16"/>
              </w:rPr>
            </w:pPr>
            <w:r w:rsidRPr="00EA3EEA">
              <w:rPr>
                <w:b/>
                <w:color w:val="231F20"/>
                <w:sz w:val="16"/>
                <w:szCs w:val="16"/>
              </w:rPr>
              <w:t>Дачные горячие источники (без купания)*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 xml:space="preserve">Трансфер в район </w:t>
            </w:r>
            <w:proofErr w:type="spellStart"/>
            <w:r w:rsidRPr="00EA3EEA">
              <w:rPr>
                <w:color w:val="231F20"/>
                <w:sz w:val="16"/>
                <w:szCs w:val="16"/>
              </w:rPr>
              <w:t>Мутновской</w:t>
            </w:r>
            <w:proofErr w:type="spellEnd"/>
            <w:r w:rsidRPr="00EA3EEA">
              <w:rPr>
                <w:color w:val="231F20"/>
                <w:sz w:val="16"/>
                <w:szCs w:val="16"/>
              </w:rPr>
              <w:t xml:space="preserve"> ГЕОТЭС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proofErr w:type="spellStart"/>
            <w:r w:rsidRPr="00EA3EEA">
              <w:rPr>
                <w:color w:val="231F20"/>
                <w:sz w:val="16"/>
                <w:szCs w:val="16"/>
              </w:rPr>
              <w:t>Треккинг</w:t>
            </w:r>
            <w:proofErr w:type="spellEnd"/>
            <w:r w:rsidRPr="00EA3EEA">
              <w:rPr>
                <w:color w:val="231F20"/>
                <w:sz w:val="16"/>
                <w:szCs w:val="16"/>
              </w:rPr>
              <w:t xml:space="preserve"> на Дачные термальные источники, перекус (сэндвич, шоколад, морс, вода)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Обед-</w:t>
            </w:r>
            <w:proofErr w:type="gramStart"/>
            <w:r w:rsidRPr="00EA3EEA">
              <w:rPr>
                <w:color w:val="231F20"/>
                <w:sz w:val="16"/>
                <w:szCs w:val="16"/>
              </w:rPr>
              <w:t>пикник  (</w:t>
            </w:r>
            <w:proofErr w:type="gramEnd"/>
            <w:r w:rsidRPr="00EA3EEA">
              <w:rPr>
                <w:color w:val="231F20"/>
                <w:sz w:val="16"/>
                <w:szCs w:val="16"/>
              </w:rPr>
              <w:t xml:space="preserve">основное блюдо с гарниром, рыбные, овощные, мясные, 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сырные нарезки, хлеб, чай, десерт к чаю)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Переезд на водопад на ручье Спокойном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Прогулка к водопаду Снежный Барс на ручье Спокойном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6"/>
                <w:szCs w:val="16"/>
              </w:rPr>
            </w:pPr>
            <w:r w:rsidRPr="00EA3EEA">
              <w:rPr>
                <w:b/>
                <w:color w:val="FF0000"/>
                <w:sz w:val="16"/>
                <w:szCs w:val="16"/>
              </w:rPr>
              <w:t>Посещение водопада только при наличии проезда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Возвращение в гостиницу</w:t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</w:tc>
        <w:tc>
          <w:tcPr>
            <w:tcW w:w="1340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Гостиница</w:t>
            </w:r>
          </w:p>
        </w:tc>
      </w:tr>
      <w:tr w:rsidR="007C077A" w:rsidRPr="008C1A13" w:rsidTr="009A6E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6"/>
                <w:szCs w:val="16"/>
              </w:rPr>
            </w:pPr>
            <w:r w:rsidRPr="00EA3EEA">
              <w:rPr>
                <w:bCs w:val="0"/>
                <w:sz w:val="16"/>
                <w:szCs w:val="16"/>
              </w:rPr>
              <w:t>ПТ 4</w:t>
            </w:r>
          </w:p>
        </w:tc>
        <w:tc>
          <w:tcPr>
            <w:tcW w:w="1177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06:00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06:30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09:00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09:00-12:00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12:30-13:30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13:30-15:00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15:00-17:30</w:t>
            </w:r>
          </w:p>
        </w:tc>
        <w:tc>
          <w:tcPr>
            <w:tcW w:w="7180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Завтрак  (возможно гостиница предоставит сухой паек)</w:t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</w:p>
          <w:p w:rsidR="00415A15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EA3EEA">
              <w:rPr>
                <w:b/>
                <w:bCs/>
                <w:sz w:val="16"/>
                <w:szCs w:val="16"/>
              </w:rPr>
              <w:t>Сплав с рыбалкой по реке Быстрой +</w:t>
            </w:r>
            <w:r w:rsidR="00415A15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="00415A15">
              <w:rPr>
                <w:b/>
                <w:bCs/>
                <w:sz w:val="16"/>
                <w:szCs w:val="16"/>
              </w:rPr>
              <w:t>Малкинские</w:t>
            </w:r>
            <w:proofErr w:type="spellEnd"/>
            <w:r w:rsidR="00415A15">
              <w:rPr>
                <w:b/>
                <w:bCs/>
                <w:sz w:val="16"/>
                <w:szCs w:val="16"/>
              </w:rPr>
              <w:t xml:space="preserve"> горячие источники</w:t>
            </w:r>
            <w:r w:rsidR="00415A15">
              <w:rPr>
                <w:b/>
                <w:bCs/>
                <w:sz w:val="16"/>
                <w:szCs w:val="16"/>
              </w:rPr>
              <w:tab/>
            </w:r>
            <w:r w:rsidR="00415A15">
              <w:rPr>
                <w:b/>
                <w:bCs/>
                <w:sz w:val="16"/>
                <w:szCs w:val="16"/>
              </w:rPr>
              <w:tab/>
            </w:r>
          </w:p>
          <w:p w:rsidR="007C077A" w:rsidRPr="00415A15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Выезд на реку Быстрая</w:t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Прибытие в базовый лагерь на реке Быстрая</w:t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Сплав с рыбалкой по реке Быстрой (</w:t>
            </w:r>
            <w:proofErr w:type="spellStart"/>
            <w:r w:rsidRPr="00EA3EEA">
              <w:rPr>
                <w:bCs/>
                <w:sz w:val="16"/>
                <w:szCs w:val="16"/>
              </w:rPr>
              <w:t>рафтом</w:t>
            </w:r>
            <w:proofErr w:type="spellEnd"/>
            <w:r w:rsidRPr="00EA3EEA">
              <w:rPr>
                <w:bCs/>
                <w:sz w:val="16"/>
                <w:szCs w:val="16"/>
              </w:rPr>
              <w:t xml:space="preserve"> управляют гиды) </w:t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</w:p>
          <w:p w:rsidR="00415A15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 xml:space="preserve">Обед в палаточном лагере  (суп, второе, рыбная и мясная </w:t>
            </w:r>
            <w:r w:rsidR="00415A15">
              <w:rPr>
                <w:bCs/>
                <w:sz w:val="16"/>
                <w:szCs w:val="16"/>
              </w:rPr>
              <w:t>нарезка, сок, чай)</w:t>
            </w:r>
            <w:r w:rsidR="00415A15">
              <w:rPr>
                <w:bCs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Переезд в пос. Малка, купание в диких горячих источниках</w:t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Возвращение в гостиницу</w:t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</w:p>
        </w:tc>
        <w:tc>
          <w:tcPr>
            <w:tcW w:w="1340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Гостиница</w:t>
            </w:r>
          </w:p>
        </w:tc>
      </w:tr>
      <w:tr w:rsidR="007C077A" w:rsidRPr="008C1A13" w:rsidTr="009A6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6"/>
                <w:szCs w:val="16"/>
              </w:rPr>
            </w:pPr>
            <w:r w:rsidRPr="00EA3EEA">
              <w:rPr>
                <w:bCs w:val="0"/>
                <w:sz w:val="16"/>
                <w:szCs w:val="16"/>
              </w:rPr>
              <w:t>СБ 5</w:t>
            </w:r>
          </w:p>
        </w:tc>
        <w:tc>
          <w:tcPr>
            <w:tcW w:w="1177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08:00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09:00-11:30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11:30-13:00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13:00-15:30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18:00</w:t>
            </w:r>
          </w:p>
        </w:tc>
        <w:tc>
          <w:tcPr>
            <w:tcW w:w="7180" w:type="dxa"/>
          </w:tcPr>
          <w:p w:rsidR="007C077A" w:rsidRPr="00EA3EEA" w:rsidRDefault="00415A15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 xml:space="preserve">Завтрак </w:t>
            </w:r>
            <w:r w:rsidRPr="00EA3EEA">
              <w:rPr>
                <w:color w:val="231F20"/>
                <w:sz w:val="16"/>
                <w:szCs w:val="16"/>
              </w:rPr>
              <w:t>в гостинице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b/>
                <w:color w:val="FF0000"/>
                <w:sz w:val="16"/>
                <w:szCs w:val="16"/>
              </w:rPr>
              <w:t>Выписка из гостиницы</w:t>
            </w:r>
            <w:r w:rsidRPr="00EA3EEA">
              <w:rPr>
                <w:bCs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EA3EEA">
              <w:rPr>
                <w:b/>
                <w:bCs/>
                <w:sz w:val="16"/>
                <w:szCs w:val="16"/>
              </w:rPr>
              <w:t>Поездка к подножию Авачинского вулкана, трекинг на гору Верблюд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 xml:space="preserve">Трансфер к подножию Авачинского вулкана. 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 xml:space="preserve">Размещение в домиках Авачинского базового лагеря, обед </w:t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Прогулка на гору Верблюд (около 7 км., превышение по высоте 320 м.)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Ужин в базовом лагере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Ночёвка в базовом лагере (восьми и десятиместные домики с двухъярусными кроватями и спальниками)</w:t>
            </w:r>
          </w:p>
        </w:tc>
        <w:tc>
          <w:tcPr>
            <w:tcW w:w="1340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Базовый лагерь «</w:t>
            </w:r>
            <w:proofErr w:type="spellStart"/>
            <w:r w:rsidRPr="00EA3EEA">
              <w:rPr>
                <w:bCs/>
                <w:sz w:val="16"/>
                <w:szCs w:val="16"/>
              </w:rPr>
              <w:t>Камчатинтур</w:t>
            </w:r>
            <w:proofErr w:type="spellEnd"/>
            <w:r w:rsidRPr="00EA3EEA">
              <w:rPr>
                <w:bCs/>
                <w:sz w:val="16"/>
                <w:szCs w:val="16"/>
              </w:rPr>
              <w:t>»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 xml:space="preserve">Восьми и десятиместные домики с двухъярусными кроватями с матрасами и спальниками. 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 xml:space="preserve">Горный лагерь! </w:t>
            </w:r>
          </w:p>
        </w:tc>
      </w:tr>
      <w:tr w:rsidR="007C077A" w:rsidRPr="008C1A13" w:rsidTr="009A6E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6"/>
                <w:szCs w:val="16"/>
              </w:rPr>
            </w:pPr>
            <w:r w:rsidRPr="00EA3EEA">
              <w:rPr>
                <w:bCs w:val="0"/>
                <w:sz w:val="16"/>
                <w:szCs w:val="16"/>
              </w:rPr>
              <w:t>ВС 6</w:t>
            </w:r>
          </w:p>
        </w:tc>
        <w:tc>
          <w:tcPr>
            <w:tcW w:w="1177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06:00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 xml:space="preserve"> 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07:00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 xml:space="preserve"> 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proofErr w:type="spellStart"/>
            <w:r w:rsidRPr="00EA3EEA">
              <w:rPr>
                <w:bCs/>
                <w:sz w:val="16"/>
                <w:szCs w:val="16"/>
              </w:rPr>
              <w:t>ок</w:t>
            </w:r>
            <w:proofErr w:type="spellEnd"/>
            <w:r w:rsidRPr="00EA3EEA">
              <w:rPr>
                <w:bCs/>
                <w:sz w:val="16"/>
                <w:szCs w:val="16"/>
              </w:rPr>
              <w:t>. 21:00</w:t>
            </w:r>
          </w:p>
        </w:tc>
        <w:tc>
          <w:tcPr>
            <w:tcW w:w="7180" w:type="dxa"/>
          </w:tcPr>
          <w:p w:rsidR="007C077A" w:rsidRPr="00EA3EEA" w:rsidRDefault="00415A15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Завтрак в базовом лагере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EA3EEA">
              <w:rPr>
                <w:b/>
                <w:bCs/>
                <w:sz w:val="16"/>
                <w:szCs w:val="16"/>
              </w:rPr>
              <w:t>Восхождение на вулкан Авачинский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Начало Восхождения на Авачинский вулкан.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Обед - сухой паёк на маршруте (5-7 часов подъем, превышение  700 м., 3 – 4 часа спуск)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Ужин на туристической базе "</w:t>
            </w:r>
            <w:proofErr w:type="spellStart"/>
            <w:r w:rsidRPr="00EA3EEA">
              <w:rPr>
                <w:bCs/>
                <w:sz w:val="16"/>
                <w:szCs w:val="16"/>
              </w:rPr>
              <w:t>Камчатинтур</w:t>
            </w:r>
            <w:proofErr w:type="spellEnd"/>
            <w:r w:rsidRPr="00EA3EEA">
              <w:rPr>
                <w:bCs/>
                <w:sz w:val="16"/>
                <w:szCs w:val="16"/>
              </w:rPr>
              <w:t>" по возвращении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Возвращение в гостиницу в Паратунке или Петропавловске-Камчатском</w:t>
            </w:r>
          </w:p>
        </w:tc>
        <w:tc>
          <w:tcPr>
            <w:tcW w:w="1340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Гостиница</w:t>
            </w:r>
          </w:p>
        </w:tc>
      </w:tr>
      <w:tr w:rsidR="007C077A" w:rsidRPr="008C1A13" w:rsidTr="009A6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6"/>
                <w:szCs w:val="16"/>
              </w:rPr>
            </w:pPr>
            <w:r w:rsidRPr="00EA3EEA">
              <w:rPr>
                <w:bCs w:val="0"/>
                <w:sz w:val="16"/>
                <w:szCs w:val="16"/>
              </w:rPr>
              <w:t>ПН 7</w:t>
            </w:r>
          </w:p>
        </w:tc>
        <w:tc>
          <w:tcPr>
            <w:tcW w:w="1177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09:00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11:00-13:00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13:00-14:00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14:00-15:00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15:00-18:00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18:00-19:00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7180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Завтрак</w:t>
            </w:r>
            <w:r w:rsidR="00415A15">
              <w:rPr>
                <w:bCs/>
                <w:sz w:val="16"/>
                <w:szCs w:val="16"/>
              </w:rPr>
              <w:t xml:space="preserve"> </w:t>
            </w:r>
            <w:r w:rsidR="00415A15" w:rsidRPr="00EA3EEA">
              <w:rPr>
                <w:color w:val="231F20"/>
                <w:sz w:val="16"/>
                <w:szCs w:val="16"/>
              </w:rPr>
              <w:t xml:space="preserve"> в гостинице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Поездка на берег Тихого океана, посещения рынка, сувенирных магазинов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 xml:space="preserve">Переезд на берег Тихого океана, прогулка по </w:t>
            </w:r>
            <w:proofErr w:type="spellStart"/>
            <w:r w:rsidRPr="00EA3EEA">
              <w:rPr>
                <w:bCs/>
                <w:sz w:val="16"/>
                <w:szCs w:val="16"/>
              </w:rPr>
              <w:t>Халактырскому</w:t>
            </w:r>
            <w:proofErr w:type="spellEnd"/>
            <w:r w:rsidRPr="00EA3EEA">
              <w:rPr>
                <w:bCs/>
                <w:sz w:val="16"/>
                <w:szCs w:val="16"/>
              </w:rPr>
              <w:t xml:space="preserve"> пляжу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Переезд в Петропавловск-Камчатский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 xml:space="preserve">Обед (бизнес-ланч) 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 xml:space="preserve">Экскурсия по городу с посещением Краеведческого музея 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Возвращение в гостиницу</w:t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ИЛИ</w:t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  <w:r w:rsidRPr="00EA3EEA">
              <w:rPr>
                <w:bCs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color w:val="231F20"/>
                <w:sz w:val="16"/>
                <w:szCs w:val="16"/>
              </w:rPr>
            </w:pPr>
            <w:r w:rsidRPr="00EA3EEA">
              <w:rPr>
                <w:b/>
                <w:bCs/>
                <w:i/>
                <w:sz w:val="16"/>
                <w:szCs w:val="16"/>
              </w:rPr>
              <w:t>Дополнительные туры: вертолетные экскурсии, конные прогулки, серфинг, сап серфинг и т.д.</w:t>
            </w:r>
            <w:r w:rsidRPr="00EA3EEA">
              <w:rPr>
                <w:b/>
                <w:bCs/>
                <w:i/>
                <w:sz w:val="16"/>
                <w:szCs w:val="16"/>
              </w:rPr>
              <w:tab/>
            </w:r>
          </w:p>
        </w:tc>
        <w:tc>
          <w:tcPr>
            <w:tcW w:w="1340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Гостиница</w:t>
            </w:r>
          </w:p>
        </w:tc>
      </w:tr>
      <w:tr w:rsidR="007C077A" w:rsidRPr="008C1A13" w:rsidTr="009A6E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6"/>
                <w:szCs w:val="16"/>
              </w:rPr>
            </w:pPr>
            <w:r w:rsidRPr="00EA3EEA">
              <w:rPr>
                <w:bCs w:val="0"/>
                <w:sz w:val="16"/>
                <w:szCs w:val="16"/>
              </w:rPr>
              <w:t>ВТ 8</w:t>
            </w:r>
          </w:p>
        </w:tc>
        <w:tc>
          <w:tcPr>
            <w:tcW w:w="1177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09:00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EF757A" w:rsidRDefault="00EF75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09:30</w:t>
            </w:r>
          </w:p>
          <w:p w:rsidR="007C077A" w:rsidRPr="00EA3EEA" w:rsidRDefault="007C077A" w:rsidP="00415A15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10:30-16:00</w:t>
            </w:r>
          </w:p>
          <w:p w:rsidR="00415A15" w:rsidRDefault="00415A15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415A15" w:rsidRPr="00EA3EEA" w:rsidRDefault="007C077A" w:rsidP="00415A15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16:00-17:00</w:t>
            </w:r>
          </w:p>
          <w:p w:rsidR="00415A15" w:rsidRDefault="00415A15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  <w:p w:rsidR="007C077A" w:rsidRPr="00415A15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415A15">
              <w:rPr>
                <w:b/>
                <w:bCs/>
                <w:sz w:val="16"/>
                <w:szCs w:val="16"/>
              </w:rPr>
              <w:t>ИЛИ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09:30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10:30-16:00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415A15" w:rsidRDefault="00415A15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16:00-17:00</w:t>
            </w:r>
          </w:p>
          <w:p w:rsidR="00415A15" w:rsidRDefault="00415A15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415A15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415A15">
              <w:rPr>
                <w:b/>
                <w:bCs/>
                <w:sz w:val="16"/>
                <w:szCs w:val="16"/>
              </w:rPr>
              <w:t>ИЛИ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11:30-12:30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12:30-15:30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Default="00415A15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15:30-16:30</w:t>
            </w:r>
          </w:p>
          <w:p w:rsidR="00415A15" w:rsidRPr="00EA3EEA" w:rsidRDefault="00415A15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415A15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415A15">
              <w:rPr>
                <w:b/>
                <w:bCs/>
                <w:sz w:val="16"/>
                <w:szCs w:val="16"/>
              </w:rPr>
              <w:t>ИЛИ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8:00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11:30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17:00-20:00</w:t>
            </w:r>
          </w:p>
        </w:tc>
        <w:tc>
          <w:tcPr>
            <w:tcW w:w="7180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Завтрак</w:t>
            </w:r>
            <w:r w:rsidR="00415A15">
              <w:rPr>
                <w:color w:val="231F20"/>
                <w:sz w:val="16"/>
                <w:szCs w:val="16"/>
              </w:rPr>
              <w:t xml:space="preserve"> </w:t>
            </w:r>
            <w:r w:rsidR="00415A15" w:rsidRPr="00EA3EEA">
              <w:rPr>
                <w:color w:val="231F20"/>
                <w:sz w:val="16"/>
                <w:szCs w:val="16"/>
              </w:rPr>
              <w:t xml:space="preserve"> в гостинице</w:t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31F20"/>
                <w:sz w:val="16"/>
                <w:szCs w:val="16"/>
              </w:rPr>
            </w:pPr>
            <w:r w:rsidRPr="00EA3EEA">
              <w:rPr>
                <w:b/>
                <w:color w:val="231F20"/>
                <w:sz w:val="16"/>
                <w:szCs w:val="16"/>
              </w:rPr>
              <w:t>Свободные дни или дополнительные туры:</w:t>
            </w:r>
            <w:r w:rsidRPr="00EA3EEA">
              <w:rPr>
                <w:b/>
                <w:color w:val="231F20"/>
                <w:sz w:val="16"/>
                <w:szCs w:val="16"/>
              </w:rPr>
              <w:tab/>
            </w:r>
            <w:r w:rsidRPr="00EA3EEA">
              <w:rPr>
                <w:b/>
                <w:color w:val="231F20"/>
                <w:sz w:val="16"/>
                <w:szCs w:val="16"/>
              </w:rPr>
              <w:tab/>
            </w:r>
            <w:r w:rsidRPr="00EA3EEA">
              <w:rPr>
                <w:b/>
                <w:color w:val="231F20"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b/>
                <w:color w:val="231F20"/>
                <w:sz w:val="16"/>
                <w:szCs w:val="16"/>
              </w:rPr>
              <w:t>Дополнительный тур: вертолетная экскурсия в Долину Гейзеров</w:t>
            </w:r>
            <w:r w:rsidRPr="00EA3EEA">
              <w:rPr>
                <w:b/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Трансфер на вертолетную площадку</w:t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  <w:p w:rsidR="00415A15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Вертолетная экскурсия в Долину Гей</w:t>
            </w:r>
            <w:r w:rsidR="00415A15">
              <w:rPr>
                <w:color w:val="231F20"/>
                <w:sz w:val="16"/>
                <w:szCs w:val="16"/>
              </w:rPr>
              <w:t>зеров и кальдеру вулкана Узон</w:t>
            </w:r>
            <w:r w:rsidR="00415A15">
              <w:rPr>
                <w:color w:val="231F20"/>
                <w:sz w:val="16"/>
                <w:szCs w:val="16"/>
              </w:rPr>
              <w:tab/>
            </w:r>
            <w:r w:rsidR="00415A15">
              <w:rPr>
                <w:color w:val="231F20"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Посадка на горячих источниках, купание. Обед-пикник.</w:t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  <w:p w:rsidR="00415A15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Возвращение в гостиницу</w:t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  <w:p w:rsidR="00415A15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31F20"/>
                <w:sz w:val="16"/>
                <w:szCs w:val="16"/>
              </w:rPr>
            </w:pPr>
            <w:r w:rsidRPr="00EA3EEA">
              <w:rPr>
                <w:b/>
                <w:color w:val="231F20"/>
                <w:sz w:val="16"/>
                <w:szCs w:val="16"/>
              </w:rPr>
              <w:t xml:space="preserve">Дополнительный тур: вертолетная </w:t>
            </w:r>
            <w:r w:rsidR="00415A15">
              <w:rPr>
                <w:b/>
                <w:color w:val="231F20"/>
                <w:sz w:val="16"/>
                <w:szCs w:val="16"/>
              </w:rPr>
              <w:t>экскурсия на Курильское озеро</w:t>
            </w:r>
            <w:r w:rsidR="00415A15">
              <w:rPr>
                <w:b/>
                <w:color w:val="231F20"/>
                <w:sz w:val="16"/>
                <w:szCs w:val="16"/>
              </w:rPr>
              <w:tab/>
            </w:r>
          </w:p>
          <w:p w:rsidR="007C077A" w:rsidRPr="00415A15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Трансфер на вертолетную площадку</w:t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Вертолетная экскурсия на Курильское озеро, посадка в кальдере вулкана Ксудач,</w:t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  <w:p w:rsidR="00415A15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 xml:space="preserve">Посадка на </w:t>
            </w:r>
            <w:proofErr w:type="spellStart"/>
            <w:r w:rsidRPr="00EA3EEA">
              <w:rPr>
                <w:color w:val="231F20"/>
                <w:sz w:val="16"/>
                <w:szCs w:val="16"/>
              </w:rPr>
              <w:t>Ходуткинских</w:t>
            </w:r>
            <w:proofErr w:type="spellEnd"/>
            <w:r w:rsidRPr="00EA3EEA">
              <w:rPr>
                <w:color w:val="231F20"/>
                <w:sz w:val="16"/>
                <w:szCs w:val="16"/>
              </w:rPr>
              <w:t xml:space="preserve"> горячих исто</w:t>
            </w:r>
            <w:r w:rsidR="00415A15">
              <w:rPr>
                <w:color w:val="231F20"/>
                <w:sz w:val="16"/>
                <w:szCs w:val="16"/>
              </w:rPr>
              <w:t>чниках, купание. Обед-пикник.</w:t>
            </w:r>
            <w:r w:rsidR="00415A15">
              <w:rPr>
                <w:color w:val="231F20"/>
                <w:sz w:val="16"/>
                <w:szCs w:val="16"/>
              </w:rPr>
              <w:tab/>
            </w:r>
          </w:p>
          <w:p w:rsidR="00415A15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Возвращение в гостиницу</w:t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31F20"/>
                <w:sz w:val="16"/>
                <w:szCs w:val="16"/>
              </w:rPr>
            </w:pPr>
            <w:r w:rsidRPr="00EA3EEA">
              <w:rPr>
                <w:b/>
                <w:color w:val="231F20"/>
                <w:sz w:val="16"/>
                <w:szCs w:val="16"/>
              </w:rPr>
              <w:t>Дополнительный тур: Этническая экскурсия</w:t>
            </w:r>
            <w:r w:rsidRPr="00EA3EEA">
              <w:rPr>
                <w:b/>
                <w:color w:val="231F20"/>
                <w:sz w:val="16"/>
                <w:szCs w:val="16"/>
              </w:rPr>
              <w:tab/>
            </w:r>
            <w:r w:rsidRPr="00EA3EEA">
              <w:rPr>
                <w:b/>
                <w:color w:val="231F20"/>
                <w:sz w:val="16"/>
                <w:szCs w:val="16"/>
              </w:rPr>
              <w:tab/>
            </w:r>
            <w:r w:rsidRPr="00EA3EEA">
              <w:rPr>
                <w:b/>
                <w:color w:val="231F20"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Трансфер в этнический комплекс - питомник ездовых собак</w:t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  <w:p w:rsidR="00415A15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 xml:space="preserve">Экскурсия по питомнику ездовых собак, встреча с представителями коренных </w:t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  <w:p w:rsidR="00415A15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народов Камчатки, мастер-класс по</w:t>
            </w:r>
            <w:r w:rsidR="00415A15">
              <w:rPr>
                <w:color w:val="231F20"/>
                <w:sz w:val="16"/>
                <w:szCs w:val="16"/>
              </w:rPr>
              <w:t xml:space="preserve"> танцам, концерт, фото-сессия</w:t>
            </w:r>
            <w:r w:rsidR="00415A15">
              <w:rPr>
                <w:color w:val="231F20"/>
                <w:sz w:val="16"/>
                <w:szCs w:val="16"/>
              </w:rPr>
              <w:tab/>
            </w:r>
            <w:r w:rsidR="00415A15">
              <w:rPr>
                <w:color w:val="231F20"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 xml:space="preserve">Обед </w:t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  <w:p w:rsidR="00415A15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Возвращение в гостиницу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31F20"/>
                <w:sz w:val="16"/>
                <w:szCs w:val="16"/>
              </w:rPr>
            </w:pPr>
            <w:r w:rsidRPr="00EA3EEA">
              <w:rPr>
                <w:b/>
                <w:color w:val="231F20"/>
                <w:sz w:val="16"/>
                <w:szCs w:val="16"/>
              </w:rPr>
              <w:t>Дополнительный тур: Восхождение на вулкан Горелый</w:t>
            </w:r>
            <w:r w:rsidRPr="00EA3EEA">
              <w:rPr>
                <w:b/>
                <w:color w:val="231F20"/>
                <w:sz w:val="16"/>
                <w:szCs w:val="16"/>
              </w:rPr>
              <w:tab/>
            </w:r>
            <w:r w:rsidRPr="00EA3EEA">
              <w:rPr>
                <w:b/>
                <w:color w:val="231F20"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Трансфер к подножию вулкана</w:t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 xml:space="preserve">Начало восхождения на </w:t>
            </w:r>
            <w:proofErr w:type="spellStart"/>
            <w:r w:rsidRPr="00EA3EEA">
              <w:rPr>
                <w:color w:val="231F20"/>
                <w:sz w:val="16"/>
                <w:szCs w:val="16"/>
              </w:rPr>
              <w:t>влк</w:t>
            </w:r>
            <w:proofErr w:type="spellEnd"/>
            <w:r w:rsidRPr="00EA3EEA">
              <w:rPr>
                <w:color w:val="231F20"/>
                <w:sz w:val="16"/>
                <w:szCs w:val="16"/>
              </w:rPr>
              <w:t>. Горелый. Перекус на маршруте</w:t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Обед-пикник по возвращении к машине</w:t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Возвращение в гостиницу</w:t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</w:tc>
        <w:tc>
          <w:tcPr>
            <w:tcW w:w="1340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Гостиница</w:t>
            </w:r>
          </w:p>
        </w:tc>
      </w:tr>
      <w:tr w:rsidR="007C077A" w:rsidRPr="008C1A13" w:rsidTr="009A6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6"/>
                <w:szCs w:val="16"/>
              </w:rPr>
            </w:pPr>
            <w:r w:rsidRPr="00EA3EEA">
              <w:rPr>
                <w:bCs w:val="0"/>
                <w:sz w:val="16"/>
                <w:szCs w:val="16"/>
              </w:rPr>
              <w:t>СР 9</w:t>
            </w:r>
          </w:p>
        </w:tc>
        <w:tc>
          <w:tcPr>
            <w:tcW w:w="1177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08:00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09:00-11:00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11:00-15:00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15:00-16:00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EA3EEA">
              <w:rPr>
                <w:bCs/>
                <w:sz w:val="16"/>
                <w:szCs w:val="16"/>
              </w:rPr>
              <w:t>18:30</w:t>
            </w:r>
          </w:p>
        </w:tc>
        <w:tc>
          <w:tcPr>
            <w:tcW w:w="7180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lastRenderedPageBreak/>
              <w:t>Завтрак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31F20"/>
                <w:sz w:val="16"/>
                <w:szCs w:val="16"/>
              </w:rPr>
            </w:pPr>
            <w:r w:rsidRPr="00EA3EEA">
              <w:rPr>
                <w:b/>
                <w:color w:val="231F20"/>
                <w:sz w:val="16"/>
                <w:szCs w:val="16"/>
              </w:rPr>
              <w:lastRenderedPageBreak/>
              <w:t xml:space="preserve">Горный массив </w:t>
            </w:r>
            <w:proofErr w:type="spellStart"/>
            <w:r w:rsidRPr="00EA3EEA">
              <w:rPr>
                <w:b/>
                <w:color w:val="231F20"/>
                <w:sz w:val="16"/>
                <w:szCs w:val="16"/>
              </w:rPr>
              <w:t>Вачкажец</w:t>
            </w:r>
            <w:proofErr w:type="spellEnd"/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 xml:space="preserve">Трансфер к горному массиву </w:t>
            </w:r>
            <w:proofErr w:type="spellStart"/>
            <w:r w:rsidRPr="00EA3EEA">
              <w:rPr>
                <w:color w:val="231F20"/>
                <w:sz w:val="16"/>
                <w:szCs w:val="16"/>
              </w:rPr>
              <w:t>Вачкажец</w:t>
            </w:r>
            <w:proofErr w:type="spellEnd"/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Прогулка в горный цирк (по дороге осмотр водопада, горного озера)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6"/>
                <w:szCs w:val="16"/>
              </w:rPr>
            </w:pPr>
            <w:r w:rsidRPr="00EA3EEA">
              <w:rPr>
                <w:b/>
                <w:color w:val="FF0000"/>
                <w:sz w:val="16"/>
                <w:szCs w:val="16"/>
              </w:rPr>
              <w:t xml:space="preserve">*Внимание! По состоянию дороги и пешей тропы прогулка может занять 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6"/>
                <w:szCs w:val="16"/>
              </w:rPr>
            </w:pPr>
            <w:r w:rsidRPr="00EA3EEA">
              <w:rPr>
                <w:b/>
                <w:color w:val="FF0000"/>
                <w:sz w:val="16"/>
                <w:szCs w:val="16"/>
              </w:rPr>
              <w:t>больше времени, чем запланировано.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 xml:space="preserve">Обед-пикник (основное блюдо с гарниром, рыбные, овощные, мясные, 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сырные нарезки, хлеб, чай, десерт к чаю)</w:t>
            </w:r>
          </w:p>
          <w:p w:rsidR="007C077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Возвращение в гостиницу</w:t>
            </w:r>
            <w:r w:rsidRPr="00EA3EEA">
              <w:rPr>
                <w:color w:val="231F20"/>
                <w:sz w:val="16"/>
                <w:szCs w:val="16"/>
              </w:rPr>
              <w:tab/>
            </w:r>
            <w:r w:rsidRPr="00EA3EEA">
              <w:rPr>
                <w:color w:val="231F20"/>
                <w:sz w:val="16"/>
                <w:szCs w:val="16"/>
              </w:rPr>
              <w:tab/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ab/>
            </w:r>
          </w:p>
        </w:tc>
        <w:tc>
          <w:tcPr>
            <w:tcW w:w="1340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lastRenderedPageBreak/>
              <w:t>Гостиница</w:t>
            </w:r>
          </w:p>
        </w:tc>
      </w:tr>
      <w:tr w:rsidR="007C077A" w:rsidRPr="008C1A13" w:rsidTr="009A6E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6"/>
                <w:szCs w:val="16"/>
              </w:rPr>
            </w:pPr>
            <w:r w:rsidRPr="00EA3EEA">
              <w:rPr>
                <w:bCs w:val="0"/>
                <w:sz w:val="16"/>
                <w:szCs w:val="16"/>
              </w:rPr>
              <w:t>ЧТ 10</w:t>
            </w:r>
          </w:p>
        </w:tc>
        <w:tc>
          <w:tcPr>
            <w:tcW w:w="1177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7180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Завтрак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 xml:space="preserve">Выписка из гостиницы </w:t>
            </w:r>
            <w:r w:rsidRPr="00EA3EEA">
              <w:rPr>
                <w:b/>
                <w:color w:val="231F20"/>
                <w:sz w:val="16"/>
                <w:szCs w:val="16"/>
              </w:rPr>
              <w:t>(до 12:00).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Трансфер в аэропорт.</w:t>
            </w:r>
          </w:p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EA3EEA">
              <w:rPr>
                <w:color w:val="231F20"/>
                <w:sz w:val="16"/>
                <w:szCs w:val="16"/>
              </w:rPr>
              <w:t>Вылет</w:t>
            </w:r>
          </w:p>
        </w:tc>
        <w:tc>
          <w:tcPr>
            <w:tcW w:w="1340" w:type="dxa"/>
          </w:tcPr>
          <w:p w:rsidR="007C077A" w:rsidRPr="00EA3EEA" w:rsidRDefault="007C077A" w:rsidP="009A6E77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</w:p>
        </w:tc>
      </w:tr>
    </w:tbl>
    <w:p w:rsidR="003866DF" w:rsidRDefault="003866DF" w:rsidP="003866DF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C21C4A" w:rsidRPr="00F75210" w:rsidRDefault="00C21C4A" w:rsidP="00C21C4A">
      <w:pPr>
        <w:jc w:val="center"/>
        <w:rPr>
          <w:rFonts w:ascii="Arial" w:hAnsi="Arial" w:cs="Arial"/>
          <w:b/>
          <w:bCs/>
          <w:color w:val="FF0000"/>
          <w:sz w:val="22"/>
          <w:szCs w:val="20"/>
        </w:rPr>
      </w:pPr>
      <w:r w:rsidRPr="00F75210">
        <w:rPr>
          <w:rFonts w:ascii="Arial" w:hAnsi="Arial" w:cs="Arial"/>
          <w:b/>
          <w:bCs/>
          <w:color w:val="FF0000"/>
          <w:sz w:val="22"/>
          <w:szCs w:val="20"/>
        </w:rPr>
        <w:t>ВАЖНО</w:t>
      </w:r>
      <w:r w:rsidR="00DE265D" w:rsidRPr="00F75210">
        <w:rPr>
          <w:rFonts w:ascii="Arial" w:hAnsi="Arial" w:cs="Arial"/>
          <w:b/>
          <w:bCs/>
          <w:color w:val="FF0000"/>
          <w:sz w:val="22"/>
          <w:szCs w:val="20"/>
        </w:rPr>
        <w:t>!</w:t>
      </w:r>
    </w:p>
    <w:p w:rsidR="00F75210" w:rsidRPr="00F75210" w:rsidRDefault="00F75210" w:rsidP="00C21C4A">
      <w:pPr>
        <w:jc w:val="center"/>
        <w:rPr>
          <w:rFonts w:ascii="Arial" w:hAnsi="Arial" w:cs="Arial"/>
          <w:b/>
          <w:bCs/>
          <w:color w:val="FF0000"/>
          <w:sz w:val="22"/>
          <w:szCs w:val="20"/>
        </w:rPr>
      </w:pPr>
    </w:p>
    <w:p w:rsidR="0008330A" w:rsidRPr="00F75210" w:rsidRDefault="0008330A" w:rsidP="0008330A">
      <w:pPr>
        <w:pStyle w:val="aa"/>
        <w:numPr>
          <w:ilvl w:val="0"/>
          <w:numId w:val="14"/>
        </w:numPr>
        <w:rPr>
          <w:b/>
          <w:sz w:val="22"/>
          <w:szCs w:val="20"/>
        </w:rPr>
      </w:pPr>
      <w:r w:rsidRPr="00F75210">
        <w:rPr>
          <w:b/>
          <w:bCs/>
          <w:sz w:val="22"/>
          <w:szCs w:val="20"/>
        </w:rPr>
        <w:t xml:space="preserve">Количество человек в группе может меняться </w:t>
      </w:r>
      <w:r w:rsidR="00140CBE" w:rsidRPr="00F75210">
        <w:rPr>
          <w:b/>
          <w:bCs/>
          <w:sz w:val="22"/>
          <w:szCs w:val="20"/>
        </w:rPr>
        <w:t xml:space="preserve">каждый день </w:t>
      </w:r>
      <w:r w:rsidRPr="00F75210">
        <w:rPr>
          <w:b/>
          <w:bCs/>
          <w:sz w:val="22"/>
          <w:szCs w:val="20"/>
        </w:rPr>
        <w:t>и быть от 1 до 20-24 человек</w:t>
      </w:r>
      <w:r w:rsidR="003866DF" w:rsidRPr="00F75210">
        <w:rPr>
          <w:b/>
          <w:sz w:val="22"/>
          <w:szCs w:val="20"/>
        </w:rPr>
        <w:t>.</w:t>
      </w:r>
    </w:p>
    <w:p w:rsidR="0008330A" w:rsidRPr="00F75210" w:rsidRDefault="0008330A" w:rsidP="0008330A">
      <w:pPr>
        <w:pStyle w:val="aa"/>
        <w:numPr>
          <w:ilvl w:val="0"/>
          <w:numId w:val="14"/>
        </w:numPr>
        <w:rPr>
          <w:b/>
          <w:bCs/>
          <w:sz w:val="22"/>
          <w:szCs w:val="20"/>
        </w:rPr>
      </w:pPr>
      <w:r w:rsidRPr="00F75210">
        <w:rPr>
          <w:b/>
          <w:bCs/>
          <w:sz w:val="22"/>
          <w:szCs w:val="20"/>
        </w:rPr>
        <w:t xml:space="preserve">Трансферы в/из аэропорта проводятся только по </w:t>
      </w:r>
      <w:r w:rsidR="00FB125A" w:rsidRPr="00F75210">
        <w:rPr>
          <w:b/>
          <w:bCs/>
          <w:sz w:val="22"/>
          <w:szCs w:val="20"/>
        </w:rPr>
        <w:t>вторникам и четвергам</w:t>
      </w:r>
      <w:r w:rsidR="00140CBE" w:rsidRPr="00F75210">
        <w:rPr>
          <w:b/>
          <w:bCs/>
          <w:sz w:val="22"/>
          <w:szCs w:val="20"/>
        </w:rPr>
        <w:t>, в другие дни возможна организация индивидуального</w:t>
      </w:r>
      <w:r w:rsidRPr="00F75210">
        <w:rPr>
          <w:b/>
          <w:bCs/>
          <w:sz w:val="22"/>
          <w:szCs w:val="20"/>
        </w:rPr>
        <w:t xml:space="preserve"> трансфер</w:t>
      </w:r>
      <w:r w:rsidR="00140CBE" w:rsidRPr="00F75210">
        <w:rPr>
          <w:b/>
          <w:bCs/>
          <w:sz w:val="22"/>
          <w:szCs w:val="20"/>
        </w:rPr>
        <w:t>а</w:t>
      </w:r>
      <w:r w:rsidRPr="00F75210">
        <w:rPr>
          <w:b/>
          <w:bCs/>
          <w:sz w:val="22"/>
          <w:szCs w:val="20"/>
        </w:rPr>
        <w:t xml:space="preserve"> за дополнительную плату (цена зависит от количества </w:t>
      </w:r>
      <w:r w:rsidR="00140CBE" w:rsidRPr="00F75210">
        <w:rPr>
          <w:b/>
          <w:bCs/>
          <w:sz w:val="22"/>
          <w:szCs w:val="20"/>
        </w:rPr>
        <w:t>человек</w:t>
      </w:r>
      <w:r w:rsidRPr="00F75210">
        <w:rPr>
          <w:b/>
          <w:bCs/>
          <w:sz w:val="22"/>
          <w:szCs w:val="20"/>
        </w:rPr>
        <w:t xml:space="preserve">), в этом случае деньги за </w:t>
      </w:r>
      <w:r w:rsidR="00CC524C" w:rsidRPr="00F75210">
        <w:rPr>
          <w:b/>
          <w:bCs/>
          <w:sz w:val="22"/>
          <w:szCs w:val="20"/>
        </w:rPr>
        <w:t xml:space="preserve">неиспользованный </w:t>
      </w:r>
      <w:r w:rsidRPr="00F75210">
        <w:rPr>
          <w:b/>
          <w:bCs/>
          <w:sz w:val="22"/>
          <w:szCs w:val="20"/>
        </w:rPr>
        <w:t>групповой трансфер возврату не подлежат</w:t>
      </w:r>
      <w:r w:rsidR="003866DF" w:rsidRPr="00F75210">
        <w:rPr>
          <w:b/>
          <w:bCs/>
          <w:sz w:val="22"/>
          <w:szCs w:val="20"/>
        </w:rPr>
        <w:t>.</w:t>
      </w:r>
    </w:p>
    <w:p w:rsidR="0008330A" w:rsidRPr="00F75210" w:rsidRDefault="0008330A" w:rsidP="0008330A">
      <w:pPr>
        <w:pStyle w:val="aa"/>
        <w:numPr>
          <w:ilvl w:val="0"/>
          <w:numId w:val="14"/>
        </w:numPr>
        <w:rPr>
          <w:b/>
          <w:bCs/>
          <w:sz w:val="22"/>
          <w:szCs w:val="20"/>
        </w:rPr>
      </w:pPr>
      <w:r w:rsidRPr="00F75210">
        <w:rPr>
          <w:b/>
          <w:bCs/>
          <w:sz w:val="22"/>
          <w:szCs w:val="20"/>
        </w:rPr>
        <w:t>Заселение в гостиницы происходит после 14:00</w:t>
      </w:r>
      <w:r w:rsidR="00EF757A" w:rsidRPr="00F75210">
        <w:rPr>
          <w:b/>
          <w:bCs/>
          <w:sz w:val="22"/>
          <w:szCs w:val="20"/>
        </w:rPr>
        <w:t xml:space="preserve"> (в «Лагуне»</w:t>
      </w:r>
      <w:r w:rsidR="00297C5D" w:rsidRPr="00F75210">
        <w:rPr>
          <w:b/>
          <w:bCs/>
          <w:sz w:val="22"/>
          <w:szCs w:val="20"/>
        </w:rPr>
        <w:t xml:space="preserve"> и «Лесной поляне»</w:t>
      </w:r>
      <w:r w:rsidR="00EF757A" w:rsidRPr="00F75210">
        <w:rPr>
          <w:b/>
          <w:bCs/>
          <w:sz w:val="22"/>
          <w:szCs w:val="20"/>
        </w:rPr>
        <w:t xml:space="preserve"> после 15:00)</w:t>
      </w:r>
      <w:r w:rsidRPr="00F75210">
        <w:rPr>
          <w:b/>
          <w:bCs/>
          <w:sz w:val="22"/>
          <w:szCs w:val="20"/>
        </w:rPr>
        <w:t>, выписка из гостиницы до 12:00. Раннее заселение или поздняя выписка должны бронироваться и оплачиваться заранее</w:t>
      </w:r>
      <w:r w:rsidR="003866DF" w:rsidRPr="00F75210">
        <w:rPr>
          <w:b/>
          <w:bCs/>
          <w:sz w:val="22"/>
          <w:szCs w:val="20"/>
        </w:rPr>
        <w:t>.</w:t>
      </w:r>
    </w:p>
    <w:p w:rsidR="0008330A" w:rsidRPr="00F75210" w:rsidRDefault="00FB125A" w:rsidP="0008330A">
      <w:pPr>
        <w:pStyle w:val="aa"/>
        <w:numPr>
          <w:ilvl w:val="0"/>
          <w:numId w:val="14"/>
        </w:numPr>
        <w:rPr>
          <w:b/>
          <w:bCs/>
          <w:sz w:val="22"/>
          <w:szCs w:val="20"/>
        </w:rPr>
      </w:pPr>
      <w:r w:rsidRPr="00F75210">
        <w:rPr>
          <w:b/>
          <w:bCs/>
          <w:sz w:val="22"/>
          <w:szCs w:val="20"/>
        </w:rPr>
        <w:t>За</w:t>
      </w:r>
      <w:r w:rsidR="0008330A" w:rsidRPr="00F75210">
        <w:rPr>
          <w:b/>
          <w:bCs/>
          <w:sz w:val="22"/>
          <w:szCs w:val="20"/>
        </w:rPr>
        <w:t xml:space="preserve"> день</w:t>
      </w:r>
      <w:r w:rsidRPr="00F75210">
        <w:rPr>
          <w:b/>
          <w:bCs/>
          <w:sz w:val="22"/>
          <w:szCs w:val="20"/>
        </w:rPr>
        <w:t xml:space="preserve"> до</w:t>
      </w:r>
      <w:r w:rsidR="0008330A" w:rsidRPr="00F75210">
        <w:rPr>
          <w:b/>
          <w:bCs/>
          <w:sz w:val="22"/>
          <w:szCs w:val="20"/>
        </w:rPr>
        <w:t xml:space="preserve"> прилёта основной части гостей создаётся группа в </w:t>
      </w:r>
      <w:r w:rsidR="00140CBE" w:rsidRPr="00F75210">
        <w:rPr>
          <w:b/>
          <w:bCs/>
          <w:sz w:val="22"/>
          <w:szCs w:val="20"/>
          <w:lang w:val="en-US"/>
        </w:rPr>
        <w:t>WhatsApp</w:t>
      </w:r>
      <w:r w:rsidR="0008330A" w:rsidRPr="00F75210">
        <w:rPr>
          <w:b/>
          <w:bCs/>
          <w:sz w:val="22"/>
          <w:szCs w:val="20"/>
        </w:rPr>
        <w:t xml:space="preserve"> для информирования туристов, где гид или дежурные менеджеры компании объявляют об изменениях в программе, подтверждают время выезда</w:t>
      </w:r>
      <w:r w:rsidR="00CC524C" w:rsidRPr="00F75210">
        <w:rPr>
          <w:b/>
          <w:bCs/>
          <w:sz w:val="22"/>
          <w:szCs w:val="20"/>
        </w:rPr>
        <w:t xml:space="preserve"> на экскурсии на следующий день</w:t>
      </w:r>
      <w:r w:rsidR="003866DF" w:rsidRPr="00F75210">
        <w:rPr>
          <w:b/>
          <w:bCs/>
          <w:sz w:val="22"/>
          <w:szCs w:val="20"/>
        </w:rPr>
        <w:t>.</w:t>
      </w:r>
    </w:p>
    <w:p w:rsidR="00192E00" w:rsidRPr="00F75210" w:rsidRDefault="00192E00" w:rsidP="0008330A">
      <w:pPr>
        <w:pStyle w:val="aa"/>
        <w:numPr>
          <w:ilvl w:val="0"/>
          <w:numId w:val="14"/>
        </w:numPr>
        <w:rPr>
          <w:b/>
          <w:bCs/>
          <w:sz w:val="22"/>
          <w:szCs w:val="20"/>
        </w:rPr>
      </w:pPr>
      <w:r w:rsidRPr="00F75210">
        <w:rPr>
          <w:b/>
          <w:bCs/>
          <w:sz w:val="22"/>
          <w:szCs w:val="20"/>
        </w:rPr>
        <w:t xml:space="preserve">Время начала экскурсий может меняться, сообщается гидом накануне каждой </w:t>
      </w:r>
      <w:r w:rsidRPr="00F75210">
        <w:rPr>
          <w:b/>
          <w:bCs/>
          <w:sz w:val="22"/>
          <w:szCs w:val="20"/>
        </w:rPr>
        <w:lastRenderedPageBreak/>
        <w:t>экскурсии</w:t>
      </w:r>
      <w:r w:rsidR="003866DF" w:rsidRPr="00F75210">
        <w:rPr>
          <w:b/>
          <w:bCs/>
          <w:sz w:val="22"/>
          <w:szCs w:val="20"/>
        </w:rPr>
        <w:t>.</w:t>
      </w:r>
      <w:r w:rsidRPr="00F75210">
        <w:rPr>
          <w:b/>
          <w:bCs/>
          <w:sz w:val="22"/>
          <w:szCs w:val="20"/>
        </w:rPr>
        <w:t xml:space="preserve"> </w:t>
      </w:r>
    </w:p>
    <w:p w:rsidR="00192E00" w:rsidRPr="00F75210" w:rsidRDefault="00192E00" w:rsidP="0008330A">
      <w:pPr>
        <w:pStyle w:val="aa"/>
        <w:numPr>
          <w:ilvl w:val="0"/>
          <w:numId w:val="14"/>
        </w:numPr>
        <w:rPr>
          <w:b/>
          <w:bCs/>
          <w:sz w:val="22"/>
          <w:szCs w:val="20"/>
        </w:rPr>
      </w:pPr>
      <w:r w:rsidRPr="00F75210">
        <w:rPr>
          <w:b/>
          <w:bCs/>
          <w:sz w:val="22"/>
          <w:szCs w:val="20"/>
        </w:rPr>
        <w:t>Все экскурсии зависят от погоды  и могут меняться местами</w:t>
      </w:r>
      <w:r w:rsidR="003866DF" w:rsidRPr="00F75210">
        <w:rPr>
          <w:b/>
          <w:bCs/>
          <w:sz w:val="22"/>
          <w:szCs w:val="20"/>
        </w:rPr>
        <w:t>.</w:t>
      </w:r>
    </w:p>
    <w:p w:rsidR="00192E00" w:rsidRPr="00F75210" w:rsidRDefault="00192E00" w:rsidP="0008330A">
      <w:pPr>
        <w:pStyle w:val="aa"/>
        <w:numPr>
          <w:ilvl w:val="0"/>
          <w:numId w:val="14"/>
        </w:numPr>
        <w:rPr>
          <w:b/>
          <w:bCs/>
          <w:sz w:val="22"/>
          <w:szCs w:val="20"/>
        </w:rPr>
      </w:pPr>
      <w:r w:rsidRPr="00F75210">
        <w:rPr>
          <w:b/>
          <w:bCs/>
          <w:sz w:val="22"/>
          <w:szCs w:val="20"/>
        </w:rPr>
        <w:t>Все экскурсии за пределы Петропавловска-Камчатского проходят на вахтовых автобусах на базе КАМАЗ</w:t>
      </w:r>
      <w:r w:rsidR="003866DF" w:rsidRPr="00F75210">
        <w:rPr>
          <w:b/>
          <w:bCs/>
          <w:sz w:val="22"/>
          <w:szCs w:val="20"/>
        </w:rPr>
        <w:t>.</w:t>
      </w:r>
    </w:p>
    <w:p w:rsidR="00192E00" w:rsidRPr="00F75210" w:rsidRDefault="00192E00" w:rsidP="00FB125A">
      <w:pPr>
        <w:pStyle w:val="aa"/>
        <w:numPr>
          <w:ilvl w:val="0"/>
          <w:numId w:val="14"/>
        </w:numPr>
        <w:rPr>
          <w:b/>
          <w:bCs/>
          <w:sz w:val="22"/>
          <w:szCs w:val="20"/>
        </w:rPr>
      </w:pPr>
      <w:r w:rsidRPr="00F75210">
        <w:rPr>
          <w:b/>
          <w:bCs/>
          <w:sz w:val="22"/>
          <w:szCs w:val="20"/>
        </w:rPr>
        <w:t>В случае раннего выезда некоторые гостиницы могут предоставить на завтрак только сухой паек</w:t>
      </w:r>
      <w:r w:rsidR="003866DF" w:rsidRPr="00F75210">
        <w:rPr>
          <w:b/>
          <w:bCs/>
          <w:sz w:val="22"/>
          <w:szCs w:val="20"/>
        </w:rPr>
        <w:t>.</w:t>
      </w:r>
    </w:p>
    <w:p w:rsidR="00192E00" w:rsidRPr="00F75210" w:rsidRDefault="00192E00" w:rsidP="0008330A">
      <w:pPr>
        <w:pStyle w:val="aa"/>
        <w:numPr>
          <w:ilvl w:val="0"/>
          <w:numId w:val="14"/>
        </w:numPr>
        <w:rPr>
          <w:b/>
          <w:bCs/>
          <w:sz w:val="22"/>
          <w:szCs w:val="20"/>
        </w:rPr>
      </w:pPr>
      <w:r w:rsidRPr="00F75210">
        <w:rPr>
          <w:b/>
          <w:bCs/>
          <w:sz w:val="22"/>
          <w:szCs w:val="20"/>
        </w:rPr>
        <w:t>Время выезда на вертолетную площадку и время вылета может изменяться в зависимости от погодных условий</w:t>
      </w:r>
      <w:r w:rsidR="003866DF" w:rsidRPr="00F75210">
        <w:rPr>
          <w:b/>
          <w:bCs/>
          <w:sz w:val="22"/>
          <w:szCs w:val="20"/>
        </w:rPr>
        <w:t>.</w:t>
      </w:r>
    </w:p>
    <w:p w:rsidR="0001707A" w:rsidRPr="00F75210" w:rsidRDefault="0001707A" w:rsidP="0008330A">
      <w:pPr>
        <w:pStyle w:val="aa"/>
        <w:numPr>
          <w:ilvl w:val="0"/>
          <w:numId w:val="14"/>
        </w:numPr>
        <w:rPr>
          <w:b/>
          <w:bCs/>
          <w:sz w:val="22"/>
          <w:szCs w:val="20"/>
        </w:rPr>
      </w:pPr>
      <w:r w:rsidRPr="00F75210">
        <w:rPr>
          <w:b/>
          <w:bCs/>
          <w:sz w:val="22"/>
          <w:szCs w:val="20"/>
        </w:rPr>
        <w:t xml:space="preserve">В день 5 гости выезжают из гостиницы (номера нужно освободить, </w:t>
      </w:r>
      <w:r w:rsidR="00CC524C" w:rsidRPr="00F75210">
        <w:rPr>
          <w:b/>
          <w:bCs/>
          <w:sz w:val="22"/>
          <w:szCs w:val="20"/>
        </w:rPr>
        <w:t xml:space="preserve">лишние </w:t>
      </w:r>
      <w:r w:rsidRPr="00F75210">
        <w:rPr>
          <w:b/>
          <w:bCs/>
          <w:sz w:val="22"/>
          <w:szCs w:val="20"/>
        </w:rPr>
        <w:t>вещи можно оставить в камере хранения) и ночуют</w:t>
      </w:r>
      <w:r w:rsidR="008E0C02" w:rsidRPr="00F75210">
        <w:rPr>
          <w:b/>
          <w:bCs/>
          <w:sz w:val="22"/>
          <w:szCs w:val="20"/>
        </w:rPr>
        <w:t>,</w:t>
      </w:r>
      <w:r w:rsidRPr="00F75210">
        <w:rPr>
          <w:b/>
          <w:bCs/>
          <w:sz w:val="22"/>
          <w:szCs w:val="20"/>
        </w:rPr>
        <w:t xml:space="preserve"> перед восхождением на Авачинский вулкан</w:t>
      </w:r>
      <w:r w:rsidR="008E0C02" w:rsidRPr="00F75210">
        <w:rPr>
          <w:b/>
          <w:bCs/>
          <w:sz w:val="22"/>
          <w:szCs w:val="20"/>
        </w:rPr>
        <w:t>,</w:t>
      </w:r>
      <w:r w:rsidRPr="00F75210">
        <w:rPr>
          <w:b/>
          <w:bCs/>
          <w:sz w:val="22"/>
          <w:szCs w:val="20"/>
        </w:rPr>
        <w:t xml:space="preserve"> в базовом лагере у подножия вулкана в восьми и десятиместных горных домиках на двухъярусных кроватях с матрасами и спальниками.</w:t>
      </w:r>
      <w:r w:rsidR="00140CBE" w:rsidRPr="00F75210">
        <w:rPr>
          <w:b/>
          <w:bCs/>
          <w:sz w:val="22"/>
          <w:szCs w:val="20"/>
        </w:rPr>
        <w:t xml:space="preserve"> </w:t>
      </w:r>
      <w:r w:rsidR="00140CBE" w:rsidRPr="00F75210">
        <w:rPr>
          <w:b/>
          <w:bCs/>
          <w:sz w:val="22"/>
          <w:szCs w:val="20"/>
        </w:rPr>
        <w:br/>
      </w:r>
      <w:r w:rsidR="00140CBE" w:rsidRPr="00F75210">
        <w:rPr>
          <w:b/>
          <w:bCs/>
          <w:sz w:val="22"/>
          <w:szCs w:val="20"/>
          <w:u w:val="single"/>
        </w:rPr>
        <w:t>В лагере туалеты находятся на улице, душ и баня</w:t>
      </w:r>
      <w:r w:rsidR="00C91460">
        <w:rPr>
          <w:b/>
          <w:bCs/>
          <w:sz w:val="22"/>
          <w:szCs w:val="20"/>
          <w:u w:val="single"/>
        </w:rPr>
        <w:t xml:space="preserve">  ̶</w:t>
      </w:r>
      <w:r w:rsidR="00140CBE" w:rsidRPr="00F75210">
        <w:rPr>
          <w:b/>
          <w:bCs/>
          <w:sz w:val="22"/>
          <w:szCs w:val="20"/>
          <w:u w:val="single"/>
        </w:rPr>
        <w:t xml:space="preserve"> </w:t>
      </w:r>
      <w:r w:rsidR="00C91460">
        <w:rPr>
          <w:b/>
          <w:bCs/>
          <w:sz w:val="22"/>
          <w:szCs w:val="20"/>
          <w:u w:val="single"/>
        </w:rPr>
        <w:t xml:space="preserve"> </w:t>
      </w:r>
      <w:r w:rsidR="00140CBE" w:rsidRPr="00F75210">
        <w:rPr>
          <w:b/>
          <w:bCs/>
          <w:sz w:val="22"/>
          <w:szCs w:val="20"/>
          <w:u w:val="single"/>
        </w:rPr>
        <w:t>за дополнительную плату</w:t>
      </w:r>
      <w:r w:rsidR="003866DF" w:rsidRPr="00F75210">
        <w:rPr>
          <w:b/>
          <w:bCs/>
          <w:sz w:val="22"/>
          <w:szCs w:val="20"/>
        </w:rPr>
        <w:t>.</w:t>
      </w:r>
      <w:r w:rsidR="00140CBE" w:rsidRPr="00F75210">
        <w:rPr>
          <w:b/>
          <w:bCs/>
          <w:sz w:val="22"/>
          <w:szCs w:val="20"/>
        </w:rPr>
        <w:t xml:space="preserve"> </w:t>
      </w:r>
    </w:p>
    <w:p w:rsidR="0008330A" w:rsidRPr="00F75210" w:rsidRDefault="0008330A" w:rsidP="0008330A">
      <w:pPr>
        <w:pStyle w:val="aa"/>
        <w:numPr>
          <w:ilvl w:val="0"/>
          <w:numId w:val="14"/>
        </w:numPr>
        <w:rPr>
          <w:b/>
          <w:bCs/>
          <w:sz w:val="22"/>
          <w:szCs w:val="20"/>
        </w:rPr>
      </w:pPr>
      <w:r w:rsidRPr="00F75210">
        <w:rPr>
          <w:b/>
          <w:bCs/>
          <w:sz w:val="22"/>
          <w:szCs w:val="20"/>
        </w:rPr>
        <w:t>Восхождение на Авачинский вулкан по погодным условиям и состоянию подъемной тропы может быть заменено на прогулку у п</w:t>
      </w:r>
      <w:r w:rsidR="003866DF" w:rsidRPr="00F75210">
        <w:rPr>
          <w:b/>
          <w:bCs/>
          <w:sz w:val="22"/>
          <w:szCs w:val="20"/>
        </w:rPr>
        <w:t>одножия вулкана.</w:t>
      </w:r>
    </w:p>
    <w:p w:rsidR="003C1F3A" w:rsidRPr="00F75210" w:rsidRDefault="003C1F3A" w:rsidP="003C1F3A">
      <w:pPr>
        <w:pStyle w:val="aa"/>
        <w:numPr>
          <w:ilvl w:val="0"/>
          <w:numId w:val="14"/>
        </w:numPr>
        <w:rPr>
          <w:b/>
          <w:bCs/>
          <w:sz w:val="22"/>
          <w:szCs w:val="20"/>
        </w:rPr>
      </w:pPr>
      <w:r w:rsidRPr="00F75210">
        <w:rPr>
          <w:b/>
          <w:bCs/>
          <w:sz w:val="22"/>
          <w:szCs w:val="20"/>
        </w:rPr>
        <w:t>Дополнительные туры рекомендуется бронировать заранее, до приезда на Камчатку. Заказ и оплата доп. туров на месте возможны только в первые два дня пребывания и при наличии свободных мест</w:t>
      </w:r>
      <w:r w:rsidR="003866DF" w:rsidRPr="00F75210">
        <w:rPr>
          <w:b/>
          <w:bCs/>
          <w:sz w:val="22"/>
          <w:szCs w:val="20"/>
        </w:rPr>
        <w:t>.</w:t>
      </w:r>
    </w:p>
    <w:p w:rsidR="00DB3C46" w:rsidRPr="009C1D1C" w:rsidRDefault="00DB3C46" w:rsidP="00DB3C46">
      <w:pPr>
        <w:pStyle w:val="aa"/>
        <w:numPr>
          <w:ilvl w:val="0"/>
          <w:numId w:val="14"/>
        </w:numPr>
        <w:rPr>
          <w:b/>
          <w:bCs/>
          <w:sz w:val="22"/>
          <w:szCs w:val="20"/>
        </w:rPr>
      </w:pPr>
      <w:r w:rsidRPr="00F75210">
        <w:rPr>
          <w:b/>
          <w:color w:val="191919"/>
          <w:sz w:val="22"/>
          <w:szCs w:val="20"/>
        </w:rPr>
        <w:t>Программа тура не рассчитана на профессиональных фотографов и подчиняется групповому расписанию (без длительных простоев группы на точках просмотра достопримечательностей)</w:t>
      </w:r>
      <w:r w:rsidR="003866DF" w:rsidRPr="00F75210">
        <w:rPr>
          <w:b/>
          <w:color w:val="191919"/>
          <w:sz w:val="22"/>
          <w:szCs w:val="20"/>
        </w:rPr>
        <w:t>.</w:t>
      </w:r>
    </w:p>
    <w:p w:rsidR="009C1D1C" w:rsidRPr="009C1D1C" w:rsidRDefault="009C1D1C" w:rsidP="009C1D1C">
      <w:pPr>
        <w:pStyle w:val="aa"/>
        <w:numPr>
          <w:ilvl w:val="0"/>
          <w:numId w:val="14"/>
        </w:numPr>
        <w:spacing w:line="360" w:lineRule="auto"/>
        <w:rPr>
          <w:b/>
          <w:bCs/>
          <w:sz w:val="22"/>
          <w:szCs w:val="20"/>
        </w:rPr>
      </w:pPr>
      <w:r w:rsidRPr="009C1D1C">
        <w:rPr>
          <w:b/>
          <w:bCs/>
          <w:sz w:val="22"/>
          <w:szCs w:val="20"/>
        </w:rPr>
        <w:t xml:space="preserve">Цена турпакета на лето 2025 года может измениться в случае повышения тарифов. При повышении тарифов, указанные цены на забронированные туры сохраняться </w:t>
      </w:r>
    </w:p>
    <w:p w:rsidR="009C1D1C" w:rsidRDefault="009C1D1C" w:rsidP="009C1D1C">
      <w:pPr>
        <w:spacing w:line="360" w:lineRule="auto"/>
        <w:ind w:left="360"/>
        <w:rPr>
          <w:rFonts w:ascii="Arial" w:hAnsi="Arial" w:cs="Arial"/>
          <w:b/>
          <w:bCs/>
          <w:sz w:val="22"/>
          <w:szCs w:val="20"/>
        </w:rPr>
      </w:pPr>
      <w:r w:rsidRPr="009C1D1C">
        <w:rPr>
          <w:rFonts w:ascii="Arial" w:hAnsi="Arial" w:cs="Arial"/>
          <w:b/>
          <w:bCs/>
          <w:sz w:val="22"/>
          <w:szCs w:val="20"/>
        </w:rPr>
        <w:t xml:space="preserve">       при условии внесения 50% предоплаты.</w:t>
      </w:r>
    </w:p>
    <w:p w:rsidR="008C0026" w:rsidRDefault="008C0026" w:rsidP="008C0026">
      <w:pPr>
        <w:pStyle w:val="a7"/>
        <w:kinsoku w:val="0"/>
        <w:overflowPunct w:val="0"/>
        <w:ind w:right="-223"/>
        <w:rPr>
          <w:rFonts w:cs="Times New Roman"/>
          <w:noProof/>
          <w:sz w:val="24"/>
          <w:szCs w:val="24"/>
        </w:rPr>
      </w:pPr>
    </w:p>
    <w:p w:rsidR="008C0026" w:rsidRDefault="008C0026" w:rsidP="008C0026">
      <w:pPr>
        <w:pStyle w:val="a7"/>
        <w:kinsoku w:val="0"/>
        <w:overflowPunct w:val="0"/>
        <w:ind w:right="-223"/>
        <w:rPr>
          <w:rFonts w:cs="Times New Roman"/>
          <w:noProof/>
          <w:sz w:val="24"/>
          <w:szCs w:val="24"/>
        </w:rPr>
      </w:pPr>
      <w:r>
        <w:rPr>
          <w:b/>
          <w:bCs/>
          <w:noProof/>
          <w:color w:val="243E7D"/>
        </w:rPr>
        <w:t xml:space="preserve">    </w:t>
      </w:r>
      <w:r>
        <w:rPr>
          <w:rFonts w:cs="Times New Roman"/>
          <w:noProof/>
          <w:sz w:val="24"/>
          <w:szCs w:val="24"/>
        </w:rPr>
        <w:t xml:space="preserve"> </w:t>
      </w:r>
    </w:p>
    <w:p w:rsidR="00933E6B" w:rsidRPr="00154ABC" w:rsidRDefault="00933E6B" w:rsidP="00E94ED7">
      <w:pPr>
        <w:rPr>
          <w:rFonts w:ascii="Arial" w:eastAsia="Times New Roman" w:hAnsi="Arial" w:cs="Arial"/>
          <w:i/>
          <w:iCs/>
          <w:color w:val="231F20"/>
          <w:sz w:val="16"/>
          <w:szCs w:val="16"/>
          <w:lang w:eastAsia="ru-RU"/>
        </w:rPr>
      </w:pPr>
    </w:p>
    <w:sectPr w:rsidR="00933E6B" w:rsidRPr="00154ABC" w:rsidSect="000A0943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0" w:h="16840"/>
      <w:pgMar w:top="225" w:right="720" w:bottom="0" w:left="720" w:header="708" w:footer="4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3B0A" w:rsidRDefault="004D3B0A" w:rsidP="009625B1">
      <w:r>
        <w:separator/>
      </w:r>
    </w:p>
  </w:endnote>
  <w:endnote w:type="continuationSeparator" w:id="0">
    <w:p w:rsidR="004D3B0A" w:rsidRDefault="004D3B0A" w:rsidP="00962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Zapf Dingbats">
    <w:altName w:val="Wingdings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800" w:rsidRDefault="0031280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800" w:rsidRDefault="0031280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800" w:rsidRDefault="003128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3B0A" w:rsidRDefault="004D3B0A" w:rsidP="009625B1">
      <w:r>
        <w:separator/>
      </w:r>
    </w:p>
  </w:footnote>
  <w:footnote w:type="continuationSeparator" w:id="0">
    <w:p w:rsidR="004D3B0A" w:rsidRDefault="004D3B0A" w:rsidP="00962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800" w:rsidRDefault="0031280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B0A" w:rsidRPr="00AE1CE8" w:rsidRDefault="004D3B0A" w:rsidP="009B5653">
    <w:pPr>
      <w:pStyle w:val="1"/>
      <w:kinsoku w:val="0"/>
      <w:overflowPunct w:val="0"/>
      <w:spacing w:before="0" w:line="249" w:lineRule="auto"/>
      <w:ind w:left="0" w:right="-223"/>
      <w:rPr>
        <w:color w:val="ED1C28"/>
        <w:sz w:val="52"/>
      </w:rPr>
    </w:pPr>
    <w:r w:rsidRPr="00AE1CE8">
      <w:rPr>
        <w:color w:val="ED1C28"/>
        <w:sz w:val="52"/>
      </w:rPr>
      <w:t>Вода и Пламя</w:t>
    </w:r>
    <w:r w:rsidR="00312800">
      <w:rPr>
        <w:color w:val="ED1C28"/>
        <w:sz w:val="52"/>
      </w:rPr>
      <w:t xml:space="preserve"> 8 </w:t>
    </w:r>
    <w:r w:rsidR="00312800">
      <w:rPr>
        <w:color w:val="ED1C28"/>
        <w:sz w:val="52"/>
      </w:rPr>
      <w:t>дней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800" w:rsidRDefault="0031280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✓"/>
      <w:lvlJc w:val="left"/>
      <w:pPr>
        <w:ind w:left="458" w:hanging="289"/>
      </w:pPr>
      <w:rPr>
        <w:rFonts w:ascii="Zapf Dingbats" w:hAnsi="Zapf Dingbats" w:cs="Zapf Dingbats"/>
        <w:b w:val="0"/>
        <w:bCs w:val="0"/>
        <w:color w:val="ED1C28"/>
        <w:spacing w:val="-5"/>
        <w:w w:val="100"/>
        <w:sz w:val="22"/>
        <w:szCs w:val="22"/>
      </w:rPr>
    </w:lvl>
    <w:lvl w:ilvl="1">
      <w:numFmt w:val="bullet"/>
      <w:lvlText w:val="Х"/>
      <w:lvlJc w:val="left"/>
      <w:pPr>
        <w:ind w:left="912" w:hanging="289"/>
      </w:pPr>
    </w:lvl>
    <w:lvl w:ilvl="2">
      <w:numFmt w:val="bullet"/>
      <w:lvlText w:val="Х"/>
      <w:lvlJc w:val="left"/>
      <w:pPr>
        <w:ind w:left="1365" w:hanging="289"/>
      </w:pPr>
    </w:lvl>
    <w:lvl w:ilvl="3">
      <w:numFmt w:val="bullet"/>
      <w:lvlText w:val="Х"/>
      <w:lvlJc w:val="left"/>
      <w:pPr>
        <w:ind w:left="1818" w:hanging="289"/>
      </w:pPr>
    </w:lvl>
    <w:lvl w:ilvl="4">
      <w:numFmt w:val="bullet"/>
      <w:lvlText w:val="Х"/>
      <w:lvlJc w:val="left"/>
      <w:pPr>
        <w:ind w:left="2271" w:hanging="289"/>
      </w:pPr>
    </w:lvl>
    <w:lvl w:ilvl="5">
      <w:numFmt w:val="bullet"/>
      <w:lvlText w:val="Х"/>
      <w:lvlJc w:val="left"/>
      <w:pPr>
        <w:ind w:left="2724" w:hanging="289"/>
      </w:pPr>
    </w:lvl>
    <w:lvl w:ilvl="6">
      <w:numFmt w:val="bullet"/>
      <w:lvlText w:val="Х"/>
      <w:lvlJc w:val="left"/>
      <w:pPr>
        <w:ind w:left="3177" w:hanging="289"/>
      </w:pPr>
    </w:lvl>
    <w:lvl w:ilvl="7">
      <w:numFmt w:val="bullet"/>
      <w:lvlText w:val="Х"/>
      <w:lvlJc w:val="left"/>
      <w:pPr>
        <w:ind w:left="3630" w:hanging="289"/>
      </w:pPr>
    </w:lvl>
    <w:lvl w:ilvl="8">
      <w:numFmt w:val="bullet"/>
      <w:lvlText w:val="Х"/>
      <w:lvlJc w:val="left"/>
      <w:pPr>
        <w:ind w:left="4083" w:hanging="289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✓"/>
      <w:lvlJc w:val="left"/>
      <w:pPr>
        <w:ind w:left="458" w:hanging="289"/>
      </w:pPr>
      <w:rPr>
        <w:rFonts w:ascii="Zapf Dingbats" w:hAnsi="Zapf Dingbats" w:cs="Zapf Dingbats"/>
        <w:b w:val="0"/>
        <w:bCs w:val="0"/>
        <w:color w:val="ED1C28"/>
        <w:spacing w:val="-8"/>
        <w:w w:val="100"/>
        <w:sz w:val="22"/>
        <w:szCs w:val="22"/>
      </w:rPr>
    </w:lvl>
    <w:lvl w:ilvl="1">
      <w:numFmt w:val="bullet"/>
      <w:lvlText w:val="Х"/>
      <w:lvlJc w:val="left"/>
      <w:pPr>
        <w:ind w:left="912" w:hanging="289"/>
      </w:pPr>
    </w:lvl>
    <w:lvl w:ilvl="2">
      <w:numFmt w:val="bullet"/>
      <w:lvlText w:val="Х"/>
      <w:lvlJc w:val="left"/>
      <w:pPr>
        <w:ind w:left="1365" w:hanging="289"/>
      </w:pPr>
    </w:lvl>
    <w:lvl w:ilvl="3">
      <w:numFmt w:val="bullet"/>
      <w:lvlText w:val="Х"/>
      <w:lvlJc w:val="left"/>
      <w:pPr>
        <w:ind w:left="1818" w:hanging="289"/>
      </w:pPr>
    </w:lvl>
    <w:lvl w:ilvl="4">
      <w:numFmt w:val="bullet"/>
      <w:lvlText w:val="Х"/>
      <w:lvlJc w:val="left"/>
      <w:pPr>
        <w:ind w:left="2271" w:hanging="289"/>
      </w:pPr>
    </w:lvl>
    <w:lvl w:ilvl="5">
      <w:numFmt w:val="bullet"/>
      <w:lvlText w:val="Х"/>
      <w:lvlJc w:val="left"/>
      <w:pPr>
        <w:ind w:left="2724" w:hanging="289"/>
      </w:pPr>
    </w:lvl>
    <w:lvl w:ilvl="6">
      <w:numFmt w:val="bullet"/>
      <w:lvlText w:val="Х"/>
      <w:lvlJc w:val="left"/>
      <w:pPr>
        <w:ind w:left="3177" w:hanging="289"/>
      </w:pPr>
    </w:lvl>
    <w:lvl w:ilvl="7">
      <w:numFmt w:val="bullet"/>
      <w:lvlText w:val="Х"/>
      <w:lvlJc w:val="left"/>
      <w:pPr>
        <w:ind w:left="3630" w:hanging="289"/>
      </w:pPr>
    </w:lvl>
    <w:lvl w:ilvl="8">
      <w:numFmt w:val="bullet"/>
      <w:lvlText w:val="Х"/>
      <w:lvlJc w:val="left"/>
      <w:pPr>
        <w:ind w:left="4083" w:hanging="289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✓"/>
      <w:lvlJc w:val="left"/>
      <w:pPr>
        <w:ind w:left="518" w:hanging="289"/>
      </w:pPr>
      <w:rPr>
        <w:rFonts w:ascii="Zapf Dingbats" w:hAnsi="Zapf Dingbats" w:cs="Zapf Dingbats"/>
        <w:b w:val="0"/>
        <w:bCs w:val="0"/>
        <w:color w:val="ED1C28"/>
        <w:spacing w:val="-5"/>
        <w:w w:val="100"/>
        <w:sz w:val="22"/>
        <w:szCs w:val="22"/>
      </w:rPr>
    </w:lvl>
    <w:lvl w:ilvl="1">
      <w:numFmt w:val="bullet"/>
      <w:lvlText w:val="Х"/>
      <w:lvlJc w:val="left"/>
      <w:pPr>
        <w:ind w:left="1522" w:hanging="289"/>
      </w:pPr>
    </w:lvl>
    <w:lvl w:ilvl="2">
      <w:numFmt w:val="bullet"/>
      <w:lvlText w:val="Х"/>
      <w:lvlJc w:val="left"/>
      <w:pPr>
        <w:ind w:left="2525" w:hanging="289"/>
      </w:pPr>
    </w:lvl>
    <w:lvl w:ilvl="3">
      <w:numFmt w:val="bullet"/>
      <w:lvlText w:val="Х"/>
      <w:lvlJc w:val="left"/>
      <w:pPr>
        <w:ind w:left="3527" w:hanging="289"/>
      </w:pPr>
    </w:lvl>
    <w:lvl w:ilvl="4">
      <w:numFmt w:val="bullet"/>
      <w:lvlText w:val="Х"/>
      <w:lvlJc w:val="left"/>
      <w:pPr>
        <w:ind w:left="4530" w:hanging="289"/>
      </w:pPr>
    </w:lvl>
    <w:lvl w:ilvl="5">
      <w:numFmt w:val="bullet"/>
      <w:lvlText w:val="Х"/>
      <w:lvlJc w:val="left"/>
      <w:pPr>
        <w:ind w:left="5532" w:hanging="289"/>
      </w:pPr>
    </w:lvl>
    <w:lvl w:ilvl="6">
      <w:numFmt w:val="bullet"/>
      <w:lvlText w:val="Х"/>
      <w:lvlJc w:val="left"/>
      <w:pPr>
        <w:ind w:left="6535" w:hanging="289"/>
      </w:pPr>
    </w:lvl>
    <w:lvl w:ilvl="7">
      <w:numFmt w:val="bullet"/>
      <w:lvlText w:val="Х"/>
      <w:lvlJc w:val="left"/>
      <w:pPr>
        <w:ind w:left="7537" w:hanging="289"/>
      </w:pPr>
    </w:lvl>
    <w:lvl w:ilvl="8">
      <w:numFmt w:val="bullet"/>
      <w:lvlText w:val="Х"/>
      <w:lvlJc w:val="left"/>
      <w:pPr>
        <w:ind w:left="8540" w:hanging="289"/>
      </w:pPr>
    </w:lvl>
  </w:abstractNum>
  <w:abstractNum w:abstractNumId="3" w15:restartNumberingAfterBreak="0">
    <w:nsid w:val="064D6B0A"/>
    <w:multiLevelType w:val="hybridMultilevel"/>
    <w:tmpl w:val="4FE0CFD2"/>
    <w:lvl w:ilvl="0" w:tplc="ACD87D6A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  <w:u w:color="ED1C28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4" w15:restartNumberingAfterBreak="0">
    <w:nsid w:val="19FF7711"/>
    <w:multiLevelType w:val="hybridMultilevel"/>
    <w:tmpl w:val="10F859DE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3F50DC4"/>
    <w:multiLevelType w:val="hybridMultilevel"/>
    <w:tmpl w:val="AF62E388"/>
    <w:lvl w:ilvl="0" w:tplc="6C161BA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u w:color="ED1C28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6" w15:restartNumberingAfterBreak="0">
    <w:nsid w:val="36C42FEF"/>
    <w:multiLevelType w:val="hybridMultilevel"/>
    <w:tmpl w:val="4FF25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12378"/>
    <w:multiLevelType w:val="hybridMultilevel"/>
    <w:tmpl w:val="EDD0E6E6"/>
    <w:lvl w:ilvl="0" w:tplc="0419000D">
      <w:start w:val="1"/>
      <w:numFmt w:val="bullet"/>
      <w:lvlText w:val=""/>
      <w:lvlJc w:val="left"/>
      <w:pPr>
        <w:ind w:left="473" w:hanging="360"/>
      </w:pPr>
      <w:rPr>
        <w:rFonts w:ascii="Wingdings" w:hAnsi="Wingdings" w:hint="default"/>
        <w:u w:color="ED1C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6422E5"/>
    <w:multiLevelType w:val="hybridMultilevel"/>
    <w:tmpl w:val="AE1E5C62"/>
    <w:lvl w:ilvl="0" w:tplc="6C161BA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u w:color="ED1C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2B0AC3"/>
    <w:multiLevelType w:val="hybridMultilevel"/>
    <w:tmpl w:val="1F14C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7877F9"/>
    <w:multiLevelType w:val="hybridMultilevel"/>
    <w:tmpl w:val="D38AD1CA"/>
    <w:lvl w:ilvl="0" w:tplc="8D56AAA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  <w:u w:color="ED1C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5D1C85"/>
    <w:multiLevelType w:val="multilevel"/>
    <w:tmpl w:val="D38AD1CA"/>
    <w:lvl w:ilvl="0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  <w:u w:color="ED1C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1D02AD"/>
    <w:multiLevelType w:val="hybridMultilevel"/>
    <w:tmpl w:val="A37EA8C4"/>
    <w:lvl w:ilvl="0" w:tplc="0419000D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" w15:restartNumberingAfterBreak="0">
    <w:nsid w:val="6F9F6805"/>
    <w:multiLevelType w:val="hybridMultilevel"/>
    <w:tmpl w:val="A6C6AA68"/>
    <w:lvl w:ilvl="0" w:tplc="F3E8BA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E9071E"/>
    <w:multiLevelType w:val="hybridMultilevel"/>
    <w:tmpl w:val="4D1C8110"/>
    <w:lvl w:ilvl="0" w:tplc="C9D6AA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0A7AED"/>
    <w:multiLevelType w:val="hybridMultilevel"/>
    <w:tmpl w:val="44E4618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7C952DD4"/>
    <w:multiLevelType w:val="hybridMultilevel"/>
    <w:tmpl w:val="CC58F19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6"/>
  </w:num>
  <w:num w:numId="6">
    <w:abstractNumId w:val="13"/>
  </w:num>
  <w:num w:numId="7">
    <w:abstractNumId w:val="3"/>
  </w:num>
  <w:num w:numId="8">
    <w:abstractNumId w:val="5"/>
  </w:num>
  <w:num w:numId="9">
    <w:abstractNumId w:val="8"/>
  </w:num>
  <w:num w:numId="10">
    <w:abstractNumId w:val="10"/>
  </w:num>
  <w:num w:numId="11">
    <w:abstractNumId w:val="11"/>
  </w:num>
  <w:num w:numId="12">
    <w:abstractNumId w:val="7"/>
  </w:num>
  <w:num w:numId="13">
    <w:abstractNumId w:val="12"/>
  </w:num>
  <w:num w:numId="14">
    <w:abstractNumId w:val="14"/>
  </w:num>
  <w:num w:numId="15">
    <w:abstractNumId w:val="4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12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5B1"/>
    <w:rsid w:val="00002597"/>
    <w:rsid w:val="00007014"/>
    <w:rsid w:val="0001148C"/>
    <w:rsid w:val="000150FE"/>
    <w:rsid w:val="00016D75"/>
    <w:rsid w:val="0001707A"/>
    <w:rsid w:val="00017927"/>
    <w:rsid w:val="00021000"/>
    <w:rsid w:val="000513B7"/>
    <w:rsid w:val="00055527"/>
    <w:rsid w:val="000662E4"/>
    <w:rsid w:val="00082213"/>
    <w:rsid w:val="0008330A"/>
    <w:rsid w:val="00087AEB"/>
    <w:rsid w:val="00087D1F"/>
    <w:rsid w:val="00092955"/>
    <w:rsid w:val="00092EA4"/>
    <w:rsid w:val="000966C3"/>
    <w:rsid w:val="000A0943"/>
    <w:rsid w:val="000C1034"/>
    <w:rsid w:val="000D7D09"/>
    <w:rsid w:val="000F6252"/>
    <w:rsid w:val="00104024"/>
    <w:rsid w:val="00111454"/>
    <w:rsid w:val="001133F2"/>
    <w:rsid w:val="0012080A"/>
    <w:rsid w:val="00131D3C"/>
    <w:rsid w:val="00140CBE"/>
    <w:rsid w:val="00154ABC"/>
    <w:rsid w:val="00156B01"/>
    <w:rsid w:val="00170D7C"/>
    <w:rsid w:val="0018287A"/>
    <w:rsid w:val="00183DAD"/>
    <w:rsid w:val="00192E00"/>
    <w:rsid w:val="00193C7F"/>
    <w:rsid w:val="001B5E14"/>
    <w:rsid w:val="001C070B"/>
    <w:rsid w:val="001C185B"/>
    <w:rsid w:val="001C6264"/>
    <w:rsid w:val="001D2EF3"/>
    <w:rsid w:val="001E1E87"/>
    <w:rsid w:val="001F6D58"/>
    <w:rsid w:val="0020487E"/>
    <w:rsid w:val="00210310"/>
    <w:rsid w:val="00216CA2"/>
    <w:rsid w:val="00235A40"/>
    <w:rsid w:val="0024077B"/>
    <w:rsid w:val="0024201A"/>
    <w:rsid w:val="00253862"/>
    <w:rsid w:val="00265B48"/>
    <w:rsid w:val="0026724E"/>
    <w:rsid w:val="00270334"/>
    <w:rsid w:val="0027735A"/>
    <w:rsid w:val="0028784B"/>
    <w:rsid w:val="00290398"/>
    <w:rsid w:val="00297C5D"/>
    <w:rsid w:val="002A6C4B"/>
    <w:rsid w:val="002B0C6F"/>
    <w:rsid w:val="002F5103"/>
    <w:rsid w:val="002F7B83"/>
    <w:rsid w:val="00312800"/>
    <w:rsid w:val="003146A1"/>
    <w:rsid w:val="00314D89"/>
    <w:rsid w:val="003275EF"/>
    <w:rsid w:val="00334ADA"/>
    <w:rsid w:val="00354E54"/>
    <w:rsid w:val="00355B42"/>
    <w:rsid w:val="003707FC"/>
    <w:rsid w:val="003740F6"/>
    <w:rsid w:val="00374925"/>
    <w:rsid w:val="003866DF"/>
    <w:rsid w:val="00394817"/>
    <w:rsid w:val="003B0498"/>
    <w:rsid w:val="003C1F3A"/>
    <w:rsid w:val="003E78C4"/>
    <w:rsid w:val="00400498"/>
    <w:rsid w:val="00415A15"/>
    <w:rsid w:val="004223D8"/>
    <w:rsid w:val="00422A96"/>
    <w:rsid w:val="00433FD0"/>
    <w:rsid w:val="00442676"/>
    <w:rsid w:val="00445127"/>
    <w:rsid w:val="004518A7"/>
    <w:rsid w:val="00465A93"/>
    <w:rsid w:val="00467F14"/>
    <w:rsid w:val="00482CFF"/>
    <w:rsid w:val="00484FCE"/>
    <w:rsid w:val="0049137F"/>
    <w:rsid w:val="004B39BD"/>
    <w:rsid w:val="004B62A0"/>
    <w:rsid w:val="004B6D86"/>
    <w:rsid w:val="004C3B11"/>
    <w:rsid w:val="004D0C66"/>
    <w:rsid w:val="004D3B0A"/>
    <w:rsid w:val="004E6A84"/>
    <w:rsid w:val="004F713E"/>
    <w:rsid w:val="00505850"/>
    <w:rsid w:val="00522BE0"/>
    <w:rsid w:val="00541F07"/>
    <w:rsid w:val="00550660"/>
    <w:rsid w:val="00552D99"/>
    <w:rsid w:val="00566597"/>
    <w:rsid w:val="00582C5B"/>
    <w:rsid w:val="0058416F"/>
    <w:rsid w:val="00590AF5"/>
    <w:rsid w:val="005963DC"/>
    <w:rsid w:val="005C0BD9"/>
    <w:rsid w:val="005E168C"/>
    <w:rsid w:val="005E1956"/>
    <w:rsid w:val="005E3452"/>
    <w:rsid w:val="005F4470"/>
    <w:rsid w:val="0060156A"/>
    <w:rsid w:val="006029AA"/>
    <w:rsid w:val="006075A8"/>
    <w:rsid w:val="00615A14"/>
    <w:rsid w:val="00623581"/>
    <w:rsid w:val="00635128"/>
    <w:rsid w:val="0064295E"/>
    <w:rsid w:val="00656673"/>
    <w:rsid w:val="00670416"/>
    <w:rsid w:val="00673DC2"/>
    <w:rsid w:val="0067557E"/>
    <w:rsid w:val="0067622D"/>
    <w:rsid w:val="00690721"/>
    <w:rsid w:val="006A02A4"/>
    <w:rsid w:val="006A0F3A"/>
    <w:rsid w:val="006A182B"/>
    <w:rsid w:val="006A5519"/>
    <w:rsid w:val="006A5BA2"/>
    <w:rsid w:val="006A76D6"/>
    <w:rsid w:val="006B576B"/>
    <w:rsid w:val="006B6FD2"/>
    <w:rsid w:val="006B7B69"/>
    <w:rsid w:val="006C3530"/>
    <w:rsid w:val="006D3DD1"/>
    <w:rsid w:val="006E3F65"/>
    <w:rsid w:val="006E62A5"/>
    <w:rsid w:val="00702E5F"/>
    <w:rsid w:val="007200D9"/>
    <w:rsid w:val="00724012"/>
    <w:rsid w:val="00731BAE"/>
    <w:rsid w:val="00750C19"/>
    <w:rsid w:val="0075439E"/>
    <w:rsid w:val="00754764"/>
    <w:rsid w:val="00756C4B"/>
    <w:rsid w:val="007652CC"/>
    <w:rsid w:val="0077219C"/>
    <w:rsid w:val="007872CE"/>
    <w:rsid w:val="007A184C"/>
    <w:rsid w:val="007C077A"/>
    <w:rsid w:val="007C1038"/>
    <w:rsid w:val="007C2B89"/>
    <w:rsid w:val="007E43D6"/>
    <w:rsid w:val="007F5550"/>
    <w:rsid w:val="00801950"/>
    <w:rsid w:val="00805593"/>
    <w:rsid w:val="00834332"/>
    <w:rsid w:val="008372EA"/>
    <w:rsid w:val="008374DE"/>
    <w:rsid w:val="008537E8"/>
    <w:rsid w:val="00857BCD"/>
    <w:rsid w:val="00863E6D"/>
    <w:rsid w:val="00885E61"/>
    <w:rsid w:val="008865E4"/>
    <w:rsid w:val="00892B04"/>
    <w:rsid w:val="008947CB"/>
    <w:rsid w:val="00896CC9"/>
    <w:rsid w:val="008A3F1E"/>
    <w:rsid w:val="008B0559"/>
    <w:rsid w:val="008B38FD"/>
    <w:rsid w:val="008C0026"/>
    <w:rsid w:val="008C1A13"/>
    <w:rsid w:val="008D0213"/>
    <w:rsid w:val="008D58EE"/>
    <w:rsid w:val="008D7D10"/>
    <w:rsid w:val="008E0C02"/>
    <w:rsid w:val="008E172A"/>
    <w:rsid w:val="008F4249"/>
    <w:rsid w:val="009041DA"/>
    <w:rsid w:val="00906113"/>
    <w:rsid w:val="00920464"/>
    <w:rsid w:val="009320F9"/>
    <w:rsid w:val="00933E6B"/>
    <w:rsid w:val="00934447"/>
    <w:rsid w:val="00943246"/>
    <w:rsid w:val="00944DDD"/>
    <w:rsid w:val="0095178C"/>
    <w:rsid w:val="00953170"/>
    <w:rsid w:val="009625B1"/>
    <w:rsid w:val="009727ED"/>
    <w:rsid w:val="00975592"/>
    <w:rsid w:val="0098439B"/>
    <w:rsid w:val="00990C94"/>
    <w:rsid w:val="009A6E77"/>
    <w:rsid w:val="009B5653"/>
    <w:rsid w:val="009C1D1C"/>
    <w:rsid w:val="009C74CD"/>
    <w:rsid w:val="00A00F71"/>
    <w:rsid w:val="00A12AEA"/>
    <w:rsid w:val="00A27140"/>
    <w:rsid w:val="00A27F5F"/>
    <w:rsid w:val="00A363FF"/>
    <w:rsid w:val="00A40F08"/>
    <w:rsid w:val="00A51698"/>
    <w:rsid w:val="00A55292"/>
    <w:rsid w:val="00A71419"/>
    <w:rsid w:val="00A717D2"/>
    <w:rsid w:val="00A76922"/>
    <w:rsid w:val="00A90F4E"/>
    <w:rsid w:val="00A95FF4"/>
    <w:rsid w:val="00AB126D"/>
    <w:rsid w:val="00AB576A"/>
    <w:rsid w:val="00AC0421"/>
    <w:rsid w:val="00AC5043"/>
    <w:rsid w:val="00AD4BE1"/>
    <w:rsid w:val="00AE1633"/>
    <w:rsid w:val="00AE1CE8"/>
    <w:rsid w:val="00AE2400"/>
    <w:rsid w:val="00AE291A"/>
    <w:rsid w:val="00AE293F"/>
    <w:rsid w:val="00AF0B0F"/>
    <w:rsid w:val="00AF43A1"/>
    <w:rsid w:val="00B06842"/>
    <w:rsid w:val="00B14CA8"/>
    <w:rsid w:val="00B2005E"/>
    <w:rsid w:val="00B32302"/>
    <w:rsid w:val="00B3773A"/>
    <w:rsid w:val="00B639F9"/>
    <w:rsid w:val="00B71265"/>
    <w:rsid w:val="00B77851"/>
    <w:rsid w:val="00B94967"/>
    <w:rsid w:val="00B95295"/>
    <w:rsid w:val="00BA4BB3"/>
    <w:rsid w:val="00BB409B"/>
    <w:rsid w:val="00BB5595"/>
    <w:rsid w:val="00BB655A"/>
    <w:rsid w:val="00BB7E57"/>
    <w:rsid w:val="00BD0B0A"/>
    <w:rsid w:val="00BD5E39"/>
    <w:rsid w:val="00BE0B92"/>
    <w:rsid w:val="00BE5A5A"/>
    <w:rsid w:val="00BF2091"/>
    <w:rsid w:val="00BF3367"/>
    <w:rsid w:val="00C00969"/>
    <w:rsid w:val="00C06598"/>
    <w:rsid w:val="00C21C4A"/>
    <w:rsid w:val="00C249C1"/>
    <w:rsid w:val="00C425A0"/>
    <w:rsid w:val="00C55666"/>
    <w:rsid w:val="00C62943"/>
    <w:rsid w:val="00C6745A"/>
    <w:rsid w:val="00C8667D"/>
    <w:rsid w:val="00C91460"/>
    <w:rsid w:val="00C941C9"/>
    <w:rsid w:val="00C962D7"/>
    <w:rsid w:val="00CA026A"/>
    <w:rsid w:val="00CA533D"/>
    <w:rsid w:val="00CC1BEC"/>
    <w:rsid w:val="00CC524C"/>
    <w:rsid w:val="00CC6A9C"/>
    <w:rsid w:val="00CE4D48"/>
    <w:rsid w:val="00CF4D7D"/>
    <w:rsid w:val="00CF6885"/>
    <w:rsid w:val="00D0391E"/>
    <w:rsid w:val="00D0671D"/>
    <w:rsid w:val="00D160EF"/>
    <w:rsid w:val="00D16852"/>
    <w:rsid w:val="00D27AE2"/>
    <w:rsid w:val="00D5797C"/>
    <w:rsid w:val="00D67124"/>
    <w:rsid w:val="00D70ABB"/>
    <w:rsid w:val="00D73C9B"/>
    <w:rsid w:val="00D80B36"/>
    <w:rsid w:val="00D8570A"/>
    <w:rsid w:val="00D864A5"/>
    <w:rsid w:val="00D96B12"/>
    <w:rsid w:val="00DA4C27"/>
    <w:rsid w:val="00DA6D55"/>
    <w:rsid w:val="00DB06D7"/>
    <w:rsid w:val="00DB3C46"/>
    <w:rsid w:val="00DB4B74"/>
    <w:rsid w:val="00DB5CA1"/>
    <w:rsid w:val="00DC1A7F"/>
    <w:rsid w:val="00DC35DB"/>
    <w:rsid w:val="00DC560F"/>
    <w:rsid w:val="00DE265D"/>
    <w:rsid w:val="00DE4D66"/>
    <w:rsid w:val="00E0034D"/>
    <w:rsid w:val="00E044E7"/>
    <w:rsid w:val="00E04D79"/>
    <w:rsid w:val="00E10D6F"/>
    <w:rsid w:val="00E13203"/>
    <w:rsid w:val="00E32DD2"/>
    <w:rsid w:val="00E430F5"/>
    <w:rsid w:val="00E56DC3"/>
    <w:rsid w:val="00E72C7F"/>
    <w:rsid w:val="00E76E10"/>
    <w:rsid w:val="00E94536"/>
    <w:rsid w:val="00E945E4"/>
    <w:rsid w:val="00E94ED7"/>
    <w:rsid w:val="00E9752D"/>
    <w:rsid w:val="00EA3EEA"/>
    <w:rsid w:val="00EA6D5D"/>
    <w:rsid w:val="00EA79A2"/>
    <w:rsid w:val="00EB56B0"/>
    <w:rsid w:val="00EC2488"/>
    <w:rsid w:val="00EF22A5"/>
    <w:rsid w:val="00EF6C9B"/>
    <w:rsid w:val="00EF757A"/>
    <w:rsid w:val="00F029EB"/>
    <w:rsid w:val="00F202E6"/>
    <w:rsid w:val="00F248E2"/>
    <w:rsid w:val="00F33A5D"/>
    <w:rsid w:val="00F351DC"/>
    <w:rsid w:val="00F42C3C"/>
    <w:rsid w:val="00F47234"/>
    <w:rsid w:val="00F53596"/>
    <w:rsid w:val="00F545FD"/>
    <w:rsid w:val="00F67C41"/>
    <w:rsid w:val="00F75210"/>
    <w:rsid w:val="00F90A8F"/>
    <w:rsid w:val="00F95A47"/>
    <w:rsid w:val="00F961AA"/>
    <w:rsid w:val="00F97AB2"/>
    <w:rsid w:val="00F97D32"/>
    <w:rsid w:val="00FA049C"/>
    <w:rsid w:val="00FB125A"/>
    <w:rsid w:val="00FB5864"/>
    <w:rsid w:val="00FB61BD"/>
    <w:rsid w:val="00FC46D1"/>
    <w:rsid w:val="00FF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993"/>
    <o:shapelayout v:ext="edit">
      <o:idmap v:ext="edit" data="1"/>
    </o:shapelayout>
  </w:shapeDefaults>
  <w:decimalSymbol w:val=","/>
  <w:listSeparator w:val=";"/>
  <w14:docId w14:val="4A5CA5D9"/>
  <w14:defaultImageDpi w14:val="32767"/>
  <w15:docId w15:val="{BE9AD479-7164-4721-A822-2F9BB0BAC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F71"/>
  </w:style>
  <w:style w:type="paragraph" w:styleId="1">
    <w:name w:val="heading 1"/>
    <w:basedOn w:val="a"/>
    <w:next w:val="a"/>
    <w:link w:val="10"/>
    <w:uiPriority w:val="1"/>
    <w:qFormat/>
    <w:rsid w:val="009625B1"/>
    <w:pPr>
      <w:widowControl w:val="0"/>
      <w:autoSpaceDE w:val="0"/>
      <w:autoSpaceDN w:val="0"/>
      <w:adjustRightInd w:val="0"/>
      <w:spacing w:before="61"/>
      <w:ind w:left="230" w:right="6677"/>
      <w:outlineLvl w:val="0"/>
    </w:pPr>
    <w:rPr>
      <w:rFonts w:ascii="Arial" w:eastAsia="Times New Roman" w:hAnsi="Arial" w:cs="Arial"/>
      <w:b/>
      <w:bCs/>
      <w:sz w:val="50"/>
      <w:szCs w:val="50"/>
      <w:lang w:eastAsia="ru-RU"/>
    </w:rPr>
  </w:style>
  <w:style w:type="paragraph" w:styleId="2">
    <w:name w:val="heading 2"/>
    <w:basedOn w:val="a"/>
    <w:next w:val="a"/>
    <w:link w:val="20"/>
    <w:uiPriority w:val="1"/>
    <w:qFormat/>
    <w:rsid w:val="009625B1"/>
    <w:pPr>
      <w:widowControl w:val="0"/>
      <w:autoSpaceDE w:val="0"/>
      <w:autoSpaceDN w:val="0"/>
      <w:adjustRightInd w:val="0"/>
      <w:spacing w:before="87"/>
      <w:ind w:left="230"/>
      <w:outlineLvl w:val="1"/>
    </w:pPr>
    <w:rPr>
      <w:rFonts w:ascii="Arial" w:eastAsia="Times New Roman" w:hAnsi="Arial" w:cs="Arial"/>
      <w:b/>
      <w:bCs/>
      <w:sz w:val="40"/>
      <w:szCs w:val="40"/>
      <w:lang w:eastAsia="ru-RU"/>
    </w:rPr>
  </w:style>
  <w:style w:type="paragraph" w:styleId="3">
    <w:name w:val="heading 3"/>
    <w:basedOn w:val="a"/>
    <w:next w:val="a"/>
    <w:link w:val="30"/>
    <w:uiPriority w:val="1"/>
    <w:qFormat/>
    <w:rsid w:val="009625B1"/>
    <w:pPr>
      <w:widowControl w:val="0"/>
      <w:autoSpaceDE w:val="0"/>
      <w:autoSpaceDN w:val="0"/>
      <w:adjustRightInd w:val="0"/>
      <w:spacing w:before="92"/>
      <w:ind w:left="117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33E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25B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625B1"/>
  </w:style>
  <w:style w:type="paragraph" w:styleId="a5">
    <w:name w:val="footer"/>
    <w:basedOn w:val="a"/>
    <w:link w:val="a6"/>
    <w:uiPriority w:val="99"/>
    <w:unhideWhenUsed/>
    <w:rsid w:val="009625B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625B1"/>
  </w:style>
  <w:style w:type="character" w:customStyle="1" w:styleId="10">
    <w:name w:val="Заголовок 1 Знак"/>
    <w:basedOn w:val="a0"/>
    <w:link w:val="1"/>
    <w:uiPriority w:val="9"/>
    <w:rsid w:val="009625B1"/>
    <w:rPr>
      <w:rFonts w:ascii="Arial" w:eastAsia="Times New Roman" w:hAnsi="Arial" w:cs="Arial"/>
      <w:b/>
      <w:bCs/>
      <w:sz w:val="50"/>
      <w:szCs w:val="5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625B1"/>
    <w:rPr>
      <w:rFonts w:ascii="Arial" w:eastAsia="Times New Roman" w:hAnsi="Arial" w:cs="Arial"/>
      <w:b/>
      <w:bCs/>
      <w:sz w:val="40"/>
      <w:szCs w:val="40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9625B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7">
    <w:name w:val="Body Text"/>
    <w:basedOn w:val="a"/>
    <w:link w:val="a8"/>
    <w:uiPriority w:val="1"/>
    <w:qFormat/>
    <w:rsid w:val="009625B1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2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9625B1"/>
    <w:rPr>
      <w:rFonts w:ascii="Arial" w:eastAsia="Times New Roman" w:hAnsi="Arial" w:cs="Arial"/>
      <w:sz w:val="22"/>
      <w:szCs w:val="22"/>
      <w:lang w:eastAsia="ru-RU"/>
    </w:rPr>
  </w:style>
  <w:style w:type="table" w:styleId="a9">
    <w:name w:val="Table Grid"/>
    <w:basedOn w:val="a1"/>
    <w:uiPriority w:val="39"/>
    <w:rsid w:val="009843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933E6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a">
    <w:name w:val="List Paragraph"/>
    <w:basedOn w:val="a"/>
    <w:uiPriority w:val="1"/>
    <w:qFormat/>
    <w:rsid w:val="00933E6B"/>
    <w:pPr>
      <w:widowControl w:val="0"/>
      <w:autoSpaceDE w:val="0"/>
      <w:autoSpaceDN w:val="0"/>
      <w:adjustRightInd w:val="0"/>
      <w:spacing w:before="68"/>
      <w:ind w:left="518" w:hanging="288"/>
    </w:pPr>
    <w:rPr>
      <w:rFonts w:ascii="Arial" w:eastAsia="Times New Roman" w:hAnsi="Arial" w:cs="Arial"/>
      <w:lang w:eastAsia="ru-RU"/>
    </w:rPr>
  </w:style>
  <w:style w:type="paragraph" w:customStyle="1" w:styleId="TableParagraph">
    <w:name w:val="Table Paragraph"/>
    <w:basedOn w:val="a"/>
    <w:uiPriority w:val="1"/>
    <w:qFormat/>
    <w:rsid w:val="00C425A0"/>
    <w:pPr>
      <w:widowControl w:val="0"/>
      <w:autoSpaceDE w:val="0"/>
      <w:autoSpaceDN w:val="0"/>
      <w:adjustRightInd w:val="0"/>
      <w:spacing w:before="3"/>
    </w:pPr>
    <w:rPr>
      <w:rFonts w:ascii="Arial" w:eastAsia="Times New Roman" w:hAnsi="Arial" w:cs="Arial"/>
      <w:lang w:eastAsia="ru-RU"/>
    </w:rPr>
  </w:style>
  <w:style w:type="table" w:customStyle="1" w:styleId="-211">
    <w:name w:val="Таблица-сетка 2 — акцент 11"/>
    <w:basedOn w:val="a1"/>
    <w:uiPriority w:val="47"/>
    <w:rsid w:val="00B3773A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B3773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EC248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2488"/>
    <w:rPr>
      <w:rFonts w:ascii="Tahoma" w:hAnsi="Tahoma" w:cs="Tahoma"/>
      <w:sz w:val="16"/>
      <w:szCs w:val="16"/>
    </w:rPr>
  </w:style>
  <w:style w:type="character" w:customStyle="1" w:styleId="fulldescription">
    <w:name w:val="fulldescription"/>
    <w:basedOn w:val="a0"/>
    <w:rsid w:val="001C6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3.xml"/><Relationship Id="rId20" Type="http://schemas.openxmlformats.org/officeDocument/2006/relationships/image" Target="media/image13.jpe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A6D238F-95E4-4C42-B2E0-3E41F09F5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3750</TotalTime>
  <Pages>11</Pages>
  <Words>2380</Words>
  <Characters>13568</Characters>
  <Application>Microsoft Office Word</Application>
  <DocSecurity>0</DocSecurity>
  <Lines>113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/ЛЕТНИЕ ТУРЫ  </vt:lpstr>
      <vt:lpstr>2019</vt:lpstr>
      <vt:lpstr>///Вода и пламя</vt:lpstr>
      <vt:lpstr>ЛЕТНИЕ ТУРЫ</vt:lpstr>
      <vt:lpstr>2019</vt:lpstr>
      <vt:lpstr>Вода и пламя</vt:lpstr>
      <vt:lpstr>/ЛЕТНИЕ ТУРЫ</vt:lpstr>
      <vt:lpstr>2019</vt:lpstr>
      <vt:lpstr>    Вода и пламя</vt:lpstr>
      <vt:lpstr/>
    </vt:vector>
  </TitlesOfParts>
  <Company/>
  <LinksUpToDate>false</LinksUpToDate>
  <CharactersWithSpaces>15917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Пользователь Windows</cp:lastModifiedBy>
  <cp:revision>295</cp:revision>
  <cp:lastPrinted>2025-01-28T23:38:00Z</cp:lastPrinted>
  <dcterms:created xsi:type="dcterms:W3CDTF">2021-10-07T00:52:00Z</dcterms:created>
  <dcterms:modified xsi:type="dcterms:W3CDTF">2025-01-31T11:57:00Z</dcterms:modified>
</cp:coreProperties>
</file>