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0E" w:rsidRDefault="000C4A0E" w:rsidP="000C4A0E">
      <w:pPr>
        <w:spacing w:after="0" w:line="240" w:lineRule="auto"/>
        <w:rPr>
          <w:b/>
        </w:rPr>
      </w:pPr>
    </w:p>
    <w:p w:rsidR="00A5260A" w:rsidRDefault="00A5260A" w:rsidP="0050019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00196" w:rsidRDefault="00411A7D" w:rsidP="0050019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00196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 xml:space="preserve">2 – </w:t>
      </w:r>
      <w:r w:rsidR="00500196">
        <w:rPr>
          <w:rFonts w:ascii="Times New Roman" w:hAnsi="Times New Roman" w:cs="Times New Roman"/>
          <w:b/>
          <w:sz w:val="36"/>
          <w:szCs w:val="36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4 мая, 11 – 13 июня, </w:t>
      </w:r>
      <w:r w:rsidR="0036217F">
        <w:rPr>
          <w:rFonts w:ascii="Times New Roman" w:hAnsi="Times New Roman" w:cs="Times New Roman"/>
          <w:b/>
          <w:sz w:val="36"/>
          <w:szCs w:val="36"/>
        </w:rPr>
        <w:t>2-4</w:t>
      </w:r>
      <w:r w:rsidR="00EF1DC6">
        <w:rPr>
          <w:rFonts w:ascii="Times New Roman" w:hAnsi="Times New Roman" w:cs="Times New Roman"/>
          <w:b/>
          <w:sz w:val="36"/>
          <w:szCs w:val="36"/>
        </w:rPr>
        <w:t xml:space="preserve"> июля, </w:t>
      </w:r>
      <w:r w:rsidR="003A7464">
        <w:rPr>
          <w:rFonts w:ascii="Times New Roman" w:hAnsi="Times New Roman" w:cs="Times New Roman"/>
          <w:b/>
          <w:sz w:val="36"/>
          <w:szCs w:val="36"/>
        </w:rPr>
        <w:t>6-8 августа,</w:t>
      </w:r>
    </w:p>
    <w:p w:rsidR="00DD1876" w:rsidRDefault="003A7464" w:rsidP="0050019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24 - 26 сентября, </w:t>
      </w:r>
      <w:r w:rsidR="00411A7D">
        <w:rPr>
          <w:rFonts w:ascii="Times New Roman" w:hAnsi="Times New Roman" w:cs="Times New Roman"/>
          <w:b/>
          <w:sz w:val="36"/>
          <w:szCs w:val="36"/>
        </w:rPr>
        <w:t xml:space="preserve">2 -4 ноября   </w:t>
      </w:r>
      <w:r w:rsidR="00A5260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020A">
        <w:rPr>
          <w:rFonts w:ascii="Times New Roman" w:hAnsi="Times New Roman" w:cs="Times New Roman"/>
          <w:b/>
          <w:sz w:val="36"/>
          <w:szCs w:val="36"/>
        </w:rPr>
        <w:t>2025</w:t>
      </w:r>
      <w:r w:rsidR="00DD18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5260A">
        <w:rPr>
          <w:rFonts w:ascii="Times New Roman" w:hAnsi="Times New Roman" w:cs="Times New Roman"/>
          <w:b/>
          <w:sz w:val="36"/>
          <w:szCs w:val="36"/>
        </w:rPr>
        <w:t xml:space="preserve"> год </w:t>
      </w:r>
    </w:p>
    <w:p w:rsidR="000C4A0E" w:rsidRPr="009C0553" w:rsidRDefault="000C4A0E" w:rsidP="000C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A0E" w:rsidRPr="005F4BF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116840</wp:posOffset>
            </wp:positionV>
            <wp:extent cx="1951990" cy="1769110"/>
            <wp:effectExtent l="19050" t="0" r="0" b="0"/>
            <wp:wrapTight wrapText="bothSides">
              <wp:wrapPolygon edited="0">
                <wp:start x="-211" y="0"/>
                <wp:lineTo x="-211" y="21398"/>
                <wp:lineTo x="21502" y="21398"/>
                <wp:lineTo x="21502" y="0"/>
                <wp:lineTo x="-211" y="0"/>
              </wp:wrapPolygon>
            </wp:wrapTight>
            <wp:docPr id="2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4BF6">
        <w:rPr>
          <w:rFonts w:ascii="Times New Roman" w:hAnsi="Times New Roman" w:cs="Times New Roman"/>
          <w:b/>
          <w:sz w:val="28"/>
          <w:szCs w:val="28"/>
        </w:rPr>
        <w:t>1 день «Знакомство с городом»</w:t>
      </w:r>
    </w:p>
    <w:p w:rsidR="000C4A0E" w:rsidRPr="005F4BF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>Самостоятельное прибытие в отель. Багаж можно оставить в камере хранения.</w:t>
      </w:r>
    </w:p>
    <w:p w:rsidR="000C4A0E" w:rsidRPr="005F4BF6" w:rsidRDefault="00545327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9.45</w:t>
      </w:r>
      <w:r w:rsidR="00E25B40">
        <w:rPr>
          <w:rFonts w:ascii="Times New Roman" w:hAnsi="Times New Roman" w:cs="Times New Roman"/>
          <w:sz w:val="28"/>
          <w:szCs w:val="28"/>
        </w:rPr>
        <w:t xml:space="preserve"> Встреча с гидом в холле отеля. </w:t>
      </w:r>
      <w:r w:rsidR="000C4A0E" w:rsidRPr="005F4BF6">
        <w:rPr>
          <w:rFonts w:ascii="Times New Roman" w:hAnsi="Times New Roman" w:cs="Times New Roman"/>
          <w:sz w:val="28"/>
          <w:szCs w:val="28"/>
        </w:rPr>
        <w:t xml:space="preserve">Посадка в автобус. </w:t>
      </w:r>
    </w:p>
    <w:p w:rsidR="00545327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 xml:space="preserve">10:00 Обзорная автобусная экскурсия по Екатеринбургу. </w:t>
      </w:r>
    </w:p>
    <w:p w:rsidR="0056301C" w:rsidRDefault="00545327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г</w:t>
      </w:r>
      <w:r w:rsidR="000C4A0E" w:rsidRPr="005F4BF6">
        <w:rPr>
          <w:rFonts w:ascii="Times New Roman" w:hAnsi="Times New Roman" w:cs="Times New Roman"/>
          <w:sz w:val="28"/>
          <w:szCs w:val="28"/>
        </w:rPr>
        <w:t>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4A0E" w:rsidRPr="005F4BF6">
        <w:rPr>
          <w:rFonts w:ascii="Times New Roman" w:hAnsi="Times New Roman" w:cs="Times New Roman"/>
          <w:sz w:val="28"/>
          <w:szCs w:val="28"/>
        </w:rPr>
        <w:t xml:space="preserve"> “Европ</w:t>
      </w:r>
      <w:r w:rsidR="00E93845">
        <w:rPr>
          <w:rFonts w:ascii="Times New Roman" w:hAnsi="Times New Roman" w:cs="Times New Roman"/>
          <w:sz w:val="28"/>
          <w:szCs w:val="28"/>
        </w:rPr>
        <w:t>а</w:t>
      </w:r>
      <w:r w:rsidR="000C4A0E" w:rsidRPr="005F4BF6">
        <w:rPr>
          <w:rFonts w:ascii="Times New Roman" w:hAnsi="Times New Roman" w:cs="Times New Roman"/>
          <w:sz w:val="28"/>
          <w:szCs w:val="28"/>
        </w:rPr>
        <w:t>-Ази</w:t>
      </w:r>
      <w:r w:rsidR="00E93845">
        <w:rPr>
          <w:rFonts w:ascii="Times New Roman" w:hAnsi="Times New Roman" w:cs="Times New Roman"/>
          <w:sz w:val="28"/>
          <w:szCs w:val="28"/>
        </w:rPr>
        <w:t>я</w:t>
      </w:r>
      <w:r w:rsidR="000C4A0E" w:rsidRPr="005F4BF6">
        <w:rPr>
          <w:rFonts w:ascii="Times New Roman" w:hAnsi="Times New Roman" w:cs="Times New Roman"/>
          <w:sz w:val="28"/>
          <w:szCs w:val="28"/>
        </w:rPr>
        <w:t>”</w:t>
      </w:r>
      <w:r w:rsidR="0056301C">
        <w:rPr>
          <w:rFonts w:ascii="Times New Roman" w:hAnsi="Times New Roman" w:cs="Times New Roman"/>
          <w:sz w:val="28"/>
          <w:szCs w:val="28"/>
        </w:rPr>
        <w:t>.</w:t>
      </w:r>
    </w:p>
    <w:p w:rsidR="000C4A0E" w:rsidRPr="005F4BF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 xml:space="preserve"> </w:t>
      </w:r>
      <w:r w:rsidR="0010148E">
        <w:rPr>
          <w:rFonts w:ascii="Times New Roman" w:hAnsi="Times New Roman" w:cs="Times New Roman"/>
          <w:sz w:val="28"/>
          <w:szCs w:val="28"/>
        </w:rPr>
        <w:t>14:00 Обед в ресторане г. Екатеринбурга</w:t>
      </w:r>
      <w:r w:rsidR="00FA2C12">
        <w:rPr>
          <w:rFonts w:ascii="Times New Roman" w:hAnsi="Times New Roman" w:cs="Times New Roman"/>
          <w:sz w:val="28"/>
          <w:szCs w:val="28"/>
        </w:rPr>
        <w:t xml:space="preserve">. </w:t>
      </w:r>
      <w:r w:rsidRPr="005F4BF6">
        <w:rPr>
          <w:rFonts w:ascii="Times New Roman" w:hAnsi="Times New Roman" w:cs="Times New Roman"/>
          <w:sz w:val="28"/>
          <w:szCs w:val="28"/>
        </w:rPr>
        <w:t xml:space="preserve">Далее все объекты – в шаговой доступности. Пеший переход. </w:t>
      </w:r>
    </w:p>
    <w:p w:rsidR="000C4A0E" w:rsidRDefault="000C4A0E" w:rsidP="0054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>15:</w:t>
      </w:r>
      <w:r w:rsidR="0054532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2F7">
        <w:rPr>
          <w:rFonts w:ascii="Times New Roman" w:hAnsi="Times New Roman" w:cs="Times New Roman"/>
          <w:sz w:val="28"/>
          <w:szCs w:val="28"/>
        </w:rPr>
        <w:t xml:space="preserve">Музей истории </w:t>
      </w:r>
      <w:r w:rsidR="00545327">
        <w:rPr>
          <w:rFonts w:ascii="Times New Roman" w:hAnsi="Times New Roman" w:cs="Times New Roman"/>
          <w:sz w:val="28"/>
          <w:szCs w:val="28"/>
        </w:rPr>
        <w:t xml:space="preserve">Екатеринбурга. </w:t>
      </w:r>
      <w:r w:rsidR="00105010" w:rsidRPr="00105010">
        <w:rPr>
          <w:rFonts w:ascii="Times New Roman" w:hAnsi="Times New Roman" w:cs="Times New Roman"/>
          <w:sz w:val="28"/>
          <w:szCs w:val="28"/>
        </w:rPr>
        <w:t>Современный музей с использованием современных технологий, в зрелищной и захватывающей форме, освещающий события городской истории.</w:t>
      </w:r>
    </w:p>
    <w:p w:rsidR="009D5F38" w:rsidRPr="009D5F38" w:rsidRDefault="00F42B02" w:rsidP="0054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</w:t>
      </w:r>
      <w:r w:rsidR="009D5F38">
        <w:rPr>
          <w:rFonts w:ascii="Times New Roman" w:hAnsi="Times New Roman" w:cs="Times New Roman"/>
          <w:sz w:val="28"/>
          <w:szCs w:val="28"/>
        </w:rPr>
        <w:t xml:space="preserve">0 </w:t>
      </w:r>
      <w:r w:rsidR="009D5F38" w:rsidRPr="009D5F38">
        <w:rPr>
          <w:rFonts w:ascii="Times New Roman" w:hAnsi="Times New Roman" w:cs="Times New Roman"/>
          <w:sz w:val="28"/>
          <w:szCs w:val="28"/>
        </w:rPr>
        <w:t>Гастротеатр с дегустацией медового напитка и «фаст-фуда</w:t>
      </w:r>
      <w:r w:rsidR="00396EB0">
        <w:rPr>
          <w:rFonts w:ascii="Times New Roman" w:hAnsi="Times New Roman" w:cs="Times New Roman"/>
          <w:sz w:val="28"/>
          <w:szCs w:val="28"/>
        </w:rPr>
        <w:t>» царских времен (</w:t>
      </w:r>
      <w:r w:rsidR="0056301C">
        <w:rPr>
          <w:rFonts w:ascii="Times New Roman" w:hAnsi="Times New Roman" w:cs="Times New Roman"/>
          <w:sz w:val="28"/>
          <w:szCs w:val="28"/>
        </w:rPr>
        <w:t xml:space="preserve">экскурсия для желающих за </w:t>
      </w:r>
      <w:r w:rsidR="00396EB0">
        <w:rPr>
          <w:rFonts w:ascii="Times New Roman" w:hAnsi="Times New Roman" w:cs="Times New Roman"/>
          <w:sz w:val="28"/>
          <w:szCs w:val="28"/>
        </w:rPr>
        <w:t>доп.плат</w:t>
      </w:r>
      <w:r w:rsidR="0056301C">
        <w:rPr>
          <w:rFonts w:ascii="Times New Roman" w:hAnsi="Times New Roman" w:cs="Times New Roman"/>
          <w:sz w:val="28"/>
          <w:szCs w:val="28"/>
        </w:rPr>
        <w:t>у</w:t>
      </w:r>
      <w:r w:rsidR="00396EB0">
        <w:rPr>
          <w:rFonts w:ascii="Times New Roman" w:hAnsi="Times New Roman" w:cs="Times New Roman"/>
          <w:sz w:val="28"/>
          <w:szCs w:val="28"/>
        </w:rPr>
        <w:t xml:space="preserve"> - 12</w:t>
      </w:r>
      <w:r w:rsidR="009D5F38" w:rsidRPr="009D5F38">
        <w:rPr>
          <w:rFonts w:ascii="Times New Roman" w:hAnsi="Times New Roman" w:cs="Times New Roman"/>
          <w:sz w:val="28"/>
          <w:szCs w:val="28"/>
        </w:rPr>
        <w:t>00 руб./чел.) </w:t>
      </w:r>
    </w:p>
    <w:p w:rsidR="000C4A0E" w:rsidRPr="00F842F7" w:rsidRDefault="0056301C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экскурсии в музее-</w:t>
      </w:r>
      <w:r w:rsidR="000C4A0E" w:rsidRPr="00F842F7">
        <w:rPr>
          <w:rFonts w:ascii="Times New Roman" w:hAnsi="Times New Roman" w:cs="Times New Roman"/>
          <w:sz w:val="28"/>
          <w:szCs w:val="28"/>
        </w:rPr>
        <w:t xml:space="preserve"> свободное время в центре Екатеринбурга, самостоятельное возвращение в гостиницу.  </w:t>
      </w:r>
    </w:p>
    <w:p w:rsidR="000C4A0E" w:rsidRPr="005F4BF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F6">
        <w:rPr>
          <w:rFonts w:ascii="Times New Roman" w:hAnsi="Times New Roman" w:cs="Times New Roman"/>
          <w:sz w:val="28"/>
          <w:szCs w:val="28"/>
        </w:rPr>
        <w:t xml:space="preserve">Заселение в отель по паспортам. </w:t>
      </w:r>
    </w:p>
    <w:p w:rsidR="000C4A0E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A0E" w:rsidRPr="009C0553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113665</wp:posOffset>
            </wp:positionV>
            <wp:extent cx="1358265" cy="1899920"/>
            <wp:effectExtent l="190500" t="152400" r="165735" b="138430"/>
            <wp:wrapTight wrapText="bothSides">
              <wp:wrapPolygon edited="0">
                <wp:start x="0" y="-1733"/>
                <wp:lineTo x="-1818" y="-1083"/>
                <wp:lineTo x="-3029" y="217"/>
                <wp:lineTo x="-2121" y="22524"/>
                <wp:lineTo x="0" y="23174"/>
                <wp:lineTo x="21206" y="23174"/>
                <wp:lineTo x="21509" y="23174"/>
                <wp:lineTo x="23024" y="22524"/>
                <wp:lineTo x="23327" y="22524"/>
                <wp:lineTo x="24236" y="19492"/>
                <wp:lineTo x="24236" y="650"/>
                <wp:lineTo x="22721" y="-1299"/>
                <wp:lineTo x="21206" y="-1733"/>
                <wp:lineTo x="0" y="-1733"/>
              </wp:wrapPolygon>
            </wp:wrapTight>
            <wp:docPr id="50" name="Рисунок 7" descr="http://xn--80aaafb2akqpt2aqd7kub.xn--p1ai/files/image/Hram-na-Kr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aafb2akqpt2aqd7kub.xn--p1ai/files/image/Hram-na-Kro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78" r="3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C0553">
        <w:rPr>
          <w:rFonts w:ascii="Times New Roman" w:hAnsi="Times New Roman" w:cs="Times New Roman"/>
          <w:b/>
          <w:sz w:val="28"/>
          <w:szCs w:val="28"/>
        </w:rPr>
        <w:t>2 день</w:t>
      </w:r>
      <w:r w:rsidR="00DD2203">
        <w:rPr>
          <w:rFonts w:ascii="Times New Roman" w:hAnsi="Times New Roman" w:cs="Times New Roman"/>
          <w:b/>
          <w:sz w:val="28"/>
          <w:szCs w:val="28"/>
        </w:rPr>
        <w:t xml:space="preserve"> «Опорный край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4A0E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в гостинице ("шведский стол"</w:t>
      </w:r>
      <w:r w:rsidRPr="009C055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4A0E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2677A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Встреча с гидом в холле отеля.</w:t>
      </w:r>
      <w:r w:rsidRPr="00FB2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Посадка в автобус.</w:t>
      </w:r>
    </w:p>
    <w:p w:rsidR="000C4A0E" w:rsidRPr="009C0553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553">
        <w:rPr>
          <w:rFonts w:ascii="Times New Roman" w:hAnsi="Times New Roman" w:cs="Times New Roman"/>
          <w:sz w:val="28"/>
          <w:szCs w:val="28"/>
        </w:rPr>
        <w:t>10:</w:t>
      </w:r>
      <w:r>
        <w:rPr>
          <w:rFonts w:ascii="Times New Roman" w:hAnsi="Times New Roman" w:cs="Times New Roman"/>
          <w:sz w:val="28"/>
          <w:szCs w:val="28"/>
        </w:rPr>
        <w:t>00 "</w:t>
      </w:r>
      <w:r w:rsidR="0032677A">
        <w:rPr>
          <w:rFonts w:ascii="Times New Roman" w:hAnsi="Times New Roman" w:cs="Times New Roman"/>
          <w:sz w:val="28"/>
          <w:szCs w:val="28"/>
        </w:rPr>
        <w:t>Боевая слава Урала</w:t>
      </w:r>
      <w:r w:rsidRPr="009C0553">
        <w:rPr>
          <w:rFonts w:ascii="Times New Roman" w:hAnsi="Times New Roman" w:cs="Times New Roman"/>
          <w:sz w:val="28"/>
          <w:szCs w:val="28"/>
        </w:rPr>
        <w:t xml:space="preserve">" (автобусная экскурсия).   </w:t>
      </w:r>
    </w:p>
    <w:p w:rsidR="000C4A0E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</w:t>
      </w:r>
      <w:r w:rsidR="0056301C">
        <w:rPr>
          <w:rFonts w:ascii="Times New Roman" w:hAnsi="Times New Roman" w:cs="Times New Roman"/>
          <w:sz w:val="28"/>
          <w:szCs w:val="28"/>
        </w:rPr>
        <w:t xml:space="preserve">Экскурсия в </w:t>
      </w:r>
      <w:r w:rsidRPr="009C0553">
        <w:rPr>
          <w:rFonts w:ascii="Times New Roman" w:hAnsi="Times New Roman" w:cs="Times New Roman"/>
          <w:sz w:val="28"/>
          <w:szCs w:val="28"/>
        </w:rPr>
        <w:t xml:space="preserve">Музей военной техники (музейный комплекс УГМК, Верхняя Пышма) - крупнейший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105010">
        <w:rPr>
          <w:rFonts w:ascii="Times New Roman" w:hAnsi="Times New Roman" w:cs="Times New Roman"/>
          <w:sz w:val="28"/>
          <w:szCs w:val="28"/>
        </w:rPr>
        <w:t>музей России (</w:t>
      </w:r>
      <w:r w:rsidR="00105010" w:rsidRPr="00105010">
        <w:rPr>
          <w:rFonts w:ascii="Times New Roman" w:hAnsi="Times New Roman" w:cs="Times New Roman"/>
          <w:sz w:val="28"/>
          <w:szCs w:val="28"/>
        </w:rPr>
        <w:t>Осмотр экс</w:t>
      </w:r>
      <w:r w:rsidR="00105010">
        <w:rPr>
          <w:rFonts w:ascii="Times New Roman" w:hAnsi="Times New Roman" w:cs="Times New Roman"/>
          <w:sz w:val="28"/>
          <w:szCs w:val="28"/>
        </w:rPr>
        <w:t>позиции на открытой площадке/</w:t>
      </w:r>
      <w:r w:rsidR="00105010" w:rsidRPr="00105010">
        <w:rPr>
          <w:rFonts w:ascii="Times New Roman" w:hAnsi="Times New Roman" w:cs="Times New Roman"/>
          <w:sz w:val="28"/>
          <w:szCs w:val="28"/>
        </w:rPr>
        <w:t>экспозиции Выставочного центра</w:t>
      </w:r>
      <w:r w:rsidR="00105010">
        <w:rPr>
          <w:rFonts w:ascii="Times New Roman" w:hAnsi="Times New Roman" w:cs="Times New Roman"/>
          <w:sz w:val="28"/>
          <w:szCs w:val="28"/>
        </w:rPr>
        <w:t xml:space="preserve">). </w:t>
      </w:r>
      <w:r w:rsidRPr="009C05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4A0E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15:00 Обед в </w:t>
      </w:r>
      <w:r w:rsidR="00105010" w:rsidRPr="005F4BF6">
        <w:rPr>
          <w:rFonts w:ascii="Times New Roman" w:hAnsi="Times New Roman" w:cs="Times New Roman"/>
          <w:sz w:val="28"/>
          <w:szCs w:val="28"/>
        </w:rPr>
        <w:t xml:space="preserve">ресторане </w:t>
      </w:r>
      <w:r w:rsidR="0010148E">
        <w:rPr>
          <w:rFonts w:ascii="Times New Roman" w:hAnsi="Times New Roman" w:cs="Times New Roman"/>
          <w:sz w:val="28"/>
          <w:szCs w:val="28"/>
        </w:rPr>
        <w:t xml:space="preserve">г. Екатеринбурга. </w:t>
      </w:r>
      <w:r>
        <w:rPr>
          <w:rFonts w:ascii="Times New Roman" w:hAnsi="Times New Roman" w:cs="Times New Roman"/>
          <w:sz w:val="28"/>
          <w:szCs w:val="28"/>
        </w:rPr>
        <w:t xml:space="preserve">Автобус отпускаем. </w:t>
      </w:r>
      <w:r w:rsidR="0056301C">
        <w:rPr>
          <w:rFonts w:ascii="Times New Roman" w:hAnsi="Times New Roman" w:cs="Times New Roman"/>
          <w:sz w:val="28"/>
          <w:szCs w:val="28"/>
        </w:rPr>
        <w:t>Пеший переход.</w:t>
      </w:r>
    </w:p>
    <w:p w:rsidR="00485546" w:rsidRDefault="000C4A0E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</w:t>
      </w:r>
      <w:r w:rsidRPr="009C0553">
        <w:rPr>
          <w:rFonts w:ascii="Times New Roman" w:hAnsi="Times New Roman" w:cs="Times New Roman"/>
          <w:sz w:val="28"/>
          <w:szCs w:val="28"/>
        </w:rPr>
        <w:t xml:space="preserve">0 </w:t>
      </w:r>
      <w:r w:rsidR="00F24548">
        <w:rPr>
          <w:rFonts w:ascii="Times New Roman" w:hAnsi="Times New Roman" w:cs="Times New Roman"/>
          <w:sz w:val="28"/>
          <w:szCs w:val="28"/>
        </w:rPr>
        <w:t xml:space="preserve">Музей истории камнерезного и ювелирного искусства </w:t>
      </w:r>
    </w:p>
    <w:p w:rsidR="00F24548" w:rsidRPr="00BD238F" w:rsidRDefault="00F24548" w:rsidP="000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0E" w:rsidRPr="00E25B40" w:rsidRDefault="000C4A0E" w:rsidP="00E25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B40">
        <w:rPr>
          <w:rFonts w:ascii="Times New Roman" w:hAnsi="Times New Roman" w:cs="Times New Roman"/>
          <w:b/>
          <w:sz w:val="28"/>
          <w:szCs w:val="28"/>
        </w:rPr>
        <w:t>3 день «Последний царь и первый президент»</w:t>
      </w:r>
    </w:p>
    <w:p w:rsidR="000C4A0E" w:rsidRPr="00E25B40" w:rsidRDefault="000C4A0E" w:rsidP="00E2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40">
        <w:rPr>
          <w:rFonts w:ascii="Times New Roman" w:hAnsi="Times New Roman" w:cs="Times New Roman"/>
          <w:sz w:val="28"/>
          <w:szCs w:val="28"/>
        </w:rPr>
        <w:t xml:space="preserve">Завтрак в гостинице ("шведский стол"). Выселение из гостиницы. </w:t>
      </w:r>
    </w:p>
    <w:p w:rsidR="000C4A0E" w:rsidRPr="00E25B40" w:rsidRDefault="000C4A0E" w:rsidP="00E2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40">
        <w:rPr>
          <w:rFonts w:ascii="Times New Roman" w:hAnsi="Times New Roman" w:cs="Times New Roman"/>
          <w:sz w:val="28"/>
          <w:szCs w:val="28"/>
        </w:rPr>
        <w:t xml:space="preserve">Туристам, отправляющимся сразу после </w:t>
      </w:r>
      <w:r w:rsidR="0056301C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Pr="00E25B40">
        <w:rPr>
          <w:rFonts w:ascii="Times New Roman" w:hAnsi="Times New Roman" w:cs="Times New Roman"/>
          <w:sz w:val="28"/>
          <w:szCs w:val="28"/>
        </w:rPr>
        <w:t>Ельцин</w:t>
      </w:r>
      <w:r w:rsidR="0056301C">
        <w:rPr>
          <w:rFonts w:ascii="Times New Roman" w:hAnsi="Times New Roman" w:cs="Times New Roman"/>
          <w:sz w:val="28"/>
          <w:szCs w:val="28"/>
        </w:rPr>
        <w:t>-Центра</w:t>
      </w:r>
      <w:r w:rsidRPr="00E25B40">
        <w:rPr>
          <w:rFonts w:ascii="Times New Roman" w:hAnsi="Times New Roman" w:cs="Times New Roman"/>
          <w:sz w:val="28"/>
          <w:szCs w:val="28"/>
        </w:rPr>
        <w:t xml:space="preserve"> на ж/д вокзал, необходимо взять вещи с собой </w:t>
      </w:r>
      <w:r w:rsidR="0056301C">
        <w:rPr>
          <w:rFonts w:ascii="Times New Roman" w:hAnsi="Times New Roman" w:cs="Times New Roman"/>
          <w:sz w:val="28"/>
          <w:szCs w:val="28"/>
        </w:rPr>
        <w:t xml:space="preserve">в </w:t>
      </w:r>
      <w:r w:rsidRPr="00E25B40">
        <w:rPr>
          <w:rFonts w:ascii="Times New Roman" w:hAnsi="Times New Roman" w:cs="Times New Roman"/>
          <w:sz w:val="28"/>
          <w:szCs w:val="28"/>
        </w:rPr>
        <w:t>автобус. Туристы, которым трансфер на вокзал не нужен, могут оставить вещи в камере хранения отеля.</w:t>
      </w:r>
    </w:p>
    <w:p w:rsidR="000C4A0E" w:rsidRDefault="008437E0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9.45</w:t>
      </w:r>
      <w:r w:rsidR="000C4A0E">
        <w:rPr>
          <w:rFonts w:ascii="Times New Roman" w:hAnsi="Times New Roman" w:cs="Times New Roman"/>
          <w:sz w:val="28"/>
          <w:szCs w:val="28"/>
        </w:rPr>
        <w:t xml:space="preserve"> </w:t>
      </w:r>
      <w:r w:rsidR="0056301C">
        <w:rPr>
          <w:rFonts w:ascii="Times New Roman" w:hAnsi="Times New Roman" w:cs="Times New Roman"/>
          <w:sz w:val="28"/>
          <w:szCs w:val="28"/>
        </w:rPr>
        <w:t xml:space="preserve">  Встреча с гидом в холле отеля. </w:t>
      </w:r>
      <w:r w:rsidR="000C4A0E">
        <w:rPr>
          <w:rFonts w:ascii="Times New Roman" w:hAnsi="Times New Roman" w:cs="Times New Roman"/>
          <w:sz w:val="28"/>
          <w:szCs w:val="28"/>
        </w:rPr>
        <w:t xml:space="preserve">Посадка в автобус. </w:t>
      </w:r>
    </w:p>
    <w:p w:rsidR="000C4A0E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10:00 "</w:t>
      </w:r>
      <w:r w:rsidRPr="009C0553">
        <w:rPr>
          <w:rFonts w:ascii="Times New Roman" w:hAnsi="Times New Roman" w:cs="Times New Roman"/>
          <w:sz w:val="28"/>
          <w:szCs w:val="28"/>
        </w:rPr>
        <w:t xml:space="preserve">Скорбный путь последнего царя" (автобусная </w:t>
      </w:r>
      <w:r>
        <w:rPr>
          <w:rFonts w:ascii="Times New Roman" w:hAnsi="Times New Roman" w:cs="Times New Roman"/>
          <w:sz w:val="28"/>
          <w:szCs w:val="28"/>
        </w:rPr>
        <w:t>экскурсия) с посещением   Храма-на-Крови</w:t>
      </w:r>
      <w:r w:rsidRPr="009C0553">
        <w:rPr>
          <w:rFonts w:ascii="Times New Roman" w:hAnsi="Times New Roman" w:cs="Times New Roman"/>
          <w:sz w:val="28"/>
          <w:szCs w:val="28"/>
        </w:rPr>
        <w:t xml:space="preserve"> на месте гибели семьи Романовых   и мужского монастыря в честь Святых Царственны</w:t>
      </w:r>
      <w:r>
        <w:rPr>
          <w:rFonts w:ascii="Times New Roman" w:hAnsi="Times New Roman" w:cs="Times New Roman"/>
          <w:sz w:val="28"/>
          <w:szCs w:val="28"/>
        </w:rPr>
        <w:t>х Страстотерпцев на Ганиной яме</w:t>
      </w:r>
      <w:r w:rsidRPr="009C0553">
        <w:rPr>
          <w:rFonts w:ascii="Times New Roman" w:hAnsi="Times New Roman" w:cs="Times New Roman"/>
          <w:sz w:val="28"/>
          <w:szCs w:val="28"/>
        </w:rPr>
        <w:t xml:space="preserve"> (экскурсия по территории монастыря)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A0E" w:rsidRPr="006E1557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57">
        <w:rPr>
          <w:rFonts w:ascii="Times New Roman" w:hAnsi="Times New Roman" w:cs="Times New Roman"/>
          <w:sz w:val="28"/>
          <w:szCs w:val="28"/>
        </w:rPr>
        <w:t xml:space="preserve">14:30 Обед в </w:t>
      </w:r>
      <w:r>
        <w:rPr>
          <w:rFonts w:ascii="Times New Roman" w:hAnsi="Times New Roman" w:cs="Times New Roman"/>
          <w:sz w:val="28"/>
          <w:szCs w:val="28"/>
        </w:rPr>
        <w:t>ресторане</w:t>
      </w:r>
      <w:r w:rsidR="0010148E">
        <w:rPr>
          <w:rFonts w:ascii="Times New Roman" w:hAnsi="Times New Roman" w:cs="Times New Roman"/>
          <w:sz w:val="28"/>
          <w:szCs w:val="28"/>
        </w:rPr>
        <w:t xml:space="preserve"> г. Екатеринбурга</w:t>
      </w:r>
      <w:r w:rsidR="00105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A0E" w:rsidRPr="009C0553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57">
        <w:rPr>
          <w:rFonts w:ascii="Times New Roman" w:hAnsi="Times New Roman" w:cs="Times New Roman"/>
          <w:sz w:val="28"/>
          <w:szCs w:val="28"/>
        </w:rPr>
        <w:t>15:30</w:t>
      </w:r>
      <w:r w:rsidRPr="009C0553">
        <w:rPr>
          <w:rFonts w:ascii="Times New Roman" w:hAnsi="Times New Roman" w:cs="Times New Roman"/>
          <w:sz w:val="28"/>
          <w:szCs w:val="28"/>
        </w:rPr>
        <w:t xml:space="preserve"> Экскурсия в Музей первого президента России (Центр Ельцина - как отражение эпохи радикальных и сложных перемен в России).  </w:t>
      </w:r>
    </w:p>
    <w:p w:rsidR="000C4A0E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553">
        <w:rPr>
          <w:rFonts w:ascii="Times New Roman" w:hAnsi="Times New Roman" w:cs="Times New Roman"/>
          <w:sz w:val="28"/>
          <w:szCs w:val="28"/>
        </w:rPr>
        <w:t>17:</w:t>
      </w:r>
      <w:r>
        <w:rPr>
          <w:rFonts w:ascii="Times New Roman" w:hAnsi="Times New Roman" w:cs="Times New Roman"/>
          <w:sz w:val="28"/>
          <w:szCs w:val="28"/>
        </w:rPr>
        <w:t>00 О</w:t>
      </w:r>
      <w:r w:rsidRPr="009C0553">
        <w:rPr>
          <w:rFonts w:ascii="Times New Roman" w:hAnsi="Times New Roman" w:cs="Times New Roman"/>
          <w:sz w:val="28"/>
          <w:szCs w:val="28"/>
        </w:rPr>
        <w:t>кончание экскурсии. Завершение экскурсионной программы «Екатеринбург встречает гостей».</w:t>
      </w:r>
      <w:r w:rsidR="00753D91">
        <w:rPr>
          <w:rFonts w:ascii="Times New Roman" w:hAnsi="Times New Roman" w:cs="Times New Roman"/>
          <w:sz w:val="28"/>
          <w:szCs w:val="28"/>
        </w:rPr>
        <w:t xml:space="preserve"> </w:t>
      </w:r>
      <w:r w:rsidR="00753D91" w:rsidRPr="009C0553">
        <w:rPr>
          <w:rFonts w:ascii="Times New Roman" w:hAnsi="Times New Roman" w:cs="Times New Roman"/>
          <w:sz w:val="28"/>
          <w:szCs w:val="28"/>
        </w:rPr>
        <w:t>Трансфер на вокзал</w:t>
      </w:r>
    </w:p>
    <w:p w:rsidR="00AB186B" w:rsidRDefault="00AB186B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0E" w:rsidRDefault="000C4A0E" w:rsidP="00FF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*Фирма оставляет за собой право вносить изменения в программу, не меняя объема предоставляемых услуг. Тайминг носит ознакомительный характер и может быть смещен.</w:t>
      </w:r>
    </w:p>
    <w:p w:rsidR="000C4A0E" w:rsidRPr="00BF4AAD" w:rsidRDefault="000C4A0E" w:rsidP="00FF1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AD">
        <w:rPr>
          <w:rFonts w:ascii="Times New Roman" w:hAnsi="Times New Roman" w:cs="Times New Roman"/>
          <w:b/>
          <w:sz w:val="28"/>
          <w:szCs w:val="28"/>
        </w:rPr>
        <w:t>Необходимые документы:</w:t>
      </w:r>
    </w:p>
    <w:p w:rsidR="000C4A0E" w:rsidRDefault="000C4A0E" w:rsidP="000C4A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148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РФ/ свидетельство о рождении для детей до 14 лет</w:t>
      </w:r>
    </w:p>
    <w:p w:rsidR="000C4A0E" w:rsidRDefault="000C4A0E" w:rsidP="000C4A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Пенсионное удостоверение (пенсионерам)</w:t>
      </w:r>
    </w:p>
    <w:p w:rsidR="000C4A0E" w:rsidRDefault="000C4A0E" w:rsidP="000C4A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медицинский полис</w:t>
      </w:r>
    </w:p>
    <w:p w:rsidR="000C4A0E" w:rsidRPr="00BD238F" w:rsidRDefault="000C4A0E" w:rsidP="00BD238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заселения в отель детей до 14 лет без родителей/законных представителей необходима доверенность от родителей.</w:t>
      </w:r>
      <w:r w:rsidRPr="00BF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0E" w:rsidRDefault="000C4A0E" w:rsidP="000C4A0E">
      <w:pPr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4A0E" w:rsidRDefault="000C4A0E" w:rsidP="000C4A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sz w:val="28"/>
          <w:szCs w:val="28"/>
        </w:rPr>
        <w:t xml:space="preserve">Для пешей прогулки рекомендуем </w:t>
      </w:r>
      <w:r w:rsidR="0067319C" w:rsidRPr="00BF4AAD">
        <w:rPr>
          <w:rFonts w:ascii="Times New Roman" w:hAnsi="Times New Roman" w:cs="Times New Roman"/>
          <w:sz w:val="28"/>
          <w:szCs w:val="28"/>
        </w:rPr>
        <w:t xml:space="preserve">удобную обувь </w:t>
      </w:r>
      <w:r w:rsidR="0067319C">
        <w:rPr>
          <w:rFonts w:ascii="Times New Roman" w:hAnsi="Times New Roman" w:cs="Times New Roman"/>
          <w:sz w:val="28"/>
          <w:szCs w:val="28"/>
        </w:rPr>
        <w:t xml:space="preserve"> и одежду </w:t>
      </w:r>
      <w:r w:rsidR="0067319C" w:rsidRPr="00BF4AAD">
        <w:rPr>
          <w:rFonts w:ascii="Times New Roman" w:hAnsi="Times New Roman" w:cs="Times New Roman"/>
          <w:sz w:val="28"/>
          <w:szCs w:val="28"/>
        </w:rPr>
        <w:t xml:space="preserve">по </w:t>
      </w:r>
      <w:r w:rsidR="0067319C">
        <w:rPr>
          <w:rFonts w:ascii="Times New Roman" w:hAnsi="Times New Roman" w:cs="Times New Roman"/>
          <w:sz w:val="28"/>
          <w:szCs w:val="28"/>
        </w:rPr>
        <w:t>погоде</w:t>
      </w:r>
      <w:r w:rsidRPr="00BF4AAD">
        <w:rPr>
          <w:rFonts w:ascii="Times New Roman" w:hAnsi="Times New Roman" w:cs="Times New Roman"/>
          <w:sz w:val="28"/>
          <w:szCs w:val="28"/>
        </w:rPr>
        <w:t>.</w:t>
      </w:r>
    </w:p>
    <w:p w:rsidR="000C4A0E" w:rsidRDefault="000C4A0E" w:rsidP="000C4A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посещения храмов и монастырей дамам необходимы головной убор и юбка (во всех храмах, включенных в программу, платки и юбки предоставляются при входе).</w:t>
      </w:r>
    </w:p>
    <w:p w:rsidR="000C4A0E" w:rsidRDefault="000C4A0E" w:rsidP="000C4A0E">
      <w:pPr>
        <w:rPr>
          <w:rFonts w:ascii="Times New Roman" w:hAnsi="Times New Roman" w:cs="Times New Roman"/>
          <w:sz w:val="28"/>
          <w:szCs w:val="28"/>
        </w:rPr>
      </w:pPr>
    </w:p>
    <w:p w:rsidR="00AB186B" w:rsidRDefault="00AB186B" w:rsidP="00AB1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 тура,  руб.:</w:t>
      </w:r>
    </w:p>
    <w:p w:rsidR="00AB186B" w:rsidRDefault="00AB186B" w:rsidP="00AB186B">
      <w:pPr>
        <w:spacing w:after="0" w:line="240" w:lineRule="auto"/>
        <w:rPr>
          <w:b/>
        </w:rPr>
      </w:pPr>
    </w:p>
    <w:tbl>
      <w:tblPr>
        <w:tblStyle w:val="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14"/>
        <w:gridCol w:w="1973"/>
        <w:gridCol w:w="2267"/>
      </w:tblGrid>
      <w:tr w:rsidR="00AB186B" w:rsidTr="00BE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B186B" w:rsidRPr="00886A07" w:rsidRDefault="00AB186B" w:rsidP="00174FF3">
            <w:pPr>
              <w:rPr>
                <w:sz w:val="32"/>
              </w:rPr>
            </w:pPr>
            <w:r w:rsidRPr="00886A07">
              <w:rPr>
                <w:sz w:val="32"/>
              </w:rPr>
              <w:t>номер</w:t>
            </w:r>
          </w:p>
        </w:tc>
        <w:tc>
          <w:tcPr>
            <w:tcW w:w="1914" w:type="dxa"/>
          </w:tcPr>
          <w:p w:rsidR="00AB186B" w:rsidRPr="00886A07" w:rsidRDefault="00AB186B" w:rsidP="00174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886A07">
              <w:rPr>
                <w:sz w:val="32"/>
              </w:rPr>
              <w:t>Взрослые</w:t>
            </w:r>
          </w:p>
        </w:tc>
        <w:tc>
          <w:tcPr>
            <w:tcW w:w="1973" w:type="dxa"/>
          </w:tcPr>
          <w:p w:rsidR="00AB186B" w:rsidRPr="00886A07" w:rsidRDefault="00BE3E3A" w:rsidP="00174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Школьники</w:t>
            </w:r>
          </w:p>
        </w:tc>
        <w:tc>
          <w:tcPr>
            <w:tcW w:w="2267" w:type="dxa"/>
          </w:tcPr>
          <w:p w:rsidR="00AB186B" w:rsidRPr="00886A07" w:rsidRDefault="00AB186B" w:rsidP="00BE3E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886A07">
              <w:rPr>
                <w:sz w:val="32"/>
              </w:rPr>
              <w:t xml:space="preserve">   </w:t>
            </w:r>
            <w:r w:rsidR="00BE3E3A">
              <w:rPr>
                <w:sz w:val="32"/>
              </w:rPr>
              <w:t xml:space="preserve"> Пенсионеры </w:t>
            </w:r>
          </w:p>
        </w:tc>
      </w:tr>
      <w:tr w:rsidR="00AB186B" w:rsidTr="00BE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186B" w:rsidRPr="00F22B92" w:rsidRDefault="00F22B92" w:rsidP="00F22B92">
            <w:r w:rsidRPr="00F22B92">
              <w:t>3 дня/2 ночи: при 2-х местном размещении</w:t>
            </w:r>
          </w:p>
        </w:tc>
        <w:tc>
          <w:tcPr>
            <w:tcW w:w="1914" w:type="dxa"/>
            <w:tcBorders>
              <w:top w:val="none" w:sz="0" w:space="0" w:color="auto"/>
              <w:bottom w:val="none" w:sz="0" w:space="0" w:color="auto"/>
            </w:tcBorders>
          </w:tcPr>
          <w:p w:rsidR="00AB186B" w:rsidRPr="005868EE" w:rsidRDefault="0049583C" w:rsidP="0017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8215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973" w:type="dxa"/>
            <w:tcBorders>
              <w:top w:val="none" w:sz="0" w:space="0" w:color="auto"/>
              <w:bottom w:val="none" w:sz="0" w:space="0" w:color="auto"/>
            </w:tcBorders>
          </w:tcPr>
          <w:p w:rsidR="00AB186B" w:rsidRPr="005868EE" w:rsidRDefault="0049583C" w:rsidP="0017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22B92">
              <w:rPr>
                <w:rFonts w:ascii="Times New Roman" w:hAnsi="Times New Roman" w:cs="Times New Roman"/>
              </w:rPr>
              <w:t xml:space="preserve"> 250</w:t>
            </w:r>
          </w:p>
        </w:tc>
        <w:tc>
          <w:tcPr>
            <w:tcW w:w="22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186B" w:rsidRPr="005868EE" w:rsidRDefault="0049583C" w:rsidP="0017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A052D6">
              <w:rPr>
                <w:rFonts w:ascii="Times New Roman" w:hAnsi="Times New Roman" w:cs="Times New Roman"/>
              </w:rPr>
              <w:t>250</w:t>
            </w:r>
          </w:p>
        </w:tc>
      </w:tr>
      <w:tr w:rsidR="00AB186B" w:rsidTr="00BE3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AB186B" w:rsidRPr="00F22B92" w:rsidRDefault="00F22B92" w:rsidP="00F22B92">
            <w:r w:rsidRPr="00F22B92">
              <w:t>3 дня/2 ночи: при 1- местном размещении</w:t>
            </w:r>
          </w:p>
        </w:tc>
        <w:tc>
          <w:tcPr>
            <w:tcW w:w="1914" w:type="dxa"/>
          </w:tcPr>
          <w:p w:rsidR="00AB186B" w:rsidRPr="005868EE" w:rsidRDefault="0049583C" w:rsidP="0017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22B92">
              <w:rPr>
                <w:rFonts w:ascii="Times New Roman" w:hAnsi="Times New Roman" w:cs="Times New Roman"/>
              </w:rPr>
              <w:t xml:space="preserve"> 400</w:t>
            </w:r>
          </w:p>
        </w:tc>
        <w:tc>
          <w:tcPr>
            <w:tcW w:w="1973" w:type="dxa"/>
          </w:tcPr>
          <w:p w:rsidR="00AB186B" w:rsidRPr="005868EE" w:rsidRDefault="00AB186B" w:rsidP="0017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AB186B" w:rsidRPr="005868EE" w:rsidRDefault="0049583C" w:rsidP="0017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="00F22B92">
              <w:rPr>
                <w:rFonts w:ascii="Times New Roman" w:hAnsi="Times New Roman" w:cs="Times New Roman"/>
              </w:rPr>
              <w:t>800</w:t>
            </w:r>
          </w:p>
        </w:tc>
      </w:tr>
    </w:tbl>
    <w:p w:rsidR="00AB186B" w:rsidRDefault="00AB186B" w:rsidP="00AB186B">
      <w:pPr>
        <w:spacing w:after="0" w:line="240" w:lineRule="auto"/>
        <w:rPr>
          <w:b/>
        </w:rPr>
      </w:pPr>
    </w:p>
    <w:p w:rsidR="00AB186B" w:rsidRPr="002852F4" w:rsidRDefault="00AB186B" w:rsidP="00AB186B">
      <w:pPr>
        <w:rPr>
          <w:rFonts w:ascii="Times New Roman" w:hAnsi="Times New Roman" w:cs="Times New Roman"/>
          <w:sz w:val="28"/>
          <w:szCs w:val="28"/>
        </w:rPr>
      </w:pPr>
      <w:r w:rsidRPr="002852F4">
        <w:rPr>
          <w:rFonts w:ascii="Times New Roman" w:hAnsi="Times New Roman" w:cs="Times New Roman"/>
          <w:sz w:val="28"/>
          <w:szCs w:val="28"/>
        </w:rPr>
        <w:t>В стоимость входит:</w:t>
      </w:r>
    </w:p>
    <w:p w:rsidR="00AB186B" w:rsidRPr="002852F4" w:rsidRDefault="00AB186B" w:rsidP="00AB18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2F4">
        <w:rPr>
          <w:rFonts w:ascii="Times New Roman" w:hAnsi="Times New Roman" w:cs="Times New Roman"/>
          <w:sz w:val="28"/>
          <w:szCs w:val="28"/>
        </w:rPr>
        <w:t>Размещение в гостинице в номерах с удобствами</w:t>
      </w:r>
    </w:p>
    <w:p w:rsidR="00AB186B" w:rsidRPr="002852F4" w:rsidRDefault="00AB186B" w:rsidP="00AB18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2F4">
        <w:rPr>
          <w:rFonts w:ascii="Times New Roman" w:hAnsi="Times New Roman" w:cs="Times New Roman"/>
          <w:sz w:val="28"/>
          <w:szCs w:val="28"/>
        </w:rPr>
        <w:t>завтрак для проживающих в отеле (шведский стол 2 раза)</w:t>
      </w:r>
    </w:p>
    <w:p w:rsidR="00AB186B" w:rsidRPr="002852F4" w:rsidRDefault="00AB186B" w:rsidP="00AB18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2F4">
        <w:rPr>
          <w:rFonts w:ascii="Times New Roman" w:hAnsi="Times New Roman" w:cs="Times New Roman"/>
          <w:sz w:val="28"/>
          <w:szCs w:val="28"/>
        </w:rPr>
        <w:t>комплексный обед в кафе Екатеринбурга (3 раза)</w:t>
      </w:r>
    </w:p>
    <w:p w:rsidR="00AB186B" w:rsidRPr="002852F4" w:rsidRDefault="00AB186B" w:rsidP="00AB18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2852F4">
        <w:rPr>
          <w:rFonts w:ascii="Times New Roman" w:hAnsi="Times New Roman" w:cs="Times New Roman"/>
          <w:sz w:val="28"/>
          <w:szCs w:val="28"/>
        </w:rPr>
        <w:t xml:space="preserve"> гида-экскурсовода</w:t>
      </w:r>
    </w:p>
    <w:p w:rsidR="00AB186B" w:rsidRPr="002852F4" w:rsidRDefault="00AB186B" w:rsidP="00AB18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2F4">
        <w:rPr>
          <w:rFonts w:ascii="Times New Roman" w:hAnsi="Times New Roman" w:cs="Times New Roman"/>
          <w:sz w:val="28"/>
          <w:szCs w:val="28"/>
        </w:rPr>
        <w:lastRenderedPageBreak/>
        <w:t>транспортное обслуживание</w:t>
      </w:r>
    </w:p>
    <w:p w:rsidR="00AB186B" w:rsidRPr="002852F4" w:rsidRDefault="00AB186B" w:rsidP="00AB18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2F4">
        <w:rPr>
          <w:rFonts w:ascii="Times New Roman" w:hAnsi="Times New Roman" w:cs="Times New Roman"/>
          <w:sz w:val="28"/>
          <w:szCs w:val="28"/>
        </w:rPr>
        <w:t>входные билеты и экскурсии по программе</w:t>
      </w:r>
    </w:p>
    <w:p w:rsidR="00DD6FA0" w:rsidRDefault="00DD6FA0"/>
    <w:p w:rsidR="00170F36" w:rsidRPr="005470C3" w:rsidRDefault="005470C3">
      <w:pPr>
        <w:rPr>
          <w:b/>
          <w:color w:val="FF0000"/>
          <w:sz w:val="36"/>
        </w:rPr>
      </w:pPr>
      <w:r w:rsidRPr="005470C3">
        <w:rPr>
          <w:b/>
          <w:color w:val="FF0000"/>
          <w:sz w:val="36"/>
        </w:rPr>
        <w:t>Внимание!!</w:t>
      </w:r>
    </w:p>
    <w:p w:rsidR="00E25B40" w:rsidRDefault="00E25B40" w:rsidP="00170F3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– 4 мая, 11 – 13 июня,</w:t>
      </w:r>
      <w:r w:rsidR="007B31D9">
        <w:rPr>
          <w:rFonts w:ascii="Times New Roman" w:hAnsi="Times New Roman" w:cs="Times New Roman"/>
          <w:b/>
          <w:sz w:val="36"/>
          <w:szCs w:val="36"/>
        </w:rPr>
        <w:t xml:space="preserve"> 3-5 июля, 6-8 августа,</w:t>
      </w:r>
      <w:r>
        <w:rPr>
          <w:rFonts w:ascii="Times New Roman" w:hAnsi="Times New Roman" w:cs="Times New Roman"/>
          <w:b/>
          <w:sz w:val="36"/>
          <w:szCs w:val="36"/>
        </w:rPr>
        <w:t xml:space="preserve"> 24 - 26 сентября  </w:t>
      </w:r>
    </w:p>
    <w:p w:rsidR="00170F36" w:rsidRPr="000E3217" w:rsidRDefault="000E3217" w:rsidP="00170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0E3217">
        <w:rPr>
          <w:rFonts w:ascii="Times New Roman" w:hAnsi="Times New Roman" w:cs="Times New Roman"/>
          <w:sz w:val="36"/>
          <w:szCs w:val="36"/>
        </w:rPr>
        <w:t>Размещение в отеле</w:t>
      </w:r>
      <w:r w:rsidR="00170F36" w:rsidRPr="000E3217">
        <w:rPr>
          <w:rFonts w:ascii="Times New Roman" w:hAnsi="Times New Roman" w:cs="Times New Roman"/>
          <w:sz w:val="36"/>
          <w:szCs w:val="36"/>
        </w:rPr>
        <w:t xml:space="preserve">   Four Elements Ekaterinburg (Проспект Ленина, 9А). </w:t>
      </w:r>
    </w:p>
    <w:p w:rsidR="000E3217" w:rsidRPr="005C5F38" w:rsidRDefault="000E3217" w:rsidP="00170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3217" w:rsidRDefault="00170F36" w:rsidP="00170F3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0F36">
        <w:rPr>
          <w:rFonts w:ascii="Times New Roman" w:hAnsi="Times New Roman" w:cs="Times New Roman"/>
          <w:b/>
          <w:sz w:val="36"/>
          <w:szCs w:val="36"/>
        </w:rPr>
        <w:t xml:space="preserve">2 – 4 ноября </w:t>
      </w:r>
    </w:p>
    <w:p w:rsidR="00170F36" w:rsidRPr="00170F36" w:rsidRDefault="000E3217" w:rsidP="000E32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0E3217">
        <w:rPr>
          <w:rFonts w:ascii="Times New Roman" w:hAnsi="Times New Roman" w:cs="Times New Roman"/>
          <w:sz w:val="36"/>
          <w:szCs w:val="36"/>
        </w:rPr>
        <w:t>Размещение</w:t>
      </w:r>
      <w:r w:rsidRPr="00170F3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отеле</w:t>
      </w:r>
      <w:r w:rsidR="00170F36" w:rsidRPr="000E3217">
        <w:rPr>
          <w:rFonts w:ascii="Times New Roman" w:hAnsi="Times New Roman" w:cs="Times New Roman"/>
          <w:sz w:val="36"/>
          <w:szCs w:val="36"/>
        </w:rPr>
        <w:t xml:space="preserve"> </w:t>
      </w:r>
      <w:r w:rsidR="00170F36" w:rsidRPr="00170F36">
        <w:rPr>
          <w:rFonts w:ascii="Times New Roman" w:hAnsi="Times New Roman" w:cs="Times New Roman"/>
          <w:sz w:val="36"/>
          <w:szCs w:val="36"/>
        </w:rPr>
        <w:t>Гранд Авеню (Проспект Ленина 40)</w:t>
      </w:r>
    </w:p>
    <w:sectPr w:rsidR="00170F36" w:rsidRPr="00170F36" w:rsidSect="0061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161D"/>
    <w:multiLevelType w:val="hybridMultilevel"/>
    <w:tmpl w:val="F0FE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1624"/>
    <w:multiLevelType w:val="hybridMultilevel"/>
    <w:tmpl w:val="3AE85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95475E"/>
    <w:multiLevelType w:val="hybridMultilevel"/>
    <w:tmpl w:val="6808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A1968"/>
    <w:rsid w:val="000C4A0E"/>
    <w:rsid w:val="000E3217"/>
    <w:rsid w:val="0010148E"/>
    <w:rsid w:val="00105010"/>
    <w:rsid w:val="00112379"/>
    <w:rsid w:val="0011372B"/>
    <w:rsid w:val="00170F36"/>
    <w:rsid w:val="0018215D"/>
    <w:rsid w:val="001A312F"/>
    <w:rsid w:val="0032677A"/>
    <w:rsid w:val="0036217F"/>
    <w:rsid w:val="0036411F"/>
    <w:rsid w:val="00396EB0"/>
    <w:rsid w:val="003A1968"/>
    <w:rsid w:val="003A7464"/>
    <w:rsid w:val="00411A7D"/>
    <w:rsid w:val="00485546"/>
    <w:rsid w:val="0049583C"/>
    <w:rsid w:val="004C789C"/>
    <w:rsid w:val="004D2BF9"/>
    <w:rsid w:val="00500196"/>
    <w:rsid w:val="00545327"/>
    <w:rsid w:val="005470C3"/>
    <w:rsid w:val="0056301C"/>
    <w:rsid w:val="00660E96"/>
    <w:rsid w:val="0067319C"/>
    <w:rsid w:val="006C54ED"/>
    <w:rsid w:val="006E0541"/>
    <w:rsid w:val="00753D91"/>
    <w:rsid w:val="00765475"/>
    <w:rsid w:val="00797E3E"/>
    <w:rsid w:val="007B31D9"/>
    <w:rsid w:val="007F020A"/>
    <w:rsid w:val="00834C1C"/>
    <w:rsid w:val="008437E0"/>
    <w:rsid w:val="008746F4"/>
    <w:rsid w:val="009341AF"/>
    <w:rsid w:val="0095166D"/>
    <w:rsid w:val="009D5F38"/>
    <w:rsid w:val="00A052D6"/>
    <w:rsid w:val="00A5260A"/>
    <w:rsid w:val="00AB186B"/>
    <w:rsid w:val="00BD238F"/>
    <w:rsid w:val="00BE3E3A"/>
    <w:rsid w:val="00C224A5"/>
    <w:rsid w:val="00C700EC"/>
    <w:rsid w:val="00C70DC6"/>
    <w:rsid w:val="00D01CB6"/>
    <w:rsid w:val="00D864A4"/>
    <w:rsid w:val="00DD1876"/>
    <w:rsid w:val="00DD2203"/>
    <w:rsid w:val="00DD6FA0"/>
    <w:rsid w:val="00E10586"/>
    <w:rsid w:val="00E14107"/>
    <w:rsid w:val="00E25B40"/>
    <w:rsid w:val="00E93845"/>
    <w:rsid w:val="00EF1DC6"/>
    <w:rsid w:val="00F22B92"/>
    <w:rsid w:val="00F24548"/>
    <w:rsid w:val="00F42B02"/>
    <w:rsid w:val="00FA2C12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8BDC89"/>
  <w15:docId w15:val="{05603698-B955-40F5-90E8-A34B9FD8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4A0E"/>
    <w:rPr>
      <w:i/>
      <w:iCs/>
    </w:rPr>
  </w:style>
  <w:style w:type="paragraph" w:styleId="a5">
    <w:name w:val="List Paragraph"/>
    <w:basedOn w:val="a"/>
    <w:uiPriority w:val="34"/>
    <w:qFormat/>
    <w:rsid w:val="000C4A0E"/>
    <w:pPr>
      <w:ind w:left="720"/>
      <w:contextualSpacing/>
    </w:pPr>
  </w:style>
  <w:style w:type="table" w:styleId="-4">
    <w:name w:val="Light List Accent 4"/>
    <w:basedOn w:val="a1"/>
    <w:uiPriority w:val="61"/>
    <w:rsid w:val="00AB186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43</cp:revision>
  <dcterms:created xsi:type="dcterms:W3CDTF">2023-06-05T13:54:00Z</dcterms:created>
  <dcterms:modified xsi:type="dcterms:W3CDTF">2025-01-29T08:40:00Z</dcterms:modified>
</cp:coreProperties>
</file>