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DC" w:rsidRDefault="00861934">
      <w:pPr>
        <w:ind w:firstLine="708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 xml:space="preserve">Вы можете присоединиться к экскурсионной группе в любой, удобный для вас день. Это может быть как будний день,так и выходные. Просто выбирайте удобную для вас дату и отправляйтесь в путешествие по Калининградской области! Вы узнаете, чем живёт современный Калининград, найдете следы Кёнигсберга, увидите главные жемчужины самого западного региона нашей необъятной страны- загадочный Танцующий лес, Королевский Кранц  и Янтарную столицу мира. </w:t>
      </w:r>
    </w:p>
    <w:p w:rsidR="00DD74DC" w:rsidRPr="006E5500" w:rsidRDefault="00861934">
      <w:pPr>
        <w:jc w:val="center"/>
        <w:rPr>
          <w:rFonts w:ascii="Calibri" w:eastAsia="Calibri" w:hAnsi="Calibri" w:cs="Calibri"/>
          <w:lang w:val="ru-RU"/>
        </w:rPr>
      </w:pPr>
      <w:r w:rsidRPr="006E5500">
        <w:rPr>
          <w:lang w:val="ru-RU"/>
        </w:rPr>
        <w:t xml:space="preserve"> </w:t>
      </w:r>
      <w:r w:rsidRPr="006E5500">
        <w:rPr>
          <w:rFonts w:ascii="Calibri" w:eastAsia="Calibri" w:hAnsi="Calibri" w:cs="Calibri"/>
          <w:lang w:val="ru-RU"/>
        </w:rPr>
        <w:t xml:space="preserve">Сборный экскурсионный тур </w:t>
      </w:r>
    </w:p>
    <w:p w:rsidR="00DD74DC" w:rsidRPr="006E5500" w:rsidRDefault="00861934">
      <w:pPr>
        <w:jc w:val="center"/>
        <w:rPr>
          <w:rFonts w:ascii="Calibri" w:eastAsia="Calibri" w:hAnsi="Calibri" w:cs="Calibri"/>
          <w:lang w:val="ru-RU"/>
        </w:rPr>
      </w:pPr>
      <w:r w:rsidRPr="006E5500">
        <w:rPr>
          <w:rFonts w:ascii="Calibri" w:eastAsia="Calibri" w:hAnsi="Calibri" w:cs="Calibri"/>
          <w:lang w:val="ru-RU"/>
        </w:rPr>
        <w:t xml:space="preserve">     «</w:t>
      </w:r>
      <w:r>
        <w:rPr>
          <w:rFonts w:ascii="Calibri" w:eastAsia="Calibri" w:hAnsi="Calibri" w:cs="Calibri"/>
          <w:lang w:val="ru-RU"/>
        </w:rPr>
        <w:t>Три счастливых дня</w:t>
      </w:r>
      <w:r w:rsidRPr="006E5500">
        <w:rPr>
          <w:rFonts w:ascii="Calibri" w:eastAsia="Calibri" w:hAnsi="Calibri" w:cs="Calibri"/>
          <w:lang w:val="ru-RU"/>
        </w:rPr>
        <w:t xml:space="preserve"> в Калининград</w:t>
      </w:r>
      <w:r>
        <w:rPr>
          <w:rFonts w:ascii="Calibri" w:eastAsia="Calibri" w:hAnsi="Calibri" w:cs="Calibri"/>
          <w:lang w:val="ru-RU"/>
        </w:rPr>
        <w:t>е</w:t>
      </w:r>
      <w:r w:rsidRPr="006E5500">
        <w:rPr>
          <w:rFonts w:ascii="Calibri" w:eastAsia="Calibri" w:hAnsi="Calibri" w:cs="Calibri"/>
          <w:lang w:val="ru-RU"/>
        </w:rPr>
        <w:t xml:space="preserve">» </w:t>
      </w:r>
    </w:p>
    <w:p w:rsidR="00DD74DC" w:rsidRPr="006E5500" w:rsidRDefault="00861934">
      <w:pPr>
        <w:rPr>
          <w:rFonts w:ascii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Даты заездов: любой, удобный для Вас день с 01.0</w:t>
      </w:r>
      <w:r w:rsidR="006E5500">
        <w:rPr>
          <w:rFonts w:ascii="Calibri" w:eastAsia="Calibri" w:hAnsi="Calibri" w:cs="Calibri"/>
          <w:lang w:val="ru-RU"/>
        </w:rPr>
        <w:t>4</w:t>
      </w:r>
      <w:r>
        <w:rPr>
          <w:rFonts w:ascii="Calibri" w:eastAsia="Calibri" w:hAnsi="Calibri" w:cs="Calibri"/>
          <w:lang w:val="ru-RU"/>
        </w:rPr>
        <w:t>.2025</w:t>
      </w:r>
      <w:r w:rsidR="00DC6C18">
        <w:rPr>
          <w:rFonts w:ascii="Calibri" w:hAnsi="Calibri" w:cs="Calibri"/>
          <w:lang w:val="ru-RU"/>
        </w:rPr>
        <w:t xml:space="preserve"> до 31.10</w:t>
      </w:r>
      <w:r>
        <w:rPr>
          <w:rFonts w:ascii="Calibri" w:hAnsi="Calibri" w:cs="Calibri"/>
          <w:lang w:val="ru-RU"/>
        </w:rPr>
        <w:t>.2025</w:t>
      </w:r>
    </w:p>
    <w:p w:rsidR="00DD74DC" w:rsidRDefault="00861934"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inline distT="0" distB="0" distL="0" distR="0">
            <wp:extent cx="5940425" cy="3730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3214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940424" cy="373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1 день 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Прибытие в Калининград и самостоятельный трансфер в гостиницу. Заселение в номера после экскурсии. </w:t>
      </w:r>
    </w:p>
    <w:p w:rsidR="00DD74DC" w:rsidRPr="006E5500" w:rsidRDefault="00CC0BEF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14:0</w:t>
      </w:r>
      <w:bookmarkStart w:id="0" w:name="_GoBack"/>
      <w:bookmarkEnd w:id="0"/>
      <w:r w:rsidR="00861934" w:rsidRPr="006E5500">
        <w:rPr>
          <w:rFonts w:ascii="Calibri" w:eastAsia="Calibri" w:hAnsi="Calibri" w:cs="Calibri"/>
          <w:sz w:val="20"/>
          <w:szCs w:val="20"/>
          <w:lang w:val="ru-RU"/>
        </w:rPr>
        <w:t xml:space="preserve">0 </w:t>
      </w:r>
      <w:r w:rsidR="00861934"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>Отправление на экскурсию по Калининграду</w:t>
      </w:r>
      <w:r w:rsidR="00861934">
        <w:rPr>
          <w:rFonts w:ascii="Calibri" w:eastAsia="Calibri" w:hAnsi="Calibri" w:cs="Calibri"/>
          <w:b/>
          <w:bCs/>
          <w:sz w:val="20"/>
          <w:szCs w:val="20"/>
          <w:lang w:val="ru-RU"/>
        </w:rPr>
        <w:t>, 3 -4 часа</w:t>
      </w:r>
    </w:p>
    <w:p w:rsidR="00DD74DC" w:rsidRPr="006E5500" w:rsidRDefault="00861934">
      <w:pPr>
        <w:rPr>
          <w:rFonts w:ascii="Calibri" w:hAnsi="Calibri" w:cstheme="minorHAns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Вы познакомитесь с удивительным Калининградом, окутанным тайнами и легендами. Поистине российским уголком с европейской атмосферой гостеприимства. Вам предстоит увидеть старинный Кафедральный собор, корабли и набережную Музея мирового океана, знаменитые мосты и здание бывшей Кёнигсбергской биржи. Незабываемое зрелище и уникальные фотографии обеспечены! После чего вместе с экскурсоводом мы посетим остров Канта и найдем «сердце Кёнигсберга», поприветствуем </w:t>
      </w: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хомлина-дедушку Карла. 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>Если вы еще не знаете, хомлины - это сказочные персонажи, которые прячутся на знаковых улицах города Калининграда,</w:t>
      </w: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 w:rsidRPr="006E5500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в Рыбной деревне и у Музея мирового океана, в районе старых немецких вилл Амалиенау и у здания Биржи Кенигсберга.. Ну и конечно 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>насладимся</w:t>
      </w: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запахами свежей выпечки и ароматного глинтвейна, доносящихся из множества кафешек в Рыбной деревне. 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2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 день </w:t>
      </w:r>
    </w:p>
    <w:p w:rsidR="00DD74DC" w:rsidRPr="006E5500" w:rsidRDefault="00861934">
      <w:pPr>
        <w:rPr>
          <w:rFonts w:ascii="Calibri" w:hAnsi="Calibri" w:cstheme="minorHAnsi"/>
          <w:b/>
          <w:bCs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Поездка в курортные города Светлогорск и Янтарный,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7-</w:t>
      </w: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>8 часов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lastRenderedPageBreak/>
        <w:t xml:space="preserve">У вас будет уникальная возможность посетить янтарную столицу мира. Ведь именно в пос. Янтарный сосредоточено 90% мировых запасов янтаря, только представьте! Туда мы и устремимся вместе с экскурсоводом. На мануфактуре мы узнаем , как отличить настоящий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 </w:t>
      </w:r>
    </w:p>
    <w:p w:rsidR="00DD74DC" w:rsidRPr="006E5500" w:rsidRDefault="00861934">
      <w:pPr>
        <w:rPr>
          <w:rFonts w:ascii="Calibri" w:hAnsi="Calibri" w:cstheme="minorHAns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 w:eastAsia="ru-RU"/>
        </w:rPr>
        <w:t xml:space="preserve">После чего поедем в соседний уютный городок Светлогорск, где прекрасные старые немецкие виллы восхищают, а запах сосен и моря наполняет жизненной энергией. Более ста лет назад здесь уже отдыхали состоятельные туристы. Экскурсовод расскажет причины такой популярности курорта Раушена-Светлогорска, и вы непременно захотите вновь сюда вернуться. 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3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 день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</w:p>
    <w:p w:rsidR="00DD74DC" w:rsidRPr="006E5500" w:rsidRDefault="00861934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>Отправление на экскурсию в Национальный парк Куршская коса  и Королевский курорт Кранц, 8 часов</w:t>
      </w:r>
    </w:p>
    <w:p w:rsidR="00DD74DC" w:rsidRPr="006E5500" w:rsidRDefault="00861934">
      <w:pPr>
        <w:rPr>
          <w:rFonts w:ascii="Calibri" w:hAnsi="Calibri" w:cstheme="minorHAnsi"/>
          <w:color w:val="000000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Вы  узнаете легенды Танцующего леса, увидите самую высокую песчаную дюну и услышите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 Здесь же вы сможете купить копченую 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 </w:t>
      </w:r>
      <w:r w:rsidRPr="006E5500">
        <w:rPr>
          <w:rFonts w:ascii="Calibri" w:eastAsia="Calibri" w:hAnsi="Calibri" w:cs="Calibri"/>
          <w:color w:val="000000"/>
          <w:sz w:val="20"/>
          <w:szCs w:val="20"/>
          <w:lang w:val="ru-RU"/>
        </w:rPr>
        <w:t>Переезд в Зеленоградск</w:t>
      </w:r>
    </w:p>
    <w:p w:rsidR="00DD74DC" w:rsidRPr="006E5500" w:rsidRDefault="00861934">
      <w:pPr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Вместе с экскурсоводом вы прогуляетесь по Зеленоградску и погрузитесь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Адальберта (ныне Свято-Преображенский собор), попьете минеральной воды в бювете «Королева Луиза». На каждом углу вам встретится очаровательный котик, </w:t>
      </w:r>
      <w:r w:rsidRPr="006E5500">
        <w:rPr>
          <w:rFonts w:ascii="Calibri" w:eastAsia="Calibri" w:hAnsi="Calibri" w:cs="Calibri"/>
          <w:b/>
          <w:bCs/>
          <w:color w:val="000000"/>
          <w:sz w:val="20"/>
          <w:szCs w:val="20"/>
          <w:lang w:val="ru-RU"/>
        </w:rPr>
        <w:t>ведь Зеленоградск - город котов</w:t>
      </w:r>
      <w:r w:rsidRPr="006E5500">
        <w:rPr>
          <w:rFonts w:ascii="Calibri" w:eastAsia="Calibri" w:hAnsi="Calibri" w:cs="Calibri"/>
          <w:color w:val="000000"/>
          <w:sz w:val="20"/>
          <w:szCs w:val="20"/>
          <w:lang w:val="ru-RU"/>
        </w:rPr>
        <w:t>, здесь есть даже светофор для котов и свой Котошеф. Город будто сошел с открытки, весь украшен и подсвечен!</w:t>
      </w:r>
    </w:p>
    <w:p w:rsidR="00DD74DC" w:rsidRPr="006E5500" w:rsidRDefault="00C6748C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color w:val="000000"/>
          <w:sz w:val="20"/>
          <w:szCs w:val="20"/>
          <w:lang w:val="ru-RU"/>
        </w:rPr>
        <w:t>17:00-</w:t>
      </w:r>
      <w:r w:rsidR="00861934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17:30 </w:t>
      </w:r>
      <w:r w:rsidR="00861934">
        <w:rPr>
          <w:rFonts w:ascii="Calibri" w:eastAsia="Calibri" w:hAnsi="Calibri" w:cs="Calibri"/>
          <w:b/>
          <w:bCs/>
          <w:color w:val="000000"/>
          <w:sz w:val="20"/>
          <w:szCs w:val="20"/>
          <w:lang w:val="ru-RU"/>
        </w:rPr>
        <w:t xml:space="preserve">окончание экскурсии в центре Калининграда. </w:t>
      </w:r>
      <w:r w:rsidR="00861934" w:rsidRPr="006E5500">
        <w:rPr>
          <w:rFonts w:ascii="Calibri" w:eastAsia="Calibri" w:hAnsi="Calibri" w:cs="Calibri"/>
          <w:sz w:val="20"/>
          <w:szCs w:val="20"/>
          <w:lang w:val="ru-RU"/>
        </w:rPr>
        <w:t>Самостоятельный трансфер в аэропорт исходя из времени вылета вашего самолета. Возможность продлить отдых в Калининграде за дополнительную плату.</w:t>
      </w:r>
    </w:p>
    <w:p w:rsidR="00DD74DC" w:rsidRPr="006E5500" w:rsidRDefault="00DD74DC">
      <w:pPr>
        <w:rPr>
          <w:rFonts w:ascii="Calibri" w:hAnsi="Calibri" w:cs="Calibri"/>
          <w:b/>
          <w:bCs/>
          <w:sz w:val="20"/>
          <w:szCs w:val="20"/>
          <w:lang w:val="ru-RU"/>
        </w:rPr>
      </w:pPr>
    </w:p>
    <w:p w:rsidR="00DD74DC" w:rsidRPr="006E5500" w:rsidRDefault="00861934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>Экскурсионный тур с проживанием на «Вилле Гламур 3*»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с завтраком </w:t>
      </w: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>: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Место в </w:t>
      </w:r>
      <w:r w:rsidR="00DC6C18">
        <w:rPr>
          <w:rFonts w:ascii="Calibri" w:eastAsia="Calibri" w:hAnsi="Calibri" w:cs="Calibri"/>
          <w:sz w:val="20"/>
          <w:szCs w:val="20"/>
          <w:lang w:val="ru-RU"/>
        </w:rPr>
        <w:t>двухместном номере стандарт: 15</w:t>
      </w:r>
      <w:r w:rsidR="00DF38CE">
        <w:rPr>
          <w:rFonts w:ascii="Calibri" w:eastAsia="Calibri" w:hAnsi="Calibri" w:cs="Calibri"/>
          <w:sz w:val="20"/>
          <w:szCs w:val="20"/>
          <w:lang w:val="ru-RU"/>
        </w:rPr>
        <w:t>0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>Место в двухместном номере стандарт с дополнительным местом: 1</w:t>
      </w:r>
      <w:r w:rsidR="00DC6C18">
        <w:rPr>
          <w:rFonts w:ascii="Calibri" w:eastAsia="Calibri" w:hAnsi="Calibri" w:cs="Calibri"/>
          <w:sz w:val="20"/>
          <w:szCs w:val="20"/>
          <w:lang w:val="ru-RU"/>
        </w:rPr>
        <w:t>4</w:t>
      </w:r>
      <w:r w:rsidR="00DF38CE">
        <w:rPr>
          <w:rFonts w:ascii="Calibri" w:eastAsia="Calibri" w:hAnsi="Calibri" w:cs="Calibri"/>
          <w:sz w:val="20"/>
          <w:szCs w:val="20"/>
          <w:lang w:val="ru-RU"/>
        </w:rPr>
        <w:t>5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DD74DC" w:rsidRPr="006E5500" w:rsidRDefault="00DC6C18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Одноместное размещение: 21</w:t>
      </w:r>
      <w:r w:rsidR="00DF38CE">
        <w:rPr>
          <w:rFonts w:ascii="Calibri" w:eastAsia="Calibri" w:hAnsi="Calibri" w:cs="Calibri"/>
          <w:sz w:val="20"/>
          <w:szCs w:val="20"/>
          <w:lang w:val="ru-RU"/>
        </w:rPr>
        <w:t>0</w:t>
      </w:r>
      <w:r w:rsidR="00861934" w:rsidRPr="006E5500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DD74DC" w:rsidRPr="006E5500" w:rsidRDefault="00DD74DC">
      <w:pPr>
        <w:rPr>
          <w:rFonts w:ascii="Calibri" w:hAnsi="Calibri" w:cs="Calibri"/>
          <w:sz w:val="20"/>
          <w:szCs w:val="20"/>
          <w:lang w:val="ru-RU"/>
        </w:rPr>
      </w:pPr>
    </w:p>
    <w:p w:rsidR="00DD74DC" w:rsidRPr="006E5500" w:rsidRDefault="00861934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>Экскурсионный тур с проживанием в гостинице «Турист 3*»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с завтраком</w:t>
      </w: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>: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стандарт:  </w:t>
      </w:r>
      <w:r>
        <w:rPr>
          <w:rFonts w:ascii="Calibri" w:eastAsia="Calibri" w:hAnsi="Calibri" w:cs="Calibri"/>
          <w:sz w:val="20"/>
          <w:szCs w:val="20"/>
          <w:lang w:val="ru-RU"/>
        </w:rPr>
        <w:t>1</w:t>
      </w:r>
      <w:r w:rsidR="00DC6C18">
        <w:rPr>
          <w:rFonts w:ascii="Calibri" w:eastAsia="Calibri" w:hAnsi="Calibri" w:cs="Calibri"/>
          <w:sz w:val="20"/>
          <w:szCs w:val="20"/>
          <w:lang w:val="ru-RU"/>
        </w:rPr>
        <w:t>90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стандарт с дополнительным местом:  </w:t>
      </w:r>
      <w:r>
        <w:rPr>
          <w:rFonts w:ascii="Calibri" w:eastAsia="Calibri" w:hAnsi="Calibri" w:cs="Calibri"/>
          <w:sz w:val="20"/>
          <w:szCs w:val="20"/>
          <w:lang w:val="ru-RU"/>
        </w:rPr>
        <w:t>1</w:t>
      </w:r>
      <w:r w:rsidR="00DC6C18">
        <w:rPr>
          <w:rFonts w:ascii="Calibri" w:eastAsia="Calibri" w:hAnsi="Calibri" w:cs="Calibri"/>
          <w:sz w:val="20"/>
          <w:szCs w:val="20"/>
          <w:lang w:val="ru-RU"/>
        </w:rPr>
        <w:t>850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>0 руб.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>Одноместное размещение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в номере стандарт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:  </w:t>
      </w:r>
      <w:r w:rsidR="00DC6C18">
        <w:rPr>
          <w:rFonts w:ascii="Calibri" w:eastAsia="Calibri" w:hAnsi="Calibri" w:cs="Calibri"/>
          <w:sz w:val="20"/>
          <w:szCs w:val="20"/>
          <w:lang w:val="ru-RU"/>
        </w:rPr>
        <w:t>210</w:t>
      </w:r>
      <w:r>
        <w:rPr>
          <w:rFonts w:ascii="Calibri" w:eastAsia="Calibri" w:hAnsi="Calibri" w:cs="Calibri"/>
          <w:sz w:val="20"/>
          <w:szCs w:val="20"/>
          <w:lang w:val="ru-RU"/>
        </w:rPr>
        <w:t>0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>0 руб.</w:t>
      </w:r>
    </w:p>
    <w:p w:rsidR="00DD74DC" w:rsidRPr="006E5500" w:rsidRDefault="00DD74DC">
      <w:pPr>
        <w:rPr>
          <w:rFonts w:ascii="Calibri" w:hAnsi="Calibri" w:cs="Calibri"/>
          <w:sz w:val="20"/>
          <w:szCs w:val="20"/>
          <w:lang w:val="ru-RU"/>
        </w:rPr>
      </w:pPr>
    </w:p>
    <w:p w:rsidR="00DD74DC" w:rsidRPr="006E5500" w:rsidRDefault="00861934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lastRenderedPageBreak/>
        <w:t xml:space="preserve">Экскурсионный тур с проживанием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в гостинице «Калининград</w:t>
      </w: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3*»: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>Место в двухместном номере ст</w:t>
      </w:r>
      <w:r>
        <w:rPr>
          <w:rFonts w:ascii="Calibri" w:eastAsia="Calibri" w:hAnsi="Calibri" w:cs="Calibri"/>
          <w:sz w:val="20"/>
          <w:szCs w:val="20"/>
          <w:lang w:val="ru-RU"/>
        </w:rPr>
        <w:t>удия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1</w:t>
      </w:r>
      <w:r w:rsidR="00DC6C18">
        <w:rPr>
          <w:rFonts w:ascii="Calibri" w:eastAsia="Calibri" w:hAnsi="Calibri" w:cs="Calibri"/>
          <w:sz w:val="20"/>
          <w:szCs w:val="20"/>
          <w:lang w:val="ru-RU"/>
        </w:rPr>
        <w:t>9</w:t>
      </w:r>
      <w:r>
        <w:rPr>
          <w:rFonts w:ascii="Calibri" w:eastAsia="Calibri" w:hAnsi="Calibri" w:cs="Calibri"/>
          <w:sz w:val="20"/>
          <w:szCs w:val="20"/>
          <w:lang w:val="ru-RU"/>
        </w:rPr>
        <w:t>500 руб.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>Место в двухместном номере с</w:t>
      </w:r>
      <w:r>
        <w:rPr>
          <w:rFonts w:ascii="Calibri" w:eastAsia="Calibri" w:hAnsi="Calibri" w:cs="Calibri"/>
          <w:sz w:val="20"/>
          <w:szCs w:val="20"/>
          <w:lang w:val="ru-RU"/>
        </w:rPr>
        <w:t>тудия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 с дополнительным местом: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DC6C18">
        <w:rPr>
          <w:rFonts w:ascii="Calibri" w:eastAsia="Calibri" w:hAnsi="Calibri" w:cs="Calibri"/>
          <w:sz w:val="20"/>
          <w:szCs w:val="20"/>
          <w:lang w:val="ru-RU"/>
        </w:rPr>
        <w:t>19</w:t>
      </w:r>
      <w:r w:rsidR="00DF38CE">
        <w:rPr>
          <w:rFonts w:ascii="Calibri" w:eastAsia="Calibri" w:hAnsi="Calibri" w:cs="Calibri"/>
          <w:sz w:val="20"/>
          <w:szCs w:val="20"/>
          <w:lang w:val="ru-RU"/>
        </w:rPr>
        <w:t>0</w:t>
      </w:r>
      <w:r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>Одноместное размещение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в номере стандарт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2</w:t>
      </w:r>
      <w:r w:rsidR="00DC6C18">
        <w:rPr>
          <w:rFonts w:ascii="Calibri" w:eastAsia="Calibri" w:hAnsi="Calibri" w:cs="Calibri"/>
          <w:sz w:val="20"/>
          <w:szCs w:val="20"/>
          <w:lang w:val="ru-RU"/>
        </w:rPr>
        <w:t>3</w:t>
      </w:r>
      <w:r w:rsidR="006E5500">
        <w:rPr>
          <w:rFonts w:ascii="Calibri" w:eastAsia="Calibri" w:hAnsi="Calibri" w:cs="Calibri"/>
          <w:sz w:val="20"/>
          <w:szCs w:val="20"/>
          <w:lang w:val="ru-RU"/>
        </w:rPr>
        <w:t>0</w:t>
      </w:r>
      <w:r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DD74DC" w:rsidRPr="006E5500" w:rsidRDefault="00DD74DC">
      <w:pPr>
        <w:rPr>
          <w:rFonts w:ascii="Calibri" w:hAnsi="Calibri" w:cs="Calibri"/>
          <w:b/>
          <w:bCs/>
          <w:sz w:val="20"/>
          <w:szCs w:val="20"/>
          <w:lang w:val="ru-RU"/>
        </w:rPr>
      </w:pPr>
    </w:p>
    <w:p w:rsidR="00DD74DC" w:rsidRPr="006E5500" w:rsidRDefault="00861934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Экскурсионный тур с проживанием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в гостинице «</w:t>
      </w:r>
      <w:r>
        <w:rPr>
          <w:rFonts w:ascii="Calibri" w:eastAsia="Calibri" w:hAnsi="Calibri" w:cs="Calibri"/>
          <w:b/>
          <w:bCs/>
          <w:sz w:val="20"/>
          <w:szCs w:val="20"/>
        </w:rPr>
        <w:t>Marton</w:t>
      </w: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Palace</w:t>
      </w: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4*»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с завтраком</w:t>
      </w: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>: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</w:t>
      </w:r>
      <w:r>
        <w:rPr>
          <w:rFonts w:ascii="Calibri" w:eastAsia="Calibri" w:hAnsi="Calibri" w:cs="Calibri"/>
          <w:sz w:val="20"/>
          <w:szCs w:val="20"/>
          <w:lang w:val="ru-RU"/>
        </w:rPr>
        <w:t>бизнес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 w:rsidR="00DC6C18">
        <w:rPr>
          <w:rFonts w:ascii="Calibri" w:eastAsia="Calibri" w:hAnsi="Calibri" w:cs="Calibri"/>
          <w:sz w:val="20"/>
          <w:szCs w:val="20"/>
          <w:lang w:val="ru-RU"/>
        </w:rPr>
        <w:t xml:space="preserve"> 19</w:t>
      </w:r>
      <w:r>
        <w:rPr>
          <w:rFonts w:ascii="Calibri" w:eastAsia="Calibri" w:hAnsi="Calibri" w:cs="Calibri"/>
          <w:sz w:val="20"/>
          <w:szCs w:val="20"/>
          <w:lang w:val="ru-RU"/>
        </w:rPr>
        <w:t>000 руб.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</w:t>
      </w:r>
      <w:r>
        <w:rPr>
          <w:rFonts w:ascii="Calibri" w:eastAsia="Calibri" w:hAnsi="Calibri" w:cs="Calibri"/>
          <w:sz w:val="20"/>
          <w:szCs w:val="20"/>
          <w:lang w:val="ru-RU"/>
        </w:rPr>
        <w:t>бизнес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 с дополнительным местом: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запрос</w:t>
      </w:r>
    </w:p>
    <w:p w:rsidR="00DD74DC" w:rsidRPr="00C57787" w:rsidRDefault="00861934">
      <w:pPr>
        <w:rPr>
          <w:rFonts w:ascii="Calibri" w:eastAsia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sz w:val="20"/>
          <w:szCs w:val="20"/>
          <w:lang w:val="ru-RU"/>
        </w:rPr>
        <w:t>Одноместное размещение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в номере стандарт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 w:rsidR="00DC6C18">
        <w:rPr>
          <w:rFonts w:ascii="Calibri" w:eastAsia="Calibri" w:hAnsi="Calibri" w:cs="Calibri"/>
          <w:sz w:val="20"/>
          <w:szCs w:val="20"/>
          <w:lang w:val="ru-RU"/>
        </w:rPr>
        <w:t xml:space="preserve"> 210</w:t>
      </w:r>
      <w:r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>В стоимость входит :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 проживание 2 ночи в отеле</w:t>
      </w:r>
      <w:r>
        <w:rPr>
          <w:rFonts w:ascii="Calibri" w:eastAsia="Calibri" w:hAnsi="Calibri" w:cs="Calibri"/>
          <w:sz w:val="20"/>
          <w:szCs w:val="20"/>
          <w:lang w:val="ru-RU"/>
        </w:rPr>
        <w:t>, 2 завтрака «шведский стол» при проживании в «Вилле Гламур», «Туристе», «Ма</w:t>
      </w:r>
      <w:r>
        <w:rPr>
          <w:rFonts w:ascii="Calibri" w:eastAsia="Calibri" w:hAnsi="Calibri" w:cs="Calibri"/>
          <w:sz w:val="20"/>
          <w:szCs w:val="20"/>
        </w:rPr>
        <w:t>rton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Palace</w:t>
      </w:r>
      <w:r>
        <w:rPr>
          <w:rFonts w:ascii="Calibri" w:eastAsia="Calibri" w:hAnsi="Calibri" w:cs="Calibri"/>
          <w:sz w:val="20"/>
          <w:szCs w:val="20"/>
          <w:lang w:val="ru-RU"/>
        </w:rPr>
        <w:t>»,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 услуги транспорта и гида</w:t>
      </w:r>
      <w:r>
        <w:rPr>
          <w:rFonts w:ascii="Calibri" w:eastAsia="Calibri" w:hAnsi="Calibri" w:cs="Calibri"/>
          <w:sz w:val="20"/>
          <w:szCs w:val="20"/>
          <w:lang w:val="ru-RU"/>
        </w:rPr>
        <w:t>, входные билеты.</w:t>
      </w:r>
    </w:p>
    <w:p w:rsidR="00DD74DC" w:rsidRPr="006E5500" w:rsidRDefault="00861934">
      <w:pPr>
        <w:rPr>
          <w:rFonts w:ascii="Calibri" w:hAnsi="Calibri" w:cs="Calibri"/>
          <w:sz w:val="20"/>
          <w:szCs w:val="20"/>
          <w:lang w:val="ru-RU"/>
        </w:rPr>
      </w:pPr>
      <w:r w:rsidRPr="006E5500">
        <w:rPr>
          <w:rFonts w:ascii="Calibri" w:eastAsia="Calibri" w:hAnsi="Calibri" w:cs="Calibri"/>
          <w:b/>
          <w:bCs/>
          <w:sz w:val="20"/>
          <w:szCs w:val="20"/>
          <w:lang w:val="ru-RU"/>
        </w:rPr>
        <w:t>Дополнительно оплачивается:</w:t>
      </w:r>
      <w:r w:rsidRPr="006E5500">
        <w:rPr>
          <w:rFonts w:ascii="Calibri" w:eastAsia="Calibri" w:hAnsi="Calibri" w:cs="Calibri"/>
          <w:sz w:val="20"/>
          <w:szCs w:val="20"/>
          <w:lang w:val="ru-RU"/>
        </w:rPr>
        <w:t xml:space="preserve"> трансфер на встречу или проводы 1500 руб</w:t>
      </w:r>
      <w:r>
        <w:rPr>
          <w:rFonts w:ascii="Calibri" w:eastAsia="Calibri" w:hAnsi="Calibri" w:cs="Calibri"/>
          <w:sz w:val="20"/>
          <w:szCs w:val="20"/>
          <w:lang w:val="ru-RU"/>
        </w:rPr>
        <w:t>, завтраки в гостинице «Калининграде» 650 руб/чел,</w:t>
      </w:r>
    </w:p>
    <w:p w:rsidR="00DD74DC" w:rsidRPr="006E5500" w:rsidRDefault="00DD74DC">
      <w:pPr>
        <w:rPr>
          <w:rFonts w:ascii="Calibri" w:hAnsi="Calibri" w:cs="Calibri"/>
          <w:sz w:val="20"/>
          <w:szCs w:val="20"/>
          <w:lang w:val="ru-RU"/>
        </w:rPr>
      </w:pPr>
    </w:p>
    <w:p w:rsidR="00DD74DC" w:rsidRPr="006E5500" w:rsidRDefault="00DD74DC">
      <w:pPr>
        <w:rPr>
          <w:lang w:val="ru-RU"/>
        </w:rPr>
      </w:pPr>
    </w:p>
    <w:sectPr w:rsidR="00DD74DC" w:rsidRPr="006E5500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FA" w:rsidRDefault="007F3EFA">
      <w:pPr>
        <w:spacing w:after="0" w:line="240" w:lineRule="auto"/>
      </w:pPr>
      <w:r>
        <w:separator/>
      </w:r>
    </w:p>
  </w:endnote>
  <w:endnote w:type="continuationSeparator" w:id="0">
    <w:p w:rsidR="007F3EFA" w:rsidRDefault="007F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FA" w:rsidRDefault="007F3EFA">
      <w:pPr>
        <w:spacing w:after="0" w:line="240" w:lineRule="auto"/>
      </w:pPr>
      <w:r>
        <w:separator/>
      </w:r>
    </w:p>
  </w:footnote>
  <w:footnote w:type="continuationSeparator" w:id="0">
    <w:p w:rsidR="007F3EFA" w:rsidRDefault="007F3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C"/>
    <w:rsid w:val="00325F8C"/>
    <w:rsid w:val="006C2DAB"/>
    <w:rsid w:val="006E5500"/>
    <w:rsid w:val="007F3EFA"/>
    <w:rsid w:val="00861934"/>
    <w:rsid w:val="00AB34EB"/>
    <w:rsid w:val="00C57787"/>
    <w:rsid w:val="00C6748C"/>
    <w:rsid w:val="00CC0BEF"/>
    <w:rsid w:val="00DC6C18"/>
    <w:rsid w:val="00DD74DC"/>
    <w:rsid w:val="00D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9D63"/>
  <w15:docId w15:val="{96C41FFB-106E-44FA-9429-EDDF082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rPr>
      <w:sz w:val="48"/>
      <w:szCs w:val="48"/>
    </w:rPr>
  </w:style>
  <w:style w:type="character" w:customStyle="1" w:styleId="ad">
    <w:name w:val="Подзаголовок Знак"/>
    <w:link w:val="ae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f">
    <w:name w:val="Выделенная цитата Знак"/>
    <w:link w:val="af0"/>
    <w:uiPriority w:val="30"/>
    <w:rPr>
      <w:i/>
    </w:rPr>
  </w:style>
  <w:style w:type="character" w:customStyle="1" w:styleId="af1">
    <w:name w:val="Верхний колонтитул Знак"/>
    <w:link w:val="af2"/>
    <w:uiPriority w:val="99"/>
  </w:style>
  <w:style w:type="character" w:customStyle="1" w:styleId="FooterChar">
    <w:name w:val="Footer Char"/>
    <w:uiPriority w:val="99"/>
  </w:style>
  <w:style w:type="paragraph" w:styleId="af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4">
    <w:name w:val="Нижний колонтитул Знак"/>
    <w:link w:val="af5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No Spacing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e">
    <w:name w:val="Subtitle"/>
    <w:basedOn w:val="a"/>
    <w:next w:val="a"/>
    <w:link w:val="ad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c">
    <w:name w:val="Title"/>
    <w:basedOn w:val="a"/>
    <w:next w:val="a"/>
    <w:link w:val="ab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17</cp:revision>
  <dcterms:created xsi:type="dcterms:W3CDTF">2025-02-12T10:34:00Z</dcterms:created>
  <dcterms:modified xsi:type="dcterms:W3CDTF">2025-02-17T09:17:00Z</dcterms:modified>
</cp:coreProperties>
</file>