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A2076" w14:textId="77777777" w:rsidR="00562204" w:rsidRDefault="001421C2">
      <w:pPr>
        <w:shd w:val="clear" w:color="auto" w:fill="FFFFFF"/>
        <w:spacing w:before="80" w:after="160"/>
        <w:ind w:right="8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</w:p>
    <w:tbl>
      <w:tblPr>
        <w:tblStyle w:val="a"/>
        <w:tblW w:w="909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50"/>
        <w:gridCol w:w="4440"/>
      </w:tblGrid>
      <w:tr w:rsidR="00562204" w14:paraId="06C041CF" w14:textId="77777777">
        <w:trPr>
          <w:trHeight w:val="1635"/>
        </w:trPr>
        <w:tc>
          <w:tcPr>
            <w:tcW w:w="46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D78EA" w14:textId="77777777" w:rsidR="00562204" w:rsidRDefault="00562204" w:rsidP="00F11974">
            <w:pPr>
              <w:shd w:val="clear" w:color="auto" w:fill="FFFFFF"/>
              <w:spacing w:before="80" w:after="1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4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83119" w14:textId="2B581B5B" w:rsidR="00562204" w:rsidRDefault="00562204">
            <w:pPr>
              <w:shd w:val="clear" w:color="auto" w:fill="FFFFFF"/>
              <w:spacing w:before="80" w:after="1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</w:tbl>
    <w:p w14:paraId="18A95EBF" w14:textId="77777777" w:rsidR="00562204" w:rsidRDefault="00562204">
      <w:pPr>
        <w:shd w:val="clear" w:color="auto" w:fill="FFFFFF"/>
        <w:spacing w:before="80" w:after="160"/>
        <w:ind w:right="940"/>
        <w:jc w:val="both"/>
        <w:rPr>
          <w:rFonts w:ascii="Times New Roman" w:eastAsia="Times New Roman" w:hAnsi="Times New Roman" w:cs="Times New Roman"/>
        </w:rPr>
      </w:pPr>
    </w:p>
    <w:p w14:paraId="34A47E40" w14:textId="77777777" w:rsidR="00562204" w:rsidRDefault="001421C2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Новогодняя сказка в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». Лайт </w:t>
      </w:r>
    </w:p>
    <w:p w14:paraId="258C22AC" w14:textId="77777777" w:rsidR="00562204" w:rsidRDefault="001421C2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br/>
      </w:r>
      <w:r>
        <w:rPr>
          <w:rFonts w:ascii="Times New Roman" w:eastAsia="Times New Roman" w:hAnsi="Times New Roman" w:cs="Times New Roman"/>
          <w:b/>
        </w:rPr>
        <w:t>Краткие преимущества и особенности тура:</w:t>
      </w:r>
    </w:p>
    <w:p w14:paraId="0C1AF246" w14:textId="77777777" w:rsidR="00562204" w:rsidRDefault="001421C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Встретите Новый год в атмосфере сказки и праздника, в окружении переливающегося Мраморного каньона и </w:t>
      </w:r>
      <w:r>
        <w:rPr>
          <w:rFonts w:ascii="Times New Roman" w:eastAsia="Times New Roman" w:hAnsi="Times New Roman" w:cs="Times New Roman"/>
        </w:rPr>
        <w:t>незамерзающих водопадов</w:t>
      </w:r>
    </w:p>
    <w:p w14:paraId="00CD11BB" w14:textId="77777777" w:rsidR="00562204" w:rsidRDefault="001421C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Побываете в доме викингов и продегустируйте знаменитые карельские настойки и бальзамы </w:t>
      </w:r>
    </w:p>
    <w:p w14:paraId="562DE7CB" w14:textId="77777777" w:rsidR="00562204" w:rsidRDefault="001421C2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Познакомитесь с загадочным парком «</w:t>
      </w:r>
      <w:proofErr w:type="spellStart"/>
      <w:r>
        <w:rPr>
          <w:rFonts w:ascii="Times New Roman" w:eastAsia="Times New Roman" w:hAnsi="Times New Roman" w:cs="Times New Roman"/>
        </w:rPr>
        <w:t>Ваккосалми</w:t>
      </w:r>
      <w:proofErr w:type="spellEnd"/>
      <w:r>
        <w:rPr>
          <w:rFonts w:ascii="Times New Roman" w:eastAsia="Times New Roman" w:hAnsi="Times New Roman" w:cs="Times New Roman"/>
        </w:rPr>
        <w:t xml:space="preserve">», поднимитесь на вершину горы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 и полюбуетесь скалистым мысом «Северная Фиваида»</w:t>
      </w:r>
    </w:p>
    <w:p w14:paraId="3A22496D" w14:textId="77777777" w:rsidR="00562204" w:rsidRDefault="001421C2">
      <w:pPr>
        <w:numPr>
          <w:ilvl w:val="0"/>
          <w:numId w:val="3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Посетите автор</w:t>
      </w:r>
      <w:r>
        <w:rPr>
          <w:rFonts w:ascii="Times New Roman" w:eastAsia="Times New Roman" w:hAnsi="Times New Roman" w:cs="Times New Roman"/>
        </w:rPr>
        <w:t xml:space="preserve">ские экскурсии, увидите главные места Карелии и проведете новогодние праздники в окружении завораживающих зимних пейзажей! </w:t>
      </w:r>
    </w:p>
    <w:p w14:paraId="5067ACCB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Краткое описание тура:</w:t>
      </w:r>
    </w:p>
    <w:p w14:paraId="345CCB8D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Отправляемся в новогоднее путешествие по авторской экскурсионной программе в Карелию – место потрясающей крас</w:t>
      </w:r>
      <w:r>
        <w:rPr>
          <w:rFonts w:ascii="Times New Roman" w:eastAsia="Times New Roman" w:hAnsi="Times New Roman" w:cs="Times New Roman"/>
        </w:rPr>
        <w:t>оты и атмосферы! В горном парке «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>» вы насладитесь невероятными видами на отвесные скалы и бескрайние пейзажи, прогуляетесь по Мраморному каньону или с ветерком прокатитесь на зимних санях! Увлекательные экскурсии, веселые интерактивы и дегустации н</w:t>
      </w:r>
      <w:r>
        <w:rPr>
          <w:rFonts w:ascii="Times New Roman" w:eastAsia="Times New Roman" w:hAnsi="Times New Roman" w:cs="Times New Roman"/>
        </w:rPr>
        <w:t>аполнят ваш отдых весельем и праздником! Главные природные объекты Карелии авторские программы и дегустации в одном туре по комфортной цене!</w:t>
      </w:r>
    </w:p>
    <w:p w14:paraId="66F9B7F6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5134D1C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u w:val="single"/>
        </w:rPr>
        <w:t>Маршрут тура:</w:t>
      </w:r>
      <w:r>
        <w:rPr>
          <w:rFonts w:ascii="Times New Roman" w:eastAsia="Times New Roman" w:hAnsi="Times New Roman" w:cs="Times New Roman"/>
          <w:b/>
          <w:u w:val="single"/>
        </w:rPr>
        <w:br/>
      </w:r>
      <w:r>
        <w:rPr>
          <w:rFonts w:ascii="Times New Roman" w:eastAsia="Times New Roman" w:hAnsi="Times New Roman" w:cs="Times New Roman"/>
          <w:b/>
          <w:u w:val="single"/>
        </w:rPr>
        <w:br/>
      </w:r>
      <w:r>
        <w:rPr>
          <w:rFonts w:ascii="Times New Roman" w:eastAsia="Times New Roman" w:hAnsi="Times New Roman" w:cs="Times New Roman"/>
          <w:b/>
        </w:rPr>
        <w:t>1-й день:</w:t>
      </w:r>
      <w:r>
        <w:rPr>
          <w:rFonts w:ascii="Times New Roman" w:eastAsia="Times New Roman" w:hAnsi="Times New Roman" w:cs="Times New Roman"/>
        </w:rPr>
        <w:t xml:space="preserve"> Санкт-Петербург – Приозерск: крепость Корела – дегустация в фирменном магазине «Аалто» – </w:t>
      </w:r>
      <w:r>
        <w:rPr>
          <w:rFonts w:ascii="Times New Roman" w:eastAsia="Times New Roman" w:hAnsi="Times New Roman" w:cs="Times New Roman"/>
        </w:rPr>
        <w:t>«Северная Фиваида» – музей «У Мастера» – отель –</w:t>
      </w:r>
      <w:r>
        <w:rPr>
          <w:rFonts w:ascii="Times New Roman" w:eastAsia="Times New Roman" w:hAnsi="Times New Roman" w:cs="Times New Roman"/>
          <w:shd w:val="clear" w:color="auto" w:fill="EA9999"/>
        </w:rPr>
        <w:t xml:space="preserve"> встреча Нового года 2026!</w:t>
      </w:r>
    </w:p>
    <w:p w14:paraId="2081DE80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141983D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2-й день:</w:t>
      </w:r>
      <w:r>
        <w:rPr>
          <w:rFonts w:ascii="Times New Roman" w:eastAsia="Times New Roman" w:hAnsi="Times New Roman" w:cs="Times New Roman"/>
        </w:rPr>
        <w:t xml:space="preserve"> Сортавала – водопады </w:t>
      </w:r>
      <w:proofErr w:type="spellStart"/>
      <w:r>
        <w:rPr>
          <w:rFonts w:ascii="Times New Roman" w:eastAsia="Times New Roman" w:hAnsi="Times New Roman" w:cs="Times New Roman"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t xml:space="preserve"> – горный парк «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>»: экскурсия по парку и активные развлечения – возвращение в отель: свободное время</w:t>
      </w:r>
    </w:p>
    <w:p w14:paraId="3C7A176E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2E1A470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bookmarkStart w:id="1" w:name="_3znysh7" w:colFirst="0" w:colLast="0"/>
      <w:bookmarkEnd w:id="1"/>
      <w:r>
        <w:rPr>
          <w:rFonts w:ascii="Times New Roman" w:eastAsia="Times New Roman" w:hAnsi="Times New Roman" w:cs="Times New Roman"/>
          <w:b/>
        </w:rPr>
        <w:t>3-й день:</w:t>
      </w:r>
      <w:r>
        <w:rPr>
          <w:rFonts w:ascii="Times New Roman" w:eastAsia="Times New Roman" w:hAnsi="Times New Roman" w:cs="Times New Roman"/>
        </w:rPr>
        <w:t xml:space="preserve"> Сортавала: подъем на гору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 - обзорная экскурсия – авторская экскурсия «Загадки парка «</w:t>
      </w:r>
      <w:proofErr w:type="spellStart"/>
      <w:r>
        <w:rPr>
          <w:rFonts w:ascii="Times New Roman" w:eastAsia="Times New Roman" w:hAnsi="Times New Roman" w:cs="Times New Roman"/>
        </w:rPr>
        <w:t>Ваккосалми</w:t>
      </w:r>
      <w:proofErr w:type="spellEnd"/>
      <w:r>
        <w:rPr>
          <w:rFonts w:ascii="Times New Roman" w:eastAsia="Times New Roman" w:hAnsi="Times New Roman" w:cs="Times New Roman"/>
        </w:rPr>
        <w:t>» – исторический парк «</w:t>
      </w:r>
      <w:proofErr w:type="spellStart"/>
      <w:r>
        <w:rPr>
          <w:rFonts w:ascii="Times New Roman" w:eastAsia="Times New Roman" w:hAnsi="Times New Roman" w:cs="Times New Roman"/>
        </w:rPr>
        <w:t>Бастiонъ</w:t>
      </w:r>
      <w:proofErr w:type="spellEnd"/>
      <w:r>
        <w:rPr>
          <w:rFonts w:ascii="Times New Roman" w:eastAsia="Times New Roman" w:hAnsi="Times New Roman" w:cs="Times New Roman"/>
        </w:rPr>
        <w:t>» – минеральный центр карельского шунгита – фирменный магазин форелевого хозяйства – Санкт-Петербург</w:t>
      </w:r>
    </w:p>
    <w:p w14:paraId="156E2F7C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F2076DF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5B7D2625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Полное описание тура</w:t>
      </w:r>
      <w:r>
        <w:rPr>
          <w:rFonts w:ascii="Times New Roman" w:eastAsia="Times New Roman" w:hAnsi="Times New Roman" w:cs="Times New Roman"/>
          <w:b/>
          <w:u w:val="single"/>
        </w:rPr>
        <w:t>:</w:t>
      </w:r>
      <w:r>
        <w:rPr>
          <w:rFonts w:ascii="Times New Roman" w:eastAsia="Times New Roman" w:hAnsi="Times New Roman" w:cs="Times New Roman"/>
          <w:b/>
          <w:u w:val="single"/>
        </w:rPr>
        <w:br/>
      </w:r>
    </w:p>
    <w:p w14:paraId="6B2D512D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31.12.2025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  <w:shd w:val="clear" w:color="auto" w:fill="EA9999"/>
        </w:rPr>
        <w:br/>
      </w:r>
      <w:r>
        <w:rPr>
          <w:rFonts w:ascii="Times New Roman" w:eastAsia="Times New Roman" w:hAnsi="Times New Roman" w:cs="Times New Roman"/>
          <w:b/>
        </w:rPr>
        <w:t>07:15 – Посадка в автобус у ст. м. «Площадь Восстания»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Место посадки:</w:t>
      </w:r>
      <w:r>
        <w:rPr>
          <w:rFonts w:ascii="Times New Roman" w:eastAsia="Times New Roman" w:hAnsi="Times New Roman" w:cs="Times New Roman"/>
        </w:rPr>
        <w:t xml:space="preserve"> СПб., ст. м. «Площадь Восстания», Лиговский просп., 10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Ориентир:</w:t>
      </w:r>
      <w:r>
        <w:rPr>
          <w:rFonts w:ascii="Times New Roman" w:eastAsia="Times New Roman" w:hAnsi="Times New Roman" w:cs="Times New Roman"/>
        </w:rPr>
        <w:t xml:space="preserve"> книжный магазин «Буквоед»</w:t>
      </w:r>
    </w:p>
    <w:p w14:paraId="44900F3A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07:30 – Отправление автобуса от ст. м. «Площадь Восстания»</w:t>
      </w:r>
    </w:p>
    <w:p w14:paraId="65A502DA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lastRenderedPageBreak/>
        <w:t>08:00 – Д</w:t>
      </w:r>
      <w:r>
        <w:rPr>
          <w:rFonts w:ascii="Times New Roman" w:eastAsia="Times New Roman" w:hAnsi="Times New Roman" w:cs="Times New Roman"/>
          <w:b/>
        </w:rPr>
        <w:t>ополнительная остановка для посадки у ст. м. «Озерки»</w:t>
      </w: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62204" w14:paraId="5FD33A9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5CC9" w14:textId="77777777" w:rsidR="00562204" w:rsidRDefault="001421C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При выборе этого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места  посадки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, сообщите это менеджеру при покупке тура!</w:t>
            </w:r>
          </w:p>
        </w:tc>
      </w:tr>
    </w:tbl>
    <w:p w14:paraId="457BE689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 xml:space="preserve">Место посадки: СПб., ст. м. «Озерки», Выборгское шоссе, остановка общественного транспорта </w:t>
      </w:r>
      <w:r>
        <w:rPr>
          <w:rFonts w:ascii="Times New Roman" w:eastAsia="Times New Roman" w:hAnsi="Times New Roman" w:cs="Times New Roman"/>
        </w:rPr>
        <w:br/>
        <w:t>Ориентир: супермаркет «Окей»</w:t>
      </w:r>
    </w:p>
    <w:p w14:paraId="3D47DF46" w14:textId="77777777" w:rsidR="00562204" w:rsidRDefault="001421C2">
      <w:pPr>
        <w:spacing w:before="200"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08:15 – Отправление автобуса от ст. м. «Озерки» </w:t>
      </w:r>
    </w:p>
    <w:p w14:paraId="094D618A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10:00 – Приозерск. Крепость Корела</w:t>
      </w:r>
    </w:p>
    <w:p w14:paraId="78A3AE31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 xml:space="preserve">Приозерск – город-форпост. Испокон веков он находился в центре противостояния за земли между Ладогой и Балтикой. Город населяли новгородцы, шведы, финны, русские, что отразилось на его названии: </w:t>
      </w:r>
      <w:proofErr w:type="spellStart"/>
      <w:r>
        <w:rPr>
          <w:rFonts w:ascii="Times New Roman" w:eastAsia="Times New Roman" w:hAnsi="Times New Roman" w:cs="Times New Roman"/>
        </w:rPr>
        <w:t>Корела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Кексгольм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Кякисалми</w:t>
      </w:r>
      <w:proofErr w:type="spellEnd"/>
      <w:r>
        <w:rPr>
          <w:rFonts w:ascii="Times New Roman" w:eastAsia="Times New Roman" w:hAnsi="Times New Roman" w:cs="Times New Roman"/>
        </w:rPr>
        <w:t xml:space="preserve"> – Приозерск. Неудивительно, чт</w:t>
      </w:r>
      <w:r>
        <w:rPr>
          <w:rFonts w:ascii="Times New Roman" w:eastAsia="Times New Roman" w:hAnsi="Times New Roman" w:cs="Times New Roman"/>
        </w:rPr>
        <w:t>о это стратегическое место охранялось крепостью – сначала из дерева, затем из камня.</w:t>
      </w:r>
    </w:p>
    <w:p w14:paraId="3A5E7D72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Каменная крепость Корела – главная достопримечательность Приозерска. Мы предлагаем познакомиться с ней и послушать увлекательную экскурсию об истории Карельского перешейка</w:t>
      </w:r>
      <w:r>
        <w:rPr>
          <w:rFonts w:ascii="Times New Roman" w:eastAsia="Times New Roman" w:hAnsi="Times New Roman" w:cs="Times New Roman"/>
        </w:rPr>
        <w:t>.</w:t>
      </w:r>
    </w:p>
    <w:p w14:paraId="55FF4AC4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12:00 – Дегустация карельских бальзамов и настоек</w:t>
      </w:r>
      <w:r>
        <w:rPr>
          <w:rFonts w:ascii="Times New Roman" w:eastAsia="Times New Roman" w:hAnsi="Times New Roman" w:cs="Times New Roman"/>
        </w:rPr>
        <w:br/>
        <w:t xml:space="preserve">Перед </w:t>
      </w:r>
      <w:proofErr w:type="gramStart"/>
      <w:r>
        <w:rPr>
          <w:rFonts w:ascii="Times New Roman" w:eastAsia="Times New Roman" w:hAnsi="Times New Roman" w:cs="Times New Roman"/>
        </w:rPr>
        <w:t>тем</w:t>
      </w:r>
      <w:proofErr w:type="gramEnd"/>
      <w:r>
        <w:rPr>
          <w:rFonts w:ascii="Times New Roman" w:eastAsia="Times New Roman" w:hAnsi="Times New Roman" w:cs="Times New Roman"/>
        </w:rPr>
        <w:t xml:space="preserve"> как отправиться в </w:t>
      </w:r>
      <w:r>
        <w:rPr>
          <w:rFonts w:ascii="Times New Roman" w:eastAsia="Times New Roman" w:hAnsi="Times New Roman" w:cs="Times New Roman"/>
          <w:i/>
          <w:u w:val="single"/>
        </w:rPr>
        <w:t>Сортавала</w:t>
      </w:r>
      <w:r>
        <w:rPr>
          <w:rFonts w:ascii="Times New Roman" w:eastAsia="Times New Roman" w:hAnsi="Times New Roman" w:cs="Times New Roman"/>
        </w:rPr>
        <w:t xml:space="preserve">, мы посетим магазин ликеро-водочного </w:t>
      </w:r>
      <w:r>
        <w:rPr>
          <w:rFonts w:ascii="Times New Roman" w:eastAsia="Times New Roman" w:hAnsi="Times New Roman" w:cs="Times New Roman"/>
          <w:i/>
          <w:u w:val="single"/>
        </w:rPr>
        <w:t>завода «Аалто»</w:t>
      </w:r>
      <w:r>
        <w:rPr>
          <w:rFonts w:ascii="Times New Roman" w:eastAsia="Times New Roman" w:hAnsi="Times New Roman" w:cs="Times New Roman"/>
        </w:rPr>
        <w:t xml:space="preserve">, где вы поучаствуете в дегустации знаменитых карельских бальзамов и настоек. </w:t>
      </w:r>
      <w:r>
        <w:rPr>
          <w:rFonts w:ascii="Times New Roman" w:eastAsia="Times New Roman" w:hAnsi="Times New Roman" w:cs="Times New Roman"/>
        </w:rPr>
        <w:br/>
        <w:t>Вся продукция изготавливается на осн</w:t>
      </w:r>
      <w:r>
        <w:rPr>
          <w:rFonts w:ascii="Times New Roman" w:eastAsia="Times New Roman" w:hAnsi="Times New Roman" w:cs="Times New Roman"/>
        </w:rPr>
        <w:t xml:space="preserve">ове спирта «Люкс» с использованием натурального растительного сырья. Сладкий вкус малины, брусники, морошки и клюквы придется по вкусу даже самым настоящим гурманам! </w:t>
      </w:r>
    </w:p>
    <w:p w14:paraId="3DE41E90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13:30 – Авторская экскурсия «Скалистый берег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Кирьявалахти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и Ладожские шхеры»</w:t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</w:rPr>
        <w:t xml:space="preserve">По дороге в </w:t>
      </w:r>
      <w:r>
        <w:rPr>
          <w:rFonts w:ascii="Times New Roman" w:eastAsia="Times New Roman" w:hAnsi="Times New Roman" w:cs="Times New Roman"/>
        </w:rPr>
        <w:t xml:space="preserve">Петрозаводск начинаются красивые пейзажи Ладоги с разбросанными по водной глади скалистыми островами – это и есть Ладожские шхеры. </w:t>
      </w:r>
      <w:proofErr w:type="spellStart"/>
      <w:r>
        <w:rPr>
          <w:rFonts w:ascii="Times New Roman" w:eastAsia="Times New Roman" w:hAnsi="Times New Roman" w:cs="Times New Roman"/>
        </w:rPr>
        <w:t>Кирьявалахти</w:t>
      </w:r>
      <w:proofErr w:type="spellEnd"/>
      <w:r>
        <w:rPr>
          <w:rFonts w:ascii="Times New Roman" w:eastAsia="Times New Roman" w:hAnsi="Times New Roman" w:cs="Times New Roman"/>
        </w:rPr>
        <w:t xml:space="preserve"> очень похож на норвежский фьорд. А зимой белый снег, укрывший воды Ладоги, искрится в лучах солнца, отсюда и наз</w:t>
      </w:r>
      <w:r>
        <w:rPr>
          <w:rFonts w:ascii="Times New Roman" w:eastAsia="Times New Roman" w:hAnsi="Times New Roman" w:cs="Times New Roman"/>
        </w:rPr>
        <w:t>вание – «искристый, пестрый залив».</w:t>
      </w:r>
    </w:p>
    <w:p w14:paraId="73756096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14:30 – «Северная Фиваида» и музей «У Мастера»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«Северная Фиваида» – скалистый мыс, на склонах которого построены деревянные храмы, копии старинных церквей и традиционных карельских часовен. Это место считается музеем по</w:t>
      </w:r>
      <w:r>
        <w:rPr>
          <w:rFonts w:ascii="Times New Roman" w:eastAsia="Times New Roman" w:hAnsi="Times New Roman" w:cs="Times New Roman"/>
        </w:rPr>
        <w:t>д открытым небом, где вы не только полюбуетесь очарованием карельской природы, но и узнаете, как распространялось православие на Русском Севере.</w:t>
      </w:r>
    </w:p>
    <w:p w14:paraId="7907585E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территории «Северной Фиваиды» находится </w:t>
      </w:r>
      <w:r>
        <w:rPr>
          <w:rFonts w:ascii="Times New Roman" w:eastAsia="Times New Roman" w:hAnsi="Times New Roman" w:cs="Times New Roman"/>
          <w:i/>
          <w:u w:val="single"/>
        </w:rPr>
        <w:t>музей ремесел «У Мастера»</w:t>
      </w:r>
      <w:r>
        <w:rPr>
          <w:rFonts w:ascii="Times New Roman" w:eastAsia="Times New Roman" w:hAnsi="Times New Roman" w:cs="Times New Roman"/>
        </w:rPr>
        <w:t>, где представлены образцы минералов и горн</w:t>
      </w:r>
      <w:r>
        <w:rPr>
          <w:rFonts w:ascii="Times New Roman" w:eastAsia="Times New Roman" w:hAnsi="Times New Roman" w:cs="Times New Roman"/>
        </w:rPr>
        <w:t xml:space="preserve">ых пород Северного Приладожья и других районов Карелии, старинные предметы быта и ремесел, собранные в Заонежье и районе Сортавала. Здесь можно купить сувениры из бересты и дерева, изготовленные умелыми руками </w:t>
      </w:r>
      <w:r>
        <w:rPr>
          <w:rFonts w:ascii="Times New Roman" w:eastAsia="Times New Roman" w:hAnsi="Times New Roman" w:cs="Times New Roman"/>
          <w:i/>
          <w:u w:val="single"/>
        </w:rPr>
        <w:t>мастера-краснодеревщика Сергея Волова</w:t>
      </w:r>
      <w:r>
        <w:rPr>
          <w:rFonts w:ascii="Times New Roman" w:eastAsia="Times New Roman" w:hAnsi="Times New Roman" w:cs="Times New Roman"/>
        </w:rPr>
        <w:t>.</w:t>
      </w:r>
    </w:p>
    <w:p w14:paraId="29D61459" w14:textId="77777777" w:rsidR="00562204" w:rsidRDefault="00562204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4D75A19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16:00 </w:t>
      </w:r>
      <w:r>
        <w:rPr>
          <w:rFonts w:ascii="Times New Roman" w:eastAsia="Times New Roman" w:hAnsi="Times New Roman" w:cs="Times New Roman"/>
          <w:b/>
        </w:rPr>
        <w:t>– Обед в кафе</w:t>
      </w:r>
    </w:p>
    <w:p w14:paraId="24A83AAA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насыщенной и интересной первой половины дня вы отправитесь на сытный обед.</w:t>
      </w:r>
    </w:p>
    <w:p w14:paraId="64DF4D78" w14:textId="77777777" w:rsidR="00562204" w:rsidRDefault="001421C2">
      <w:pPr>
        <w:jc w:val="both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i/>
          <w:u w:val="single"/>
        </w:rPr>
        <w:t xml:space="preserve">(Обед приобретается по желанию за доп. плату, диапазон цен – </w:t>
      </w:r>
      <w:r>
        <w:rPr>
          <w:rFonts w:ascii="Times New Roman" w:eastAsia="Times New Roman" w:hAnsi="Times New Roman" w:cs="Times New Roman"/>
          <w:i/>
          <w:u w:val="single"/>
          <w:shd w:val="clear" w:color="auto" w:fill="EA9999"/>
        </w:rPr>
        <w:t>900-1100</w:t>
      </w:r>
      <w:r>
        <w:rPr>
          <w:rFonts w:ascii="Times New Roman" w:eastAsia="Times New Roman" w:hAnsi="Times New Roman" w:cs="Times New Roman"/>
          <w:i/>
          <w:u w:val="single"/>
        </w:rPr>
        <w:t xml:space="preserve"> руб./чел.)</w:t>
      </w:r>
    </w:p>
    <w:p w14:paraId="65ABD9E5" w14:textId="77777777" w:rsidR="00562204" w:rsidRDefault="00562204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</w:p>
    <w:p w14:paraId="0CD31636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18:00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</w:rPr>
        <w:t>Заселение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в отель в г. Сортавала</w:t>
      </w:r>
    </w:p>
    <w:p w14:paraId="1907DE4D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hd w:val="clear" w:color="auto" w:fill="EA9999"/>
        </w:rPr>
        <w:t>Встреча Нового Года 2026!</w:t>
      </w:r>
    </w:p>
    <w:p w14:paraId="5DE7EACA" w14:textId="77777777" w:rsidR="00562204" w:rsidRDefault="00562204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52737C7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01.01.2026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10:00 – Завтрак в отеле</w:t>
      </w:r>
    </w:p>
    <w:p w14:paraId="6C939273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12:00 – Горный парк «</w:t>
      </w:r>
      <w:proofErr w:type="spellStart"/>
      <w:r>
        <w:rPr>
          <w:rFonts w:ascii="Times New Roman" w:eastAsia="Times New Roman" w:hAnsi="Times New Roman" w:cs="Times New Roman"/>
          <w:b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</w:rPr>
        <w:t>». Экскурсия и свободное время</w:t>
      </w:r>
    </w:p>
    <w:p w14:paraId="746638B7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09AB6E6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Горный парк «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Рускеала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>»</w:t>
      </w:r>
      <w:r>
        <w:rPr>
          <w:rFonts w:ascii="Times New Roman" w:eastAsia="Times New Roman" w:hAnsi="Times New Roman" w:cs="Times New Roman"/>
        </w:rP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rFonts w:ascii="Times New Roman" w:eastAsia="Times New Roman" w:hAnsi="Times New Roman" w:cs="Times New Roman"/>
          <w:i/>
          <w:u w:val="single"/>
        </w:rPr>
        <w:t>Мраморны</w:t>
      </w:r>
      <w:r>
        <w:rPr>
          <w:rFonts w:ascii="Times New Roman" w:eastAsia="Times New Roman" w:hAnsi="Times New Roman" w:cs="Times New Roman"/>
          <w:i/>
          <w:u w:val="single"/>
        </w:rPr>
        <w:t>й каньон</w:t>
      </w:r>
      <w:r>
        <w:rPr>
          <w:rFonts w:ascii="Times New Roman" w:eastAsia="Times New Roman" w:hAnsi="Times New Roman" w:cs="Times New Roman"/>
        </w:rPr>
        <w:t xml:space="preserve"> – большое, вытянутое с юга на север озеро с кристально чистой водой и отвесными берегами, состоящими из настоящего мрамора. Именно здесь когда-то добывали этот декоративный камень для отделки архитектурных шедевров Санкт-Петербурга. А благодаря те</w:t>
      </w:r>
      <w:r>
        <w:rPr>
          <w:rFonts w:ascii="Times New Roman" w:eastAsia="Times New Roman" w:hAnsi="Times New Roman" w:cs="Times New Roman"/>
        </w:rPr>
        <w:t xml:space="preserve">мнеющим хвойным деревьям, снежному убранству и </w:t>
      </w:r>
      <w:r>
        <w:rPr>
          <w:rFonts w:ascii="Times New Roman" w:eastAsia="Times New Roman" w:hAnsi="Times New Roman" w:cs="Times New Roman"/>
          <w:i/>
          <w:u w:val="single"/>
        </w:rPr>
        <w:t>цветной подсветке</w:t>
      </w:r>
      <w:r>
        <w:rPr>
          <w:rFonts w:ascii="Times New Roman" w:eastAsia="Times New Roman" w:hAnsi="Times New Roman" w:cs="Times New Roman"/>
        </w:rPr>
        <w:t xml:space="preserve"> на скалах пейзаж получается действительно сказочным!</w:t>
      </w:r>
    </w:p>
    <w:p w14:paraId="1A67571F" w14:textId="77777777" w:rsidR="00562204" w:rsidRDefault="00562204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p w14:paraId="0985F145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Ваше посещение парка начнется с экскурсии с лицензированным местным гидом. Вам не только расскажут историю этого места, но и предоставят </w:t>
      </w:r>
      <w:r>
        <w:rPr>
          <w:rFonts w:ascii="Times New Roman" w:eastAsia="Times New Roman" w:hAnsi="Times New Roman" w:cs="Times New Roman"/>
        </w:rPr>
        <w:t>полную информацию о том, чем можно заняться в парке в свободное время после экскурсии. Вот самые интересные варианты, как можно провести время в «</w:t>
      </w:r>
      <w:proofErr w:type="spellStart"/>
      <w:r>
        <w:rPr>
          <w:rFonts w:ascii="Times New Roman" w:eastAsia="Times New Roman" w:hAnsi="Times New Roman" w:cs="Times New Roman"/>
        </w:rPr>
        <w:t>Рускеале</w:t>
      </w:r>
      <w:proofErr w:type="spellEnd"/>
      <w:r>
        <w:rPr>
          <w:rFonts w:ascii="Times New Roman" w:eastAsia="Times New Roman" w:hAnsi="Times New Roman" w:cs="Times New Roman"/>
        </w:rPr>
        <w:t>»:</w:t>
      </w:r>
    </w:p>
    <w:p w14:paraId="72858F99" w14:textId="77777777" w:rsidR="00562204" w:rsidRDefault="001421C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Прогуляться по дорожкам вокруг Мраморного каньона.</w:t>
      </w:r>
      <w:r>
        <w:rPr>
          <w:rFonts w:ascii="Times New Roman" w:eastAsia="Times New Roman" w:hAnsi="Times New Roman" w:cs="Times New Roman"/>
        </w:rPr>
        <w:t xml:space="preserve"> Их здесь километры. В холодное время года каждый</w:t>
      </w:r>
      <w:r>
        <w:rPr>
          <w:rFonts w:ascii="Times New Roman" w:eastAsia="Times New Roman" w:hAnsi="Times New Roman" w:cs="Times New Roman"/>
        </w:rPr>
        <w:t xml:space="preserve"> уголок природы наполнен зимним таинством. Если отойти от экскурсионного маршрута, можно наткнуться на атмосферные и красивые места: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Монферраново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озеро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u w:val="single"/>
        </w:rPr>
        <w:t>Итальянский карьер</w:t>
      </w:r>
      <w:r>
        <w:rPr>
          <w:rFonts w:ascii="Times New Roman" w:eastAsia="Times New Roman" w:hAnsi="Times New Roman" w:cs="Times New Roman"/>
        </w:rPr>
        <w:t xml:space="preserve"> и </w:t>
      </w:r>
      <w:r>
        <w:rPr>
          <w:rFonts w:ascii="Times New Roman" w:eastAsia="Times New Roman" w:hAnsi="Times New Roman" w:cs="Times New Roman"/>
          <w:i/>
          <w:u w:val="single"/>
        </w:rPr>
        <w:t>сад камней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u w:val="single"/>
        </w:rPr>
        <w:t>Светлое озеро</w:t>
      </w:r>
      <w:r>
        <w:rPr>
          <w:rFonts w:ascii="Times New Roman" w:eastAsia="Times New Roman" w:hAnsi="Times New Roman" w:cs="Times New Roman"/>
        </w:rPr>
        <w:t xml:space="preserve"> с дикими тропинками, </w:t>
      </w:r>
      <w:r>
        <w:rPr>
          <w:rFonts w:ascii="Times New Roman" w:eastAsia="Times New Roman" w:hAnsi="Times New Roman" w:cs="Times New Roman"/>
          <w:i/>
          <w:u w:val="single"/>
        </w:rPr>
        <w:t>заброшенный мраморный завод</w:t>
      </w:r>
      <w:r>
        <w:rPr>
          <w:rFonts w:ascii="Times New Roman" w:eastAsia="Times New Roman" w:hAnsi="Times New Roman" w:cs="Times New Roman"/>
        </w:rPr>
        <w:t>, мрамор</w:t>
      </w:r>
      <w:r>
        <w:rPr>
          <w:rFonts w:ascii="Times New Roman" w:eastAsia="Times New Roman" w:hAnsi="Times New Roman" w:cs="Times New Roman"/>
        </w:rPr>
        <w:t>ные утесы, обзорные площадки, гроты и штольни.</w:t>
      </w:r>
    </w:p>
    <w:p w14:paraId="08E2CEE1" w14:textId="77777777" w:rsidR="00562204" w:rsidRDefault="001421C2">
      <w:pPr>
        <w:numPr>
          <w:ilvl w:val="0"/>
          <w:numId w:val="5"/>
        </w:numPr>
        <w:spacing w:line="240" w:lineRule="auto"/>
        <w:jc w:val="both"/>
      </w:pPr>
      <w:r>
        <w:rPr>
          <w:rFonts w:ascii="Times New Roman" w:eastAsia="Times New Roman" w:hAnsi="Times New Roman" w:cs="Times New Roman"/>
          <w:i/>
          <w:u w:val="single"/>
        </w:rPr>
        <w:t>Тайные тропы земли Калевала.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Оказаться на страницах карельского эпоса поможет интерактивная часть парка «Калевала». Здесь вы сможете познакомиться со светлыми и темными сказочными героями, попробуете поймать к</w:t>
      </w:r>
      <w:r>
        <w:rPr>
          <w:rFonts w:ascii="Times New Roman" w:eastAsia="Times New Roman" w:hAnsi="Times New Roman" w:cs="Times New Roman"/>
        </w:rPr>
        <w:t xml:space="preserve">оня </w:t>
      </w:r>
      <w:proofErr w:type="spellStart"/>
      <w:r>
        <w:rPr>
          <w:rFonts w:ascii="Times New Roman" w:eastAsia="Times New Roman" w:hAnsi="Times New Roman" w:cs="Times New Roman"/>
        </w:rPr>
        <w:t>Хийси</w:t>
      </w:r>
      <w:proofErr w:type="spellEnd"/>
      <w:r>
        <w:rPr>
          <w:rFonts w:ascii="Times New Roman" w:eastAsia="Times New Roman" w:hAnsi="Times New Roman" w:cs="Times New Roman"/>
        </w:rPr>
        <w:t xml:space="preserve"> с помощью веревки – и всё это на фоне карельского пейзажа с обзорной площадкой на озеро Светлое.</w:t>
      </w:r>
    </w:p>
    <w:p w14:paraId="00274F9B" w14:textId="77777777" w:rsidR="00562204" w:rsidRDefault="001421C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Попробовать активные развлечения в горном парке.</w:t>
      </w:r>
      <w:r>
        <w:rPr>
          <w:rFonts w:ascii="Times New Roman" w:eastAsia="Times New Roman" w:hAnsi="Times New Roman" w:cs="Times New Roman"/>
        </w:rPr>
        <w:t xml:space="preserve"> Круглый год работает троллейная трасса над Мраморным каньоном, самая длинная на Северо-Западе. Почти</w:t>
      </w:r>
      <w:r>
        <w:rPr>
          <w:rFonts w:ascii="Times New Roman" w:eastAsia="Times New Roman" w:hAnsi="Times New Roman" w:cs="Times New Roman"/>
        </w:rPr>
        <w:t xml:space="preserve"> 400 метров адреналинового полета на высоте 30 метров. </w:t>
      </w:r>
    </w:p>
    <w:p w14:paraId="7F2593D1" w14:textId="77777777" w:rsidR="00562204" w:rsidRDefault="001421C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Отправиться на экскурсию «Подземный космос» по пещерам «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Рускеалы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>» к подземному озеру.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Этот уникальный экскурсионный маршрут открыли в 2017 году. В течение часа под присмотром гида вас проведут по расч</w:t>
      </w:r>
      <w:r>
        <w:rPr>
          <w:rFonts w:ascii="Times New Roman" w:eastAsia="Times New Roman" w:hAnsi="Times New Roman" w:cs="Times New Roman"/>
        </w:rPr>
        <w:t>ищенным штольням, покажут мраморные пещеры, колонный зал и подземное озеро. Всё пространство пещер оформлено разноцветной динамической подсветкой, часть которой смонтирована под водой. Благодаря ей и музыкальному сопровождению посетители получают нереальны</w:t>
      </w:r>
      <w:r>
        <w:rPr>
          <w:rFonts w:ascii="Times New Roman" w:eastAsia="Times New Roman" w:hAnsi="Times New Roman" w:cs="Times New Roman"/>
        </w:rPr>
        <w:t xml:space="preserve">е визуальные впечатления. </w:t>
      </w:r>
    </w:p>
    <w:p w14:paraId="5FA4C711" w14:textId="77777777" w:rsidR="00562204" w:rsidRDefault="001421C2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Посетить сувенирные ряды и уютные кафе.</w:t>
      </w:r>
      <w:r>
        <w:rPr>
          <w:rFonts w:ascii="Times New Roman" w:eastAsia="Times New Roman" w:hAnsi="Times New Roman" w:cs="Times New Roman"/>
        </w:rPr>
        <w:t xml:space="preserve"> Можно устроить перекус в одном из трех кафе парка, прогуляться вдоль сувенирных рядов, где продаются работы карельских мастеров из дерева, льна и камня.</w:t>
      </w:r>
    </w:p>
    <w:p w14:paraId="4F75AF11" w14:textId="77777777" w:rsidR="00562204" w:rsidRDefault="001421C2">
      <w:pPr>
        <w:numPr>
          <w:ilvl w:val="0"/>
          <w:numId w:val="5"/>
        </w:numPr>
        <w:spacing w:after="28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Times New Roman" w:eastAsia="Times New Roman" w:hAnsi="Times New Roman" w:cs="Times New Roman"/>
          <w:i/>
          <w:u w:val="single"/>
        </w:rPr>
        <w:t>Прокатитесь на зимних санях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Только </w:t>
      </w:r>
      <w:r>
        <w:rPr>
          <w:rFonts w:ascii="Times New Roman" w:eastAsia="Times New Roman" w:hAnsi="Times New Roman" w:cs="Times New Roman"/>
        </w:rPr>
        <w:t xml:space="preserve">зимой в горном парке у гостей появляется возможность прокатиться на зимних санях </w:t>
      </w:r>
      <w:r>
        <w:rPr>
          <w:rFonts w:ascii="Times New Roman" w:eastAsia="Times New Roman" w:hAnsi="Times New Roman" w:cs="Times New Roman"/>
          <w:u w:val="single"/>
        </w:rPr>
        <w:t>«Веселый банан».</w:t>
      </w:r>
      <w:r>
        <w:rPr>
          <w:rFonts w:ascii="Times New Roman" w:eastAsia="Times New Roman" w:hAnsi="Times New Roman" w:cs="Times New Roman"/>
        </w:rPr>
        <w:t xml:space="preserve"> Такое развлечение порадует и </w:t>
      </w:r>
      <w:proofErr w:type="gramStart"/>
      <w:r>
        <w:rPr>
          <w:rFonts w:ascii="Times New Roman" w:eastAsia="Times New Roman" w:hAnsi="Times New Roman" w:cs="Times New Roman"/>
        </w:rPr>
        <w:t>взрослых</w:t>
      </w:r>
      <w:proofErr w:type="gramEnd"/>
      <w:r>
        <w:rPr>
          <w:rFonts w:ascii="Times New Roman" w:eastAsia="Times New Roman" w:hAnsi="Times New Roman" w:cs="Times New Roman"/>
        </w:rPr>
        <w:t xml:space="preserve"> и детей!</w:t>
      </w:r>
    </w:p>
    <w:p w14:paraId="70C9FB7C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15:00 – Сбор у автобусов. Отправление из горного парка</w:t>
      </w:r>
    </w:p>
    <w:p w14:paraId="0FC1BBDC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15:20 – </w:t>
      </w:r>
      <w:proofErr w:type="spellStart"/>
      <w:r>
        <w:rPr>
          <w:rFonts w:ascii="Times New Roman" w:eastAsia="Times New Roman" w:hAnsi="Times New Roman" w:cs="Times New Roman"/>
          <w:b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br/>
        <w:t xml:space="preserve">Водопады </w:t>
      </w:r>
      <w:proofErr w:type="spellStart"/>
      <w:r>
        <w:rPr>
          <w:rFonts w:ascii="Times New Roman" w:eastAsia="Times New Roman" w:hAnsi="Times New Roman" w:cs="Times New Roman"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1650AB7C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Экологический маршрут, который вьется вокруг водопадо</w:t>
      </w:r>
      <w:r>
        <w:rPr>
          <w:rFonts w:ascii="Times New Roman" w:eastAsia="Times New Roman" w:hAnsi="Times New Roman" w:cs="Times New Roman"/>
        </w:rPr>
        <w:t>в, приглашает любителей природы на прогулку на свежем воздухе, чтобы познакомиться с окружающим ландшафтом поближе и найти сказочных персонажей на «Аллее сказок».</w:t>
      </w:r>
    </w:p>
    <w:p w14:paraId="2FCF6F3E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Подвесные мостики, протянутые прямо над водопадами, завершают маршрут и позволяют сделать сам</w:t>
      </w:r>
      <w:r>
        <w:rPr>
          <w:rFonts w:ascii="Times New Roman" w:eastAsia="Times New Roman" w:hAnsi="Times New Roman" w:cs="Times New Roman"/>
        </w:rPr>
        <w:t xml:space="preserve">ые потрясающие кадры. </w:t>
      </w:r>
    </w:p>
    <w:p w14:paraId="43EB6408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Вход на экотропу оплачивается дополнительно по желанию.</w:t>
      </w:r>
    </w:p>
    <w:p w14:paraId="38695DD3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3D41361A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17:00 – Возвращение в отель. Свободное время</w:t>
      </w:r>
    </w:p>
    <w:p w14:paraId="09C5641B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насыщенной программы в горном парке вы отправитесь обратно в отель, где сможете передохнуть после увлекательной экскурсии.</w:t>
      </w:r>
    </w:p>
    <w:p w14:paraId="749E1F6B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</w:t>
      </w:r>
      <w:r>
        <w:rPr>
          <w:rFonts w:ascii="Times New Roman" w:eastAsia="Times New Roman" w:hAnsi="Times New Roman" w:cs="Times New Roman"/>
        </w:rPr>
        <w:t xml:space="preserve">свободное время в Сортавала можно прогуляться по городу и насладиться финской архитектурой и красивыми видами на Ладожское озеро. Советуем вам дойти до памятника </w:t>
      </w:r>
      <w:proofErr w:type="spellStart"/>
      <w:r>
        <w:rPr>
          <w:rFonts w:ascii="Times New Roman" w:eastAsia="Times New Roman" w:hAnsi="Times New Roman" w:cs="Times New Roman"/>
        </w:rPr>
        <w:t>рунопевцу</w:t>
      </w:r>
      <w:proofErr w:type="spellEnd"/>
      <w:r>
        <w:rPr>
          <w:rFonts w:ascii="Times New Roman" w:eastAsia="Times New Roman" w:hAnsi="Times New Roman" w:cs="Times New Roman"/>
        </w:rPr>
        <w:t xml:space="preserve"> и церкви Николая Чудотворца.</w:t>
      </w:r>
    </w:p>
    <w:p w14:paraId="7128543D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Также в отеле вам подскажут самые лучшие магазины с рыб</w:t>
      </w:r>
      <w:r>
        <w:rPr>
          <w:rFonts w:ascii="Times New Roman" w:eastAsia="Times New Roman" w:hAnsi="Times New Roman" w:cs="Times New Roman"/>
        </w:rPr>
        <w:t>ой из местных форелевых хозяйств и лучшие рестораны и кафе для вкусного ужина.</w:t>
      </w:r>
    </w:p>
    <w:p w14:paraId="3334987B" w14:textId="77777777" w:rsidR="00562204" w:rsidRDefault="00562204">
      <w:pPr>
        <w:jc w:val="both"/>
        <w:rPr>
          <w:rFonts w:ascii="Times New Roman" w:eastAsia="Times New Roman" w:hAnsi="Times New Roman" w:cs="Times New Roman"/>
        </w:rPr>
      </w:pPr>
    </w:p>
    <w:p w14:paraId="03CA64F4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02.01.2026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08:00 – Завтрак в отеле. Освобождение номеров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Перед началом насыщенной экскурсионной программы третьего дня мы отправляемся на сытный завтрак</w:t>
      </w:r>
      <w:r>
        <w:rPr>
          <w:rFonts w:ascii="Times New Roman" w:eastAsia="Times New Roman" w:hAnsi="Times New Roman" w:cs="Times New Roman"/>
          <w:b/>
        </w:rPr>
        <w:t>.</w:t>
      </w:r>
    </w:p>
    <w:p w14:paraId="068F95F3" w14:textId="77777777" w:rsidR="00562204" w:rsidRDefault="001421C2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10:20 – Подъем на гору </w:t>
      </w:r>
      <w:proofErr w:type="spellStart"/>
      <w:r>
        <w:rPr>
          <w:rFonts w:ascii="Times New Roman" w:eastAsia="Times New Roman" w:hAnsi="Times New Roman" w:cs="Times New Roman"/>
          <w:b/>
        </w:rPr>
        <w:t>Паасо</w:t>
      </w:r>
      <w:proofErr w:type="spellEnd"/>
      <w:r>
        <w:rPr>
          <w:rFonts w:ascii="Times New Roman" w:eastAsia="Times New Roman" w:hAnsi="Times New Roman" w:cs="Times New Roman"/>
          <w:b/>
        </w:rPr>
        <w:t>. Лучшие виды Карелии</w:t>
      </w:r>
    </w:p>
    <w:p w14:paraId="4D782C52" w14:textId="77777777" w:rsidR="00562204" w:rsidRDefault="001421C2">
      <w:pPr>
        <w:spacing w:before="240" w:after="2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Гора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, или </w:t>
      </w:r>
      <w:proofErr w:type="spellStart"/>
      <w:r>
        <w:rPr>
          <w:rFonts w:ascii="Times New Roman" w:eastAsia="Times New Roman" w:hAnsi="Times New Roman" w:cs="Times New Roman"/>
        </w:rPr>
        <w:t>Паасонвуори</w:t>
      </w:r>
      <w:proofErr w:type="spellEnd"/>
      <w:r>
        <w:rPr>
          <w:rFonts w:ascii="Times New Roman" w:eastAsia="Times New Roman" w:hAnsi="Times New Roman" w:cs="Times New Roman"/>
        </w:rPr>
        <w:t>, – живописная возвышенность вблизи города Сортавала. Отсюда открывается панорамный вид на природные красоты. Но, помимо красоты, это и памятник истории, хранящий воспоминания о д</w:t>
      </w:r>
      <w:r>
        <w:rPr>
          <w:rFonts w:ascii="Times New Roman" w:eastAsia="Times New Roman" w:hAnsi="Times New Roman" w:cs="Times New Roman"/>
        </w:rPr>
        <w:t xml:space="preserve">ревних карелах. </w:t>
      </w:r>
    </w:p>
    <w:p w14:paraId="1649239A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11:30 – Обзорная экскурсия по Сортавала 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Во время обзорной автобусно-пешеходной экскурсии по городу Сортавала вы </w:t>
      </w:r>
      <w:r>
        <w:rPr>
          <w:rFonts w:ascii="Times New Roman" w:eastAsia="Times New Roman" w:hAnsi="Times New Roman" w:cs="Times New Roman"/>
          <w:u w:val="single"/>
        </w:rPr>
        <w:t>познакомитесь с историей и архитектурой карельского города</w:t>
      </w:r>
      <w:r>
        <w:rPr>
          <w:rFonts w:ascii="Times New Roman" w:eastAsia="Times New Roman" w:hAnsi="Times New Roman" w:cs="Times New Roman"/>
        </w:rPr>
        <w:t xml:space="preserve">, который абсолютно не похож на исконно русские города и имеет свой </w:t>
      </w:r>
      <w:r>
        <w:rPr>
          <w:rFonts w:ascii="Times New Roman" w:eastAsia="Times New Roman" w:hAnsi="Times New Roman" w:cs="Times New Roman"/>
        </w:rPr>
        <w:t>уникальный облик.</w:t>
      </w:r>
    </w:p>
    <w:p w14:paraId="0EE78E4F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Авторская экскурсия «Загадки парка «</w:t>
      </w:r>
      <w:proofErr w:type="spellStart"/>
      <w:r>
        <w:rPr>
          <w:rFonts w:ascii="Times New Roman" w:eastAsia="Times New Roman" w:hAnsi="Times New Roman" w:cs="Times New Roman"/>
          <w:b/>
        </w:rPr>
        <w:t>Ваккосалми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644B2B7D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В рамках авторской экскурсии вы посетите городской парк «</w:t>
      </w:r>
      <w:proofErr w:type="spellStart"/>
      <w:r>
        <w:rPr>
          <w:rFonts w:ascii="Times New Roman" w:eastAsia="Times New Roman" w:hAnsi="Times New Roman" w:cs="Times New Roman"/>
        </w:rPr>
        <w:t>Ваккосалми</w:t>
      </w:r>
      <w:proofErr w:type="spellEnd"/>
      <w:r>
        <w:rPr>
          <w:rFonts w:ascii="Times New Roman" w:eastAsia="Times New Roman" w:hAnsi="Times New Roman" w:cs="Times New Roman"/>
        </w:rPr>
        <w:t>», где узнаете историю парка, увидите знаменитое Певчее поле – площадку для проведения концертов, известную своей великолеп</w:t>
      </w:r>
      <w:r>
        <w:rPr>
          <w:rFonts w:ascii="Times New Roman" w:eastAsia="Times New Roman" w:hAnsi="Times New Roman" w:cs="Times New Roman"/>
        </w:rPr>
        <w:t>ной акустической системой, созданной природой на берегу Ладожского озера.</w:t>
      </w:r>
    </w:p>
    <w:p w14:paraId="32D03C7E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AD7EB1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13:00 – Обед в городе Сортавала </w:t>
      </w:r>
    </w:p>
    <w:p w14:paraId="0FE2531A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>Перед началом интерактивной программы в музее живой истории «</w:t>
      </w:r>
      <w:proofErr w:type="spellStart"/>
      <w:r>
        <w:rPr>
          <w:rFonts w:ascii="Times New Roman" w:eastAsia="Times New Roman" w:hAnsi="Times New Roman" w:cs="Times New Roman"/>
        </w:rPr>
        <w:t>Бастiонъ</w:t>
      </w:r>
      <w:proofErr w:type="spellEnd"/>
      <w:r>
        <w:rPr>
          <w:rFonts w:ascii="Times New Roman" w:eastAsia="Times New Roman" w:hAnsi="Times New Roman" w:cs="Times New Roman"/>
        </w:rPr>
        <w:t xml:space="preserve">» вас ждет вкусный горячий обед в г. Сортавала. </w:t>
      </w:r>
    </w:p>
    <w:p w14:paraId="789AB73A" w14:textId="77777777" w:rsidR="00562204" w:rsidRDefault="001421C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lastRenderedPageBreak/>
        <w:t>(Обед приобретается по желани</w:t>
      </w:r>
      <w:r>
        <w:rPr>
          <w:rFonts w:ascii="Times New Roman" w:eastAsia="Times New Roman" w:hAnsi="Times New Roman" w:cs="Times New Roman"/>
          <w:i/>
          <w:u w:val="single"/>
        </w:rPr>
        <w:t xml:space="preserve">ю за доп. плату, диапазон цен – </w:t>
      </w:r>
      <w:r>
        <w:rPr>
          <w:rFonts w:ascii="Times New Roman" w:eastAsia="Times New Roman" w:hAnsi="Times New Roman" w:cs="Times New Roman"/>
          <w:i/>
          <w:u w:val="single"/>
          <w:shd w:val="clear" w:color="auto" w:fill="EA9999"/>
        </w:rPr>
        <w:t>900-1100</w:t>
      </w:r>
      <w:r>
        <w:rPr>
          <w:rFonts w:ascii="Times New Roman" w:eastAsia="Times New Roman" w:hAnsi="Times New Roman" w:cs="Times New Roman"/>
          <w:i/>
          <w:u w:val="single"/>
        </w:rPr>
        <w:t xml:space="preserve"> руб./чел.)</w:t>
      </w:r>
    </w:p>
    <w:p w14:paraId="62742168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C327E02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14:00 – Интерактивная экскурсия в историческом парке «</w:t>
      </w:r>
      <w:proofErr w:type="spellStart"/>
      <w:r>
        <w:rPr>
          <w:rFonts w:ascii="Times New Roman" w:eastAsia="Times New Roman" w:hAnsi="Times New Roman" w:cs="Times New Roman"/>
          <w:b/>
        </w:rPr>
        <w:t>Бастiонъ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Всех, кто желает погрузиться в эпоху викингов, приглашаем посетить музей живой истории эпохи викингов «Крепость черного медведя». Это </w:t>
      </w:r>
      <w:r>
        <w:rPr>
          <w:rFonts w:ascii="Times New Roman" w:eastAsia="Times New Roman" w:hAnsi="Times New Roman" w:cs="Times New Roman"/>
        </w:rPr>
        <w:t>интерактивный проект, где всё можно потрогать руками, переодеться в древние одежды и сесть за весло настоящего драккара викингов.</w:t>
      </w:r>
    </w:p>
    <w:p w14:paraId="5818C36E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входе у ворот «Крепости черного медведя» вас встретит местный викинг и во время экскурсии расскажет о быте, вооружении и ре</w:t>
      </w:r>
      <w:r>
        <w:rPr>
          <w:rFonts w:ascii="Times New Roman" w:eastAsia="Times New Roman" w:hAnsi="Times New Roman" w:cs="Times New Roman"/>
        </w:rPr>
        <w:t>меслах древних жителей крепости, покажет территорию парка и панораму Ладожских шхер со сторожевых башен. Затем проведет в воссозданное жилище викингов – Медовый зал, где вам предложат дегустацию медовухи, сваренной по старинным рецептам.</w:t>
      </w:r>
    </w:p>
    <w:p w14:paraId="490E2F59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16:30 – Посещение</w:t>
      </w:r>
      <w:r>
        <w:rPr>
          <w:rFonts w:ascii="Times New Roman" w:eastAsia="Times New Roman" w:hAnsi="Times New Roman" w:cs="Times New Roman"/>
          <w:b/>
        </w:rPr>
        <w:t xml:space="preserve"> минерального центра карельского шунгита</w:t>
      </w:r>
    </w:p>
    <w:p w14:paraId="403B41BF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Минеральный центр сочетает в себе качества действительно интересного музея, места для отдыха и даже для оздоровления. В центре вы познакомитесь с загадочным минералом шунгитом и его свойствами, оздоровитесь и заряди</w:t>
      </w:r>
      <w:r>
        <w:rPr>
          <w:rFonts w:ascii="Times New Roman" w:eastAsia="Times New Roman" w:hAnsi="Times New Roman" w:cs="Times New Roman"/>
        </w:rPr>
        <w:t xml:space="preserve">тесь энергией в </w:t>
      </w:r>
      <w:proofErr w:type="spellStart"/>
      <w:r>
        <w:rPr>
          <w:rFonts w:ascii="Times New Roman" w:eastAsia="Times New Roman" w:hAnsi="Times New Roman" w:cs="Times New Roman"/>
        </w:rPr>
        <w:t>шунгитовой</w:t>
      </w:r>
      <w:proofErr w:type="spellEnd"/>
      <w:r>
        <w:rPr>
          <w:rFonts w:ascii="Times New Roman" w:eastAsia="Times New Roman" w:hAnsi="Times New Roman" w:cs="Times New Roman"/>
        </w:rPr>
        <w:t xml:space="preserve"> комнате, сможете приобрести для себя и близких изделия из этого удивительного камня и поучаствуете в дегустации карельского травяного чая.</w:t>
      </w:r>
    </w:p>
    <w:p w14:paraId="3C56231D" w14:textId="77777777" w:rsidR="00562204" w:rsidRDefault="00562204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</w:p>
    <w:p w14:paraId="4F8DEA7F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Посещение фирменного магазина форелевого хозяйства</w:t>
      </w:r>
      <w:r>
        <w:rPr>
          <w:rFonts w:ascii="Times New Roman" w:eastAsia="Times New Roman" w:hAnsi="Times New Roman" w:cs="Times New Roman"/>
        </w:rPr>
        <w:br/>
        <w:t>На обратном пути наш автобус сделает о</w:t>
      </w:r>
      <w:r>
        <w:rPr>
          <w:rFonts w:ascii="Times New Roman" w:eastAsia="Times New Roman" w:hAnsi="Times New Roman" w:cs="Times New Roman"/>
        </w:rPr>
        <w:t xml:space="preserve">становку у фирменного магазина форелевого хозяйства. Здесь вы сможете познакомиться с карельской кухней. Ее основу составляют рыбные деликатесы и дары карельских лесов. В продаже соленая и копченая форель, варенья и соленья от местных фермерских хозяйств. </w:t>
      </w:r>
      <w:r>
        <w:rPr>
          <w:rFonts w:ascii="Times New Roman" w:eastAsia="Times New Roman" w:hAnsi="Times New Roman" w:cs="Times New Roman"/>
        </w:rPr>
        <w:t>Привезите своим родным и близким вкусных сувениров из Карелии!</w:t>
      </w:r>
    </w:p>
    <w:p w14:paraId="1269F79C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Отправление в Санкт-Петербург</w:t>
      </w:r>
    </w:p>
    <w:p w14:paraId="064CDD9D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20:30 – Техническая остановка в Приозерске</w:t>
      </w:r>
    </w:p>
    <w:p w14:paraId="4DDE7D84" w14:textId="77777777" w:rsidR="00562204" w:rsidRDefault="001421C2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Ориентировочное время прибытия в Санкт-Петербург:</w:t>
      </w:r>
      <w:r>
        <w:rPr>
          <w:rFonts w:ascii="Times New Roman" w:eastAsia="Times New Roman" w:hAnsi="Times New Roman" w:cs="Times New Roman"/>
        </w:rPr>
        <w:br/>
        <w:t>Первая остановка: 23:00 – ст. м. «Озерки»</w:t>
      </w:r>
      <w:r>
        <w:rPr>
          <w:rFonts w:ascii="Times New Roman" w:eastAsia="Times New Roman" w:hAnsi="Times New Roman" w:cs="Times New Roman"/>
        </w:rPr>
        <w:br/>
        <w:t xml:space="preserve">Конечная остановка: 23:30 – </w:t>
      </w:r>
      <w:r>
        <w:rPr>
          <w:rFonts w:ascii="Times New Roman" w:eastAsia="Times New Roman" w:hAnsi="Times New Roman" w:cs="Times New Roman"/>
        </w:rPr>
        <w:t>ст. м. «Площадь Восстания»</w:t>
      </w:r>
    </w:p>
    <w:p w14:paraId="6B82149B" w14:textId="77777777" w:rsidR="00562204" w:rsidRDefault="00562204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85D6E79" w14:textId="77777777" w:rsidR="00562204" w:rsidRDefault="001421C2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14:paraId="33641503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ВНИМАНИЕ! Туроператор оставляет за собой право вносить изменения в программу туристского продукта без уменьшения общего объема и качества услуг.</w:t>
      </w:r>
    </w:p>
    <w:p w14:paraId="2186F413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покупке ж/д и авиабилетов настоятельно рекомендуем обратить внимание: время возвращения в Санкт-Петербург указано ориентировочное!</w:t>
      </w:r>
    </w:p>
    <w:p w14:paraId="1B4AD069" w14:textId="77777777" w:rsidR="00F11974" w:rsidRPr="00F11974" w:rsidRDefault="00F11974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  <w:lang w:val="ru-RU"/>
        </w:rPr>
      </w:pPr>
    </w:p>
    <w:p w14:paraId="514E4A87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438DFDC7" w14:textId="3DDEE816" w:rsidR="00562204" w:rsidRPr="00F11974" w:rsidRDefault="00F11974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  <w:lang w:val="ru-RU"/>
        </w:rPr>
      </w:pPr>
      <w:r w:rsidRPr="00F11974">
        <w:rPr>
          <w:rFonts w:ascii="Times New Roman" w:eastAsia="Times New Roman" w:hAnsi="Times New Roman" w:cs="Times New Roman"/>
          <w:b/>
          <w:highlight w:val="yellow"/>
          <w:u w:val="single"/>
          <w:lang w:val="ru-RU"/>
        </w:rPr>
        <w:t>Прайс предварительный, действителен до 01.10:</w:t>
      </w:r>
    </w:p>
    <w:p w14:paraId="394D81E0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32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2410"/>
        <w:gridCol w:w="2551"/>
      </w:tblGrid>
      <w:tr w:rsidR="00562204" w14:paraId="506750DF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C4C42" w14:textId="77777777" w:rsidR="00562204" w:rsidRDefault="00562204">
            <w:pPr>
              <w:jc w:val="both"/>
              <w:rPr>
                <w:rFonts w:ascii="Calibri" w:eastAsia="Calibri" w:hAnsi="Calibri" w:cs="Calibri"/>
              </w:rPr>
            </w:pPr>
          </w:p>
          <w:p w14:paraId="548670AB" w14:textId="77777777" w:rsidR="00562204" w:rsidRDefault="0056220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D3127" w14:textId="77777777" w:rsidR="00562204" w:rsidRDefault="001421C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½ DBL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3879F" w14:textId="77777777" w:rsidR="00562204" w:rsidRDefault="001421C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SGL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6D287" w14:textId="77777777" w:rsidR="00562204" w:rsidRDefault="001421C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DBL+1</w:t>
            </w:r>
          </w:p>
        </w:tc>
      </w:tr>
      <w:tr w:rsidR="00562204" w14:paraId="6C8AF952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64DF6" w14:textId="77777777" w:rsidR="00562204" w:rsidRDefault="001421C2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</w:rPr>
              <w:t>Оптима</w:t>
            </w:r>
          </w:p>
          <w:p w14:paraId="6F398CC3" w14:textId="77777777" w:rsidR="00562204" w:rsidRDefault="0056220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DA101A" w14:textId="77777777" w:rsidR="00562204" w:rsidRDefault="001421C2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>28300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A86148" w14:textId="77777777" w:rsidR="00562204" w:rsidRDefault="001421C2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37750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A8C499" w14:textId="77777777" w:rsidR="00562204" w:rsidRDefault="001421C2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27400</w:t>
            </w:r>
          </w:p>
        </w:tc>
      </w:tr>
      <w:tr w:rsidR="00562204" w14:paraId="09FA01DB" w14:textId="77777777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BBF08" w14:textId="77777777" w:rsidR="00562204" w:rsidRDefault="001421C2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Хит</w:t>
            </w:r>
          </w:p>
        </w:tc>
        <w:tc>
          <w:tcPr>
            <w:tcW w:w="2410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2C57EB" w14:textId="77777777" w:rsidR="00562204" w:rsidRDefault="001421C2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38900</w:t>
            </w:r>
          </w:p>
        </w:tc>
        <w:tc>
          <w:tcPr>
            <w:tcW w:w="241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35AD30" w14:textId="77777777" w:rsidR="00562204" w:rsidRDefault="001421C2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55450</w:t>
            </w:r>
          </w:p>
        </w:tc>
        <w:tc>
          <w:tcPr>
            <w:tcW w:w="255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1C39C" w14:textId="77777777" w:rsidR="00562204" w:rsidRDefault="001421C2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38000</w:t>
            </w:r>
          </w:p>
        </w:tc>
      </w:tr>
    </w:tbl>
    <w:p w14:paraId="5725DB4A" w14:textId="77777777" w:rsidR="00562204" w:rsidRDefault="00562204">
      <w:pPr>
        <w:spacing w:before="200" w:after="160" w:line="240" w:lineRule="auto"/>
        <w:jc w:val="both"/>
        <w:rPr>
          <w:rFonts w:ascii="Times New Roman" w:eastAsia="Times New Roman" w:hAnsi="Times New Roman" w:cs="Times New Roman"/>
        </w:rPr>
      </w:pPr>
    </w:p>
    <w:p w14:paraId="625A9094" w14:textId="77777777" w:rsidR="00562204" w:rsidRDefault="001421C2">
      <w:pPr>
        <w:spacing w:before="200"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Скидки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и льготы:</w:t>
      </w:r>
    </w:p>
    <w:tbl>
      <w:tblPr>
        <w:tblStyle w:val="a2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562204" w14:paraId="4D47BFD6" w14:textId="77777777">
        <w:trPr>
          <w:trHeight w:val="330"/>
        </w:trPr>
        <w:tc>
          <w:tcPr>
            <w:tcW w:w="4692" w:type="dxa"/>
          </w:tcPr>
          <w:p w14:paraId="476970C8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</w:t>
            </w:r>
          </w:p>
        </w:tc>
        <w:tc>
          <w:tcPr>
            <w:tcW w:w="4653" w:type="dxa"/>
          </w:tcPr>
          <w:p w14:paraId="33187B87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562204" w14:paraId="42C9B411" w14:textId="77777777">
        <w:tc>
          <w:tcPr>
            <w:tcW w:w="4692" w:type="dxa"/>
          </w:tcPr>
          <w:p w14:paraId="54974DC2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14:paraId="4B8EDD39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562204" w14:paraId="6D0640F9" w14:textId="77777777">
        <w:trPr>
          <w:trHeight w:val="465"/>
        </w:trPr>
        <w:tc>
          <w:tcPr>
            <w:tcW w:w="4692" w:type="dxa"/>
          </w:tcPr>
          <w:p w14:paraId="4F0DBA47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14:paraId="5CB02848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562204" w14:paraId="1C55C819" w14:textId="77777777">
        <w:trPr>
          <w:trHeight w:val="525"/>
        </w:trPr>
        <w:tc>
          <w:tcPr>
            <w:tcW w:w="4692" w:type="dxa"/>
          </w:tcPr>
          <w:p w14:paraId="23F78319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60+</w:t>
            </w:r>
          </w:p>
        </w:tc>
        <w:tc>
          <w:tcPr>
            <w:tcW w:w="4653" w:type="dxa"/>
          </w:tcPr>
          <w:p w14:paraId="696D2C9F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562204" w14:paraId="109B5E23" w14:textId="77777777">
        <w:trPr>
          <w:trHeight w:val="300"/>
        </w:trPr>
        <w:tc>
          <w:tcPr>
            <w:tcW w:w="4692" w:type="dxa"/>
          </w:tcPr>
          <w:p w14:paraId="21EA35FC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 I группы</w:t>
            </w:r>
          </w:p>
        </w:tc>
        <w:tc>
          <w:tcPr>
            <w:tcW w:w="4653" w:type="dxa"/>
          </w:tcPr>
          <w:p w14:paraId="3125C24A" w14:textId="77777777" w:rsidR="00562204" w:rsidRDefault="001421C2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</w:tbl>
    <w:p w14:paraId="3377229B" w14:textId="77777777" w:rsidR="00562204" w:rsidRDefault="00562204">
      <w:pPr>
        <w:spacing w:before="200" w:after="160" w:line="240" w:lineRule="auto"/>
        <w:jc w:val="both"/>
        <w:rPr>
          <w:rFonts w:ascii="Times New Roman" w:eastAsia="Times New Roman" w:hAnsi="Times New Roman" w:cs="Times New Roman"/>
        </w:rPr>
      </w:pPr>
    </w:p>
    <w:p w14:paraId="7C776F7E" w14:textId="77777777" w:rsidR="00562204" w:rsidRDefault="001421C2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В стоимость включено:</w:t>
      </w: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62204" w14:paraId="5F3FB5F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D3727" w14:textId="77777777" w:rsidR="00562204" w:rsidRDefault="001421C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Билеты и экскурсии: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988BD" w14:textId="77777777" w:rsidR="00562204" w:rsidRDefault="001421C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Услуги:</w:t>
            </w:r>
          </w:p>
        </w:tc>
      </w:tr>
      <w:tr w:rsidR="00562204" w14:paraId="7899B6A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5AA5D" w14:textId="77777777" w:rsidR="00562204" w:rsidRDefault="001421C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Трассовые экскурсии о Карелии</w:t>
            </w:r>
          </w:p>
          <w:p w14:paraId="67D58A80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Авторская трассовая экскурсия «Скалистый берег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Кирьявалахти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062F2CBE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Авторская трассовая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экскурсия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Северная Фиваида»: духовные поиски на Русском Севере»</w:t>
            </w:r>
          </w:p>
          <w:p w14:paraId="5AD41923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Посещение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рускеальских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мест съемок знаменитых фильмов</w:t>
            </w:r>
          </w:p>
          <w:p w14:paraId="15D542B0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горный парк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316C0DCA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Экскурсия </w:t>
            </w:r>
            <w:r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Мраморный каньон</w:t>
            </w:r>
            <w:r>
              <w:rPr>
                <w:rFonts w:ascii="Times New Roman" w:eastAsia="Times New Roman" w:hAnsi="Times New Roman" w:cs="Times New Roman"/>
                <w:b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 xml:space="preserve"> с местным гидом по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1959CC89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Авторская экск</w:t>
            </w:r>
            <w:r>
              <w:rPr>
                <w:rFonts w:ascii="Times New Roman" w:eastAsia="Times New Roman" w:hAnsi="Times New Roman" w:cs="Times New Roman"/>
              </w:rPr>
              <w:t>урсия «Загадки парка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Ваккосалми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2508688E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по городу Сортавала</w:t>
            </w:r>
          </w:p>
          <w:p w14:paraId="4E9FDFAF" w14:textId="77777777" w:rsidR="00562204" w:rsidRDefault="001421C2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парк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Бастiонъ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66551D14" w14:textId="77777777" w:rsidR="00562204" w:rsidRDefault="001421C2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парку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», в программе которой вы увидите походный лагерь мореходов, кузницу, гончарную мастерскую, жилые дома и не</w:t>
            </w:r>
            <w:r>
              <w:rPr>
                <w:rFonts w:ascii="Times New Roman" w:eastAsia="Times New Roman" w:hAnsi="Times New Roman" w:cs="Times New Roman"/>
              </w:rPr>
              <w:t>большой монетный двор, капище, первую в России реконструкцию настоящего длинного дома викингов с крышей в виде перевернутого драккара</w:t>
            </w:r>
          </w:p>
          <w:p w14:paraId="6A4986AB" w14:textId="77777777" w:rsidR="00562204" w:rsidRDefault="001421C2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Дегустация «Хмельного меда» или сбитня (старинный медовый безалкогольный напиток)</w:t>
            </w:r>
          </w:p>
          <w:p w14:paraId="21C0385F" w14:textId="77777777" w:rsidR="00562204" w:rsidRDefault="00562204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F5DB7" w14:textId="77777777" w:rsidR="00562204" w:rsidRDefault="001421C2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Трансфер на комфортабельном современном</w:t>
            </w:r>
            <w:r>
              <w:rPr>
                <w:rFonts w:ascii="Times New Roman" w:eastAsia="Times New Roman" w:hAnsi="Times New Roman" w:cs="Times New Roman"/>
              </w:rPr>
              <w:t xml:space="preserve"> автобусе</w:t>
            </w:r>
          </w:p>
          <w:p w14:paraId="27FB2114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Сопровождение профессионального гида на протяжении всех дней тура</w:t>
            </w:r>
          </w:p>
          <w:p w14:paraId="6830CFCF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Размещение в отеле выбранной категории (2 ночи);</w:t>
            </w:r>
          </w:p>
          <w:p w14:paraId="33A12658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Завтраки в отеле </w:t>
            </w:r>
          </w:p>
          <w:p w14:paraId="4848D842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Остановка у средневековой крепости Корела (внешний осмотр)</w:t>
            </w:r>
          </w:p>
          <w:p w14:paraId="2D9D3119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Дегустация карельских бальзамов и настоек</w:t>
            </w:r>
          </w:p>
          <w:p w14:paraId="02714CC0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Посещение </w:t>
            </w:r>
            <w:r>
              <w:rPr>
                <w:rFonts w:ascii="Times New Roman" w:eastAsia="Times New Roman" w:hAnsi="Times New Roman" w:cs="Times New Roman"/>
              </w:rPr>
              <w:t>сувенирной лавки с уникальными изделиями из бересты и дерева</w:t>
            </w:r>
          </w:p>
          <w:p w14:paraId="4F9A0BDC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Остановка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у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рускеальских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мест съемок знаменитых фильмов</w:t>
            </w:r>
          </w:p>
          <w:p w14:paraId="63C5D3E9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Дополнительное свободное время в горном парке</w:t>
            </w:r>
          </w:p>
          <w:p w14:paraId="375F6C15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Остановка у фирменного магазина форелевого хозяйства и магазина карел</w:t>
            </w:r>
            <w:r>
              <w:rPr>
                <w:rFonts w:ascii="Times New Roman" w:eastAsia="Times New Roman" w:hAnsi="Times New Roman" w:cs="Times New Roman"/>
              </w:rPr>
              <w:t>ьских бальзамов</w:t>
            </w:r>
          </w:p>
          <w:p w14:paraId="62C244AF" w14:textId="77777777" w:rsidR="00562204" w:rsidRDefault="001421C2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Посещение минерального центра карельского шунгита с дегустацией чая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шунгитовой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воде</w:t>
            </w:r>
          </w:p>
          <w:p w14:paraId="51D1CC5C" w14:textId="77777777" w:rsidR="00562204" w:rsidRDefault="0056220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</w:p>
        </w:tc>
      </w:tr>
    </w:tbl>
    <w:p w14:paraId="3C00ADE2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11B9E22" w14:textId="77777777" w:rsidR="00562204" w:rsidRDefault="00562204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B8E2877" w14:textId="77777777" w:rsidR="00562204" w:rsidRDefault="001421C2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u w:val="single"/>
        </w:rPr>
        <w:t>Дополнительные возможности в туре:</w:t>
      </w: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562204" w14:paraId="3CA52E15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B313DB" w14:textId="77777777" w:rsidR="00562204" w:rsidRDefault="001421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самостоятельно до начала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0D877E" w14:textId="77777777" w:rsidR="00562204" w:rsidRDefault="001421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по желанию при заказе тура:</w:t>
            </w:r>
          </w:p>
        </w:tc>
        <w:tc>
          <w:tcPr>
            <w:tcW w:w="3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13E781" w14:textId="77777777" w:rsidR="00562204" w:rsidRDefault="001421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Оплачивается по желанию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месте:</w:t>
            </w:r>
          </w:p>
        </w:tc>
      </w:tr>
      <w:tr w:rsidR="00562204" w14:paraId="7DD7F7A2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E5BCE3" w14:textId="77777777" w:rsidR="00562204" w:rsidRDefault="001421C2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Доплат нет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8C2177" w14:textId="77777777" w:rsidR="00562204" w:rsidRDefault="001421C2">
            <w:pPr>
              <w:numPr>
                <w:ilvl w:val="0"/>
                <w:numId w:val="4"/>
              </w:num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Участие в новогоднем банкете и праздничной программе в ресторане “Сортавала”: 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цена уточняется</w:t>
            </w:r>
          </w:p>
          <w:p w14:paraId="21EC9345" w14:textId="77777777" w:rsidR="00562204" w:rsidRDefault="00562204">
            <w:pPr>
              <w:spacing w:after="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BDA8B05" w14:textId="77777777" w:rsidR="00562204" w:rsidRDefault="00562204">
            <w:pPr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b/>
                <w:shd w:val="clear" w:color="auto" w:fill="EA9999"/>
              </w:rPr>
            </w:pPr>
          </w:p>
        </w:tc>
        <w:tc>
          <w:tcPr>
            <w:tcW w:w="3009" w:type="dxa"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140732" w14:textId="77777777" w:rsidR="00562204" w:rsidRDefault="001421C2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Комплексные обеды в туре: </w:t>
            </w: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 xml:space="preserve">900-1100 </w:t>
            </w:r>
            <w:r>
              <w:rPr>
                <w:rFonts w:ascii="Times New Roman" w:eastAsia="Times New Roman" w:hAnsi="Times New Roman" w:cs="Times New Roman"/>
              </w:rPr>
              <w:t>р./чел.</w:t>
            </w:r>
          </w:p>
          <w:p w14:paraId="4D64F4D6" w14:textId="77777777" w:rsidR="00562204" w:rsidRDefault="001421C2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500 руб./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., 400 руб./ шк., студ.; дети до 7 лет – </w:t>
            </w:r>
            <w:r>
              <w:rPr>
                <w:rFonts w:ascii="Times New Roman" w:eastAsia="Times New Roman" w:hAnsi="Times New Roman" w:cs="Times New Roman"/>
              </w:rPr>
              <w:t>бесплатно</w:t>
            </w:r>
          </w:p>
          <w:p w14:paraId="35119042" w14:textId="77777777" w:rsidR="00562204" w:rsidRDefault="001421C2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»: по ценам парка  </w:t>
            </w:r>
          </w:p>
        </w:tc>
      </w:tr>
    </w:tbl>
    <w:p w14:paraId="614402E0" w14:textId="77777777" w:rsidR="00562204" w:rsidRDefault="0056220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2F437D" w14:textId="77777777" w:rsidR="00562204" w:rsidRDefault="00562204">
      <w:pPr>
        <w:jc w:val="both"/>
        <w:rPr>
          <w:rFonts w:ascii="Times New Roman" w:eastAsia="Times New Roman" w:hAnsi="Times New Roman" w:cs="Times New Roman"/>
        </w:rPr>
      </w:pPr>
    </w:p>
    <w:p w14:paraId="753CCC67" w14:textId="77777777" w:rsidR="00562204" w:rsidRDefault="001421C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Дата: 31.12</w:t>
      </w:r>
    </w:p>
    <w:p w14:paraId="387A7BE3" w14:textId="77777777" w:rsidR="00562204" w:rsidRDefault="00562204"/>
    <w:sectPr w:rsidR="0056220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F91B476A-5DC9-4618-94DD-01DADDBFD203}"/>
    <w:embedBold r:id="rId2" w:fontKey="{4A836571-EA87-4727-A8CB-25189F89F6BF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866C4AD8-07AA-4D92-953B-5E913340A2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8AFC842-8887-4ADC-ACE6-1BC2E8EEA7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16488A"/>
    <w:multiLevelType w:val="multilevel"/>
    <w:tmpl w:val="209C6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ED7598"/>
    <w:multiLevelType w:val="multilevel"/>
    <w:tmpl w:val="28466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4D48B8"/>
    <w:multiLevelType w:val="multilevel"/>
    <w:tmpl w:val="0C928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4F24E6"/>
    <w:multiLevelType w:val="multilevel"/>
    <w:tmpl w:val="98FEB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4C7650"/>
    <w:multiLevelType w:val="multilevel"/>
    <w:tmpl w:val="6B1EF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204"/>
    <w:rsid w:val="001421C2"/>
    <w:rsid w:val="00562204"/>
    <w:rsid w:val="00AC7317"/>
    <w:rsid w:val="00F1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8E94B"/>
  <w15:docId w15:val="{C22A2FA6-3585-42CB-9A6A-A648269EA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5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2107</Words>
  <Characters>12014</Characters>
  <Application>Microsoft Office Word</Application>
  <DocSecurity>0</DocSecurity>
  <Lines>100</Lines>
  <Paragraphs>28</Paragraphs>
  <ScaleCrop>false</ScaleCrop>
  <Company/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3</cp:revision>
  <dcterms:created xsi:type="dcterms:W3CDTF">2025-05-13T14:21:00Z</dcterms:created>
  <dcterms:modified xsi:type="dcterms:W3CDTF">2025-05-29T13:14:00Z</dcterms:modified>
</cp:coreProperties>
</file>