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4E34F" w14:textId="29D01F0C" w:rsidR="00792D3F" w:rsidRDefault="00FD1807" w:rsidP="003965CF">
      <w:pPr>
        <w:spacing w:line="240" w:lineRule="auto"/>
        <w:jc w:val="right"/>
        <w:rPr>
          <w:rFonts w:ascii="Times New Roman" w:eastAsia="Times New Roman" w:hAnsi="Times New Roman" w:cs="Times New Roman"/>
          <w:i/>
          <w:sz w:val="24"/>
          <w:szCs w:val="24"/>
        </w:rPr>
      </w:pPr>
      <w:bookmarkStart w:id="0" w:name="_GoBack"/>
      <w:bookmarkEnd w:id="0"/>
      <w:r>
        <w:rPr>
          <w:rFonts w:ascii="Times New Roman" w:eastAsia="Times New Roman" w:hAnsi="Times New Roman" w:cs="Times New Roman"/>
          <w:i/>
          <w:sz w:val="24"/>
          <w:szCs w:val="24"/>
        </w:rPr>
        <w:br/>
      </w:r>
    </w:p>
    <w:p w14:paraId="5EE0F329" w14:textId="77777777" w:rsidR="00792D3F" w:rsidRDefault="00FD180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Большое новогоднее путешествие по Карелии </w:t>
      </w:r>
    </w:p>
    <w:p w14:paraId="76DD6533" w14:textId="77777777" w:rsidR="00792D3F" w:rsidRDefault="00792D3F">
      <w:pPr>
        <w:spacing w:line="240" w:lineRule="auto"/>
        <w:jc w:val="both"/>
        <w:rPr>
          <w:rFonts w:ascii="Times New Roman" w:eastAsia="Times New Roman" w:hAnsi="Times New Roman" w:cs="Times New Roman"/>
          <w:b/>
          <w:sz w:val="24"/>
          <w:szCs w:val="24"/>
        </w:rPr>
      </w:pPr>
    </w:p>
    <w:p w14:paraId="268058A7" w14:textId="77777777" w:rsidR="00792D3F" w:rsidRDefault="00FD1807">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Краткие преимущества и особенности тура:</w:t>
      </w:r>
    </w:p>
    <w:p w14:paraId="24D5D3B7" w14:textId="77777777" w:rsidR="00792D3F" w:rsidRDefault="00792D3F">
      <w:pPr>
        <w:spacing w:line="240" w:lineRule="auto"/>
        <w:jc w:val="both"/>
        <w:rPr>
          <w:rFonts w:ascii="Times New Roman" w:eastAsia="Times New Roman" w:hAnsi="Times New Roman" w:cs="Times New Roman"/>
          <w:b/>
          <w:sz w:val="24"/>
          <w:szCs w:val="24"/>
          <w:u w:val="single"/>
        </w:rPr>
      </w:pPr>
    </w:p>
    <w:p w14:paraId="3A27CD2D"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Универсальный тур, который придется по вкусу как семьям с детьми, так и дружеским компаниям и любителям путешествовать в одиночку</w:t>
      </w:r>
    </w:p>
    <w:p w14:paraId="23F70BF2"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Встреча Нового Года в краю тысячи озер и экскурсии по </w:t>
      </w:r>
      <w:proofErr w:type="spellStart"/>
      <w:r>
        <w:rPr>
          <w:rFonts w:ascii="Times New Roman" w:eastAsia="Times New Roman" w:hAnsi="Times New Roman" w:cs="Times New Roman"/>
          <w:sz w:val="24"/>
          <w:szCs w:val="24"/>
        </w:rPr>
        <w:t>ТОПовым</w:t>
      </w:r>
      <w:proofErr w:type="spellEnd"/>
      <w:r>
        <w:rPr>
          <w:rFonts w:ascii="Times New Roman" w:eastAsia="Times New Roman" w:hAnsi="Times New Roman" w:cs="Times New Roman"/>
          <w:sz w:val="24"/>
          <w:szCs w:val="24"/>
        </w:rPr>
        <w:t xml:space="preserve"> местам Карелии</w:t>
      </w:r>
    </w:p>
    <w:p w14:paraId="5791F929"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Побывайте на «Не кремлевской елке» в карельской деревне</w:t>
      </w:r>
    </w:p>
    <w:p w14:paraId="16108738"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Окунитесь в сказочный мир в вотчине карельского Деда Мороза – </w:t>
      </w:r>
      <w:proofErr w:type="spellStart"/>
      <w:r>
        <w:rPr>
          <w:rFonts w:ascii="Times New Roman" w:eastAsia="Times New Roman" w:hAnsi="Times New Roman" w:cs="Times New Roman"/>
          <w:sz w:val="24"/>
          <w:szCs w:val="24"/>
        </w:rPr>
        <w:t>Талви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Укко</w:t>
      </w:r>
      <w:proofErr w:type="spellEnd"/>
    </w:p>
    <w:p w14:paraId="13202359"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Познакомьтесь с дружелюбными хаски и побывайте в д</w:t>
      </w:r>
      <w:r>
        <w:rPr>
          <w:rFonts w:ascii="Times New Roman" w:eastAsia="Times New Roman" w:hAnsi="Times New Roman" w:cs="Times New Roman"/>
          <w:sz w:val="24"/>
          <w:szCs w:val="24"/>
        </w:rPr>
        <w:t>еревянной крепости времен Ивана Грозного</w:t>
      </w:r>
    </w:p>
    <w:p w14:paraId="52F8C30E" w14:textId="77777777" w:rsidR="00792D3F" w:rsidRDefault="00FD1807">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Насладитесь красотами северной природы в четырехдневном путешествии по главным достопримечательностям Карелии</w:t>
      </w:r>
    </w:p>
    <w:p w14:paraId="2C5FD2FE" w14:textId="77777777" w:rsidR="00792D3F" w:rsidRDefault="00792D3F">
      <w:pPr>
        <w:spacing w:line="240" w:lineRule="auto"/>
        <w:jc w:val="both"/>
        <w:rPr>
          <w:rFonts w:ascii="Times New Roman" w:eastAsia="Times New Roman" w:hAnsi="Times New Roman" w:cs="Times New Roman"/>
          <w:b/>
          <w:sz w:val="24"/>
          <w:szCs w:val="24"/>
        </w:rPr>
      </w:pPr>
    </w:p>
    <w:p w14:paraId="732E2B1E" w14:textId="77777777" w:rsidR="00792D3F" w:rsidRDefault="00792D3F">
      <w:pPr>
        <w:spacing w:line="240" w:lineRule="auto"/>
        <w:jc w:val="both"/>
        <w:rPr>
          <w:rFonts w:ascii="Times New Roman" w:eastAsia="Times New Roman" w:hAnsi="Times New Roman" w:cs="Times New Roman"/>
          <w:sz w:val="24"/>
          <w:szCs w:val="24"/>
        </w:rPr>
      </w:pPr>
    </w:p>
    <w:p w14:paraId="4D391DBA" w14:textId="77777777" w:rsidR="00792D3F" w:rsidRDefault="00FD1807">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Краткое описание тура:</w:t>
      </w:r>
    </w:p>
    <w:p w14:paraId="23363DEA" w14:textId="77777777" w:rsidR="00792D3F" w:rsidRDefault="00FD1807">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 </w:t>
      </w:r>
    </w:p>
    <w:p w14:paraId="72F20F93" w14:textId="77777777" w:rsidR="00792D3F" w:rsidRDefault="00FD18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тех, кто мечтал побывать в Карелии и увидеть красоту северных лесов! Насыщ</w:t>
      </w:r>
      <w:r>
        <w:rPr>
          <w:rFonts w:ascii="Times New Roman" w:eastAsia="Times New Roman" w:hAnsi="Times New Roman" w:cs="Times New Roman"/>
          <w:sz w:val="24"/>
          <w:szCs w:val="24"/>
        </w:rPr>
        <w:t>енный четырехдневный тур-путешествие со встречей нового года в Карелии. Начните новый год с открытий или посетите полюбившиеся места зимой. Мы встретим Новый год в прекрасной компании в краю тысячи озер, поучаствуем в мастер-классах, поиграем с хаски на во</w:t>
      </w:r>
      <w:r>
        <w:rPr>
          <w:rFonts w:ascii="Times New Roman" w:eastAsia="Times New Roman" w:hAnsi="Times New Roman" w:cs="Times New Roman"/>
          <w:sz w:val="24"/>
          <w:szCs w:val="24"/>
        </w:rPr>
        <w:t xml:space="preserve">тчине карельского Деда Мороза, будем хохотать в самой веселой деревне, увидим жемчужину Карелии парк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xml:space="preserve"> и главные достопримечательности северного края и это далеко не все. Лучшая возможность сбросить накопившуюся усталость, зарядиться фантастическими</w:t>
      </w:r>
      <w:r>
        <w:rPr>
          <w:rFonts w:ascii="Times New Roman" w:eastAsia="Times New Roman" w:hAnsi="Times New Roman" w:cs="Times New Roman"/>
          <w:sz w:val="24"/>
          <w:szCs w:val="24"/>
        </w:rPr>
        <w:t xml:space="preserve"> эмоциями и восхитительно начать новый год!  </w:t>
      </w:r>
    </w:p>
    <w:p w14:paraId="4B4C64E0" w14:textId="77777777" w:rsidR="00792D3F" w:rsidRDefault="00792D3F">
      <w:pPr>
        <w:jc w:val="both"/>
        <w:rPr>
          <w:rFonts w:ascii="Times New Roman" w:eastAsia="Times New Roman" w:hAnsi="Times New Roman" w:cs="Times New Roman"/>
          <w:sz w:val="24"/>
          <w:szCs w:val="24"/>
        </w:rPr>
      </w:pPr>
    </w:p>
    <w:p w14:paraId="4CC6C38F" w14:textId="77777777" w:rsidR="00792D3F" w:rsidRDefault="00FD1807">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Новое описание</w:t>
      </w:r>
    </w:p>
    <w:p w14:paraId="00492B28" w14:textId="77777777" w:rsidR="00792D3F" w:rsidRDefault="00792D3F">
      <w:pPr>
        <w:jc w:val="both"/>
        <w:rPr>
          <w:rFonts w:ascii="Times New Roman" w:eastAsia="Times New Roman" w:hAnsi="Times New Roman" w:cs="Times New Roman"/>
          <w:b/>
          <w:sz w:val="24"/>
          <w:szCs w:val="24"/>
          <w:u w:val="single"/>
        </w:rPr>
      </w:pPr>
    </w:p>
    <w:p w14:paraId="120947B8"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вас отправиться в сказочную новогоднюю страну, где волшебство подстерегает на каждом шагу! Берите с собой свою семью и лучших друзей – чудес хватит на всех!</w:t>
      </w:r>
    </w:p>
    <w:p w14:paraId="09111B71" w14:textId="77777777" w:rsidR="00792D3F" w:rsidRDefault="00792D3F">
      <w:pPr>
        <w:spacing w:line="240" w:lineRule="auto"/>
        <w:jc w:val="both"/>
        <w:rPr>
          <w:rFonts w:ascii="Times New Roman" w:eastAsia="Times New Roman" w:hAnsi="Times New Roman" w:cs="Times New Roman"/>
          <w:sz w:val="24"/>
          <w:szCs w:val="24"/>
        </w:rPr>
      </w:pPr>
    </w:p>
    <w:p w14:paraId="7056655E"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Изумрудные карельские ле</w:t>
      </w:r>
      <w:r>
        <w:rPr>
          <w:rFonts w:ascii="Times New Roman" w:eastAsia="Times New Roman" w:hAnsi="Times New Roman" w:cs="Times New Roman"/>
          <w:sz w:val="24"/>
          <w:szCs w:val="24"/>
        </w:rPr>
        <w:t>са уже облачились в серебристо-белые снежные шубы, а величественные озера надели на себя хрустальные короны изо льда. Гостеприимная Карелия с радостью поделится всеми своими сокровищами – шумными незамерзающими водопадами, причудливыми узорами на мраморных</w:t>
      </w:r>
      <w:r>
        <w:rPr>
          <w:rFonts w:ascii="Times New Roman" w:eastAsia="Times New Roman" w:hAnsi="Times New Roman" w:cs="Times New Roman"/>
          <w:sz w:val="24"/>
          <w:szCs w:val="24"/>
        </w:rPr>
        <w:t xml:space="preserve"> скалах, вечерними огнями нарядных городов, зимними забавами в вотчине карельского Деда Мороза. Вы не только вдоволь напробуетесь знаменитых карельских калиток, но и сами научитесь их делать. А еще вас ждет потрясающая программа на «Не кремлевской елке» в </w:t>
      </w:r>
      <w:r>
        <w:rPr>
          <w:rFonts w:ascii="Times New Roman" w:eastAsia="Times New Roman" w:hAnsi="Times New Roman" w:cs="Times New Roman"/>
          <w:sz w:val="24"/>
          <w:szCs w:val="24"/>
        </w:rPr>
        <w:t xml:space="preserve">теплой компании жителей самой веселой карельской деревни. </w:t>
      </w:r>
    </w:p>
    <w:p w14:paraId="3D7BB6B3" w14:textId="77777777" w:rsidR="00792D3F" w:rsidRDefault="00792D3F">
      <w:pPr>
        <w:spacing w:line="240" w:lineRule="auto"/>
        <w:jc w:val="both"/>
        <w:rPr>
          <w:rFonts w:ascii="Times New Roman" w:eastAsia="Times New Roman" w:hAnsi="Times New Roman" w:cs="Times New Roman"/>
          <w:sz w:val="24"/>
          <w:szCs w:val="24"/>
        </w:rPr>
      </w:pPr>
    </w:p>
    <w:p w14:paraId="4E1CBE21" w14:textId="77777777" w:rsidR="00792D3F" w:rsidRDefault="00792D3F">
      <w:pPr>
        <w:spacing w:line="240" w:lineRule="auto"/>
        <w:jc w:val="both"/>
        <w:rPr>
          <w:rFonts w:ascii="Times New Roman" w:eastAsia="Times New Roman" w:hAnsi="Times New Roman" w:cs="Times New Roman"/>
          <w:sz w:val="24"/>
          <w:szCs w:val="24"/>
        </w:rPr>
      </w:pPr>
    </w:p>
    <w:p w14:paraId="3FB6CE4E" w14:textId="77777777" w:rsidR="00792D3F" w:rsidRDefault="00FD1807">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Маршрут и достопримечательности тура:</w:t>
      </w:r>
    </w:p>
    <w:p w14:paraId="631569C4" w14:textId="77777777" w:rsidR="00792D3F" w:rsidRDefault="00792D3F">
      <w:pPr>
        <w:spacing w:line="240" w:lineRule="auto"/>
        <w:jc w:val="both"/>
        <w:rPr>
          <w:rFonts w:ascii="Times New Roman" w:eastAsia="Times New Roman" w:hAnsi="Times New Roman" w:cs="Times New Roman"/>
          <w:b/>
          <w:sz w:val="24"/>
          <w:szCs w:val="24"/>
          <w:u w:val="single"/>
        </w:rPr>
      </w:pPr>
    </w:p>
    <w:p w14:paraId="47875F77"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1-й день:</w:t>
      </w:r>
      <w:r>
        <w:rPr>
          <w:rFonts w:ascii="Times New Roman" w:eastAsia="Times New Roman" w:hAnsi="Times New Roman" w:cs="Times New Roman"/>
          <w:sz w:val="24"/>
          <w:szCs w:val="24"/>
        </w:rPr>
        <w:t xml:space="preserve"> Санкт-Петербург – Приозерск: крепость </w:t>
      </w:r>
      <w:proofErr w:type="spellStart"/>
      <w:r>
        <w:rPr>
          <w:rFonts w:ascii="Times New Roman" w:eastAsia="Times New Roman" w:hAnsi="Times New Roman" w:cs="Times New Roman"/>
          <w:sz w:val="24"/>
          <w:szCs w:val="24"/>
        </w:rPr>
        <w:t>Кексгольм</w:t>
      </w:r>
      <w:proofErr w:type="spellEnd"/>
      <w:r>
        <w:rPr>
          <w:rFonts w:ascii="Times New Roman" w:eastAsia="Times New Roman" w:hAnsi="Times New Roman" w:cs="Times New Roman"/>
          <w:sz w:val="24"/>
          <w:szCs w:val="24"/>
        </w:rPr>
        <w:t xml:space="preserve"> – «Стрелецкий острог»: экскурсия и мастер-класс –  Сортавала: обзорная экскурсия – авторская </w:t>
      </w:r>
      <w:r>
        <w:rPr>
          <w:rFonts w:ascii="Times New Roman" w:eastAsia="Times New Roman" w:hAnsi="Times New Roman" w:cs="Times New Roman"/>
          <w:sz w:val="24"/>
          <w:szCs w:val="24"/>
        </w:rPr>
        <w:t>экскурсия «Загадки парка «</w:t>
      </w:r>
      <w:proofErr w:type="spellStart"/>
      <w:r>
        <w:rPr>
          <w:rFonts w:ascii="Times New Roman" w:eastAsia="Times New Roman" w:hAnsi="Times New Roman" w:cs="Times New Roman"/>
          <w:sz w:val="24"/>
          <w:szCs w:val="24"/>
        </w:rPr>
        <w:t>Ваккосалми</w:t>
      </w:r>
      <w:proofErr w:type="spellEnd"/>
      <w:r>
        <w:rPr>
          <w:rFonts w:ascii="Times New Roman" w:eastAsia="Times New Roman" w:hAnsi="Times New Roman" w:cs="Times New Roman"/>
          <w:sz w:val="24"/>
          <w:szCs w:val="24"/>
        </w:rPr>
        <w:t xml:space="preserve">» – отель в г. Сортавала – новогодний банкет </w:t>
      </w:r>
    </w:p>
    <w:p w14:paraId="2F663B36"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7FFA5E6E"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2-й день: </w:t>
      </w:r>
      <w:r>
        <w:rPr>
          <w:rFonts w:ascii="Times New Roman" w:eastAsia="Times New Roman" w:hAnsi="Times New Roman" w:cs="Times New Roman"/>
          <w:sz w:val="24"/>
          <w:szCs w:val="24"/>
        </w:rPr>
        <w:t>отель в г. Сортавала – горный парк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xml:space="preserve">»: экскурсия по горному парку и свободное время – водопады </w:t>
      </w:r>
      <w:proofErr w:type="spellStart"/>
      <w:r>
        <w:rPr>
          <w:rFonts w:ascii="Times New Roman" w:eastAsia="Times New Roman" w:hAnsi="Times New Roman" w:cs="Times New Roman"/>
          <w:sz w:val="24"/>
          <w:szCs w:val="24"/>
        </w:rPr>
        <w:t>Ахвенкоски</w:t>
      </w:r>
      <w:proofErr w:type="spellEnd"/>
      <w:r>
        <w:rPr>
          <w:rFonts w:ascii="Times New Roman" w:eastAsia="Times New Roman" w:hAnsi="Times New Roman" w:cs="Times New Roman"/>
          <w:sz w:val="24"/>
          <w:szCs w:val="24"/>
        </w:rPr>
        <w:t xml:space="preserve"> – залив </w:t>
      </w:r>
      <w:proofErr w:type="spellStart"/>
      <w:r>
        <w:rPr>
          <w:rFonts w:ascii="Times New Roman" w:eastAsia="Times New Roman" w:hAnsi="Times New Roman" w:cs="Times New Roman"/>
          <w:sz w:val="24"/>
          <w:szCs w:val="24"/>
        </w:rPr>
        <w:t>Кирьявалахти</w:t>
      </w:r>
      <w:proofErr w:type="spellEnd"/>
      <w:r>
        <w:rPr>
          <w:rFonts w:ascii="Times New Roman" w:eastAsia="Times New Roman" w:hAnsi="Times New Roman" w:cs="Times New Roman"/>
          <w:sz w:val="24"/>
          <w:szCs w:val="24"/>
        </w:rPr>
        <w:t>: трассовая экскурсия – музей</w:t>
      </w:r>
      <w:r>
        <w:rPr>
          <w:rFonts w:ascii="Times New Roman" w:eastAsia="Times New Roman" w:hAnsi="Times New Roman" w:cs="Times New Roman"/>
          <w:sz w:val="24"/>
          <w:szCs w:val="24"/>
        </w:rPr>
        <w:t xml:space="preserve"> «Северная Фиваида» – музей «У Мастера» – Сортавала </w:t>
      </w:r>
    </w:p>
    <w:p w14:paraId="43059DAB"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497E7EC4"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3-й день:</w:t>
      </w:r>
      <w:r>
        <w:rPr>
          <w:rFonts w:ascii="Times New Roman" w:eastAsia="Times New Roman" w:hAnsi="Times New Roman" w:cs="Times New Roman"/>
          <w:sz w:val="24"/>
          <w:szCs w:val="24"/>
        </w:rPr>
        <w:t xml:space="preserve"> Сортавала – вотчина карельского Деда Мороза: питомник хаски и северных оленей, саамская деревня, подворье домашних животных – заповедник Кивач – отель в г. Петрозаводске: Онежская </w:t>
      </w:r>
      <w:proofErr w:type="gramStart"/>
      <w:r>
        <w:rPr>
          <w:rFonts w:ascii="Times New Roman" w:eastAsia="Times New Roman" w:hAnsi="Times New Roman" w:cs="Times New Roman"/>
          <w:sz w:val="24"/>
          <w:szCs w:val="24"/>
        </w:rPr>
        <w:t xml:space="preserve">набережная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отель в г. Петрозаводске</w:t>
      </w:r>
    </w:p>
    <w:p w14:paraId="14D1F049"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54FBD425"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4-й день:</w:t>
      </w:r>
      <w:r>
        <w:rPr>
          <w:rFonts w:ascii="Times New Roman" w:eastAsia="Times New Roman" w:hAnsi="Times New Roman" w:cs="Times New Roman"/>
          <w:sz w:val="24"/>
          <w:szCs w:val="24"/>
        </w:rPr>
        <w:t xml:space="preserve"> отель в г. Петрозаводске – деревня </w:t>
      </w:r>
      <w:proofErr w:type="spellStart"/>
      <w:r>
        <w:rPr>
          <w:rFonts w:ascii="Times New Roman" w:eastAsia="Times New Roman" w:hAnsi="Times New Roman" w:cs="Times New Roman"/>
          <w:sz w:val="24"/>
          <w:szCs w:val="24"/>
        </w:rPr>
        <w:t>Киндасово</w:t>
      </w:r>
      <w:proofErr w:type="spellEnd"/>
      <w:r>
        <w:rPr>
          <w:rFonts w:ascii="Times New Roman" w:eastAsia="Times New Roman" w:hAnsi="Times New Roman" w:cs="Times New Roman"/>
          <w:sz w:val="24"/>
          <w:szCs w:val="24"/>
        </w:rPr>
        <w:t xml:space="preserve">: новогодний </w:t>
      </w:r>
      <w:proofErr w:type="spellStart"/>
      <w:r>
        <w:rPr>
          <w:rFonts w:ascii="Times New Roman" w:eastAsia="Times New Roman" w:hAnsi="Times New Roman" w:cs="Times New Roman"/>
          <w:sz w:val="24"/>
          <w:szCs w:val="24"/>
        </w:rPr>
        <w:t>интерактив</w:t>
      </w:r>
      <w:proofErr w:type="spellEnd"/>
      <w:r>
        <w:rPr>
          <w:rFonts w:ascii="Times New Roman" w:eastAsia="Times New Roman" w:hAnsi="Times New Roman" w:cs="Times New Roman"/>
          <w:sz w:val="24"/>
          <w:szCs w:val="24"/>
        </w:rPr>
        <w:t xml:space="preserve"> «Не кремлевская ёлка» и чаепитие «по-карельски» – Александро-Свирский монастырь – комплекс «Фермерская усадьба» – Санкт-Петербург</w:t>
      </w:r>
    </w:p>
    <w:p w14:paraId="5C066F0C"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Экскурсионная програ</w:t>
      </w:r>
      <w:r>
        <w:rPr>
          <w:rFonts w:ascii="Times New Roman" w:eastAsia="Times New Roman" w:hAnsi="Times New Roman" w:cs="Times New Roman"/>
          <w:b/>
          <w:sz w:val="24"/>
          <w:szCs w:val="24"/>
        </w:rPr>
        <w:t>мма</w:t>
      </w:r>
    </w:p>
    <w:p w14:paraId="7DDF16DE" w14:textId="77777777" w:rsidR="00792D3F" w:rsidRDefault="00792D3F">
      <w:pPr>
        <w:spacing w:line="240" w:lineRule="auto"/>
        <w:jc w:val="both"/>
        <w:rPr>
          <w:rFonts w:ascii="Times New Roman" w:eastAsia="Times New Roman" w:hAnsi="Times New Roman" w:cs="Times New Roman"/>
          <w:b/>
          <w:sz w:val="24"/>
          <w:szCs w:val="24"/>
        </w:rPr>
      </w:pPr>
    </w:p>
    <w:p w14:paraId="727D37FC" w14:textId="77777777" w:rsidR="00792D3F" w:rsidRDefault="00792D3F">
      <w:pPr>
        <w:spacing w:line="240" w:lineRule="auto"/>
        <w:jc w:val="both"/>
        <w:rPr>
          <w:rFonts w:ascii="Times New Roman" w:eastAsia="Times New Roman" w:hAnsi="Times New Roman" w:cs="Times New Roman"/>
          <w:b/>
          <w:sz w:val="24"/>
          <w:szCs w:val="24"/>
        </w:rPr>
      </w:pPr>
    </w:p>
    <w:p w14:paraId="48D9A9C5" w14:textId="77777777" w:rsidR="00792D3F" w:rsidRDefault="00FD1807">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1-й ДЕНЬ // </w:t>
      </w:r>
      <w:r>
        <w:rPr>
          <w:rFonts w:ascii="Times New Roman" w:eastAsia="Times New Roman" w:hAnsi="Times New Roman" w:cs="Times New Roman"/>
          <w:b/>
          <w:sz w:val="24"/>
          <w:szCs w:val="24"/>
          <w:shd w:val="clear" w:color="auto" w:fill="EA9999"/>
        </w:rPr>
        <w:t>31.12.2025</w:t>
      </w:r>
    </w:p>
    <w:p w14:paraId="6152C1B5" w14:textId="77777777" w:rsidR="00792D3F" w:rsidRDefault="00792D3F">
      <w:pPr>
        <w:spacing w:line="240" w:lineRule="auto"/>
        <w:jc w:val="both"/>
        <w:rPr>
          <w:rFonts w:ascii="Times New Roman" w:eastAsia="Times New Roman" w:hAnsi="Times New Roman" w:cs="Times New Roman"/>
          <w:sz w:val="24"/>
          <w:szCs w:val="24"/>
        </w:rPr>
      </w:pPr>
    </w:p>
    <w:p w14:paraId="3EDE201C"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07:45 – Подача автобуса к ст. м. «Площадь Восстания»</w:t>
      </w:r>
    </w:p>
    <w:p w14:paraId="6A82A677" w14:textId="77777777" w:rsidR="00792D3F" w:rsidRDefault="00792D3F">
      <w:pPr>
        <w:spacing w:line="240" w:lineRule="auto"/>
        <w:jc w:val="both"/>
        <w:rPr>
          <w:rFonts w:ascii="Times New Roman" w:eastAsia="Times New Roman" w:hAnsi="Times New Roman" w:cs="Times New Roman"/>
          <w:b/>
          <w:sz w:val="24"/>
          <w:szCs w:val="24"/>
        </w:rPr>
      </w:pPr>
    </w:p>
    <w:p w14:paraId="31390A55"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посадки: СПб., ст. м. «Площадь Восстания», Лиговский просп., 10</w:t>
      </w:r>
    </w:p>
    <w:p w14:paraId="744E3651"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 книжный магазин «Буквоед»</w:t>
      </w:r>
    </w:p>
    <w:p w14:paraId="7786C0A7" w14:textId="77777777" w:rsidR="00792D3F" w:rsidRDefault="00792D3F">
      <w:pPr>
        <w:spacing w:line="240" w:lineRule="auto"/>
        <w:jc w:val="both"/>
        <w:rPr>
          <w:rFonts w:ascii="Times New Roman" w:eastAsia="Times New Roman" w:hAnsi="Times New Roman" w:cs="Times New Roman"/>
          <w:sz w:val="24"/>
          <w:szCs w:val="24"/>
        </w:rPr>
      </w:pPr>
    </w:p>
    <w:p w14:paraId="0799B0FF"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08:00 – Отправление автобуса от ст. м. «Площадь Восстания»</w:t>
      </w:r>
    </w:p>
    <w:p w14:paraId="2E27D086" w14:textId="77777777" w:rsidR="00792D3F" w:rsidRDefault="00792D3F">
      <w:pPr>
        <w:spacing w:line="240" w:lineRule="auto"/>
        <w:jc w:val="both"/>
        <w:rPr>
          <w:rFonts w:ascii="Times New Roman" w:eastAsia="Times New Roman" w:hAnsi="Times New Roman" w:cs="Times New Roman"/>
          <w:b/>
          <w:sz w:val="24"/>
          <w:szCs w:val="24"/>
        </w:rPr>
      </w:pPr>
    </w:p>
    <w:p w14:paraId="48776CC3"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08:30</w:t>
      </w:r>
      <w:r>
        <w:rPr>
          <w:rFonts w:ascii="Times New Roman" w:eastAsia="Times New Roman" w:hAnsi="Times New Roman" w:cs="Times New Roman"/>
          <w:b/>
          <w:sz w:val="24"/>
          <w:szCs w:val="24"/>
        </w:rPr>
        <w:t xml:space="preserve"> – Дополнительная подача автобуса к ст. м. «Озерки»</w:t>
      </w:r>
    </w:p>
    <w:p w14:paraId="289444A4" w14:textId="77777777" w:rsidR="00792D3F" w:rsidRDefault="00792D3F">
      <w:pPr>
        <w:spacing w:line="240" w:lineRule="auto"/>
        <w:jc w:val="both"/>
        <w:rPr>
          <w:rFonts w:ascii="Times New Roman" w:eastAsia="Times New Roman" w:hAnsi="Times New Roman" w:cs="Times New Roman"/>
          <w:b/>
          <w:sz w:val="24"/>
          <w:szCs w:val="24"/>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92D3F" w14:paraId="11535C25" w14:textId="77777777">
        <w:tc>
          <w:tcPr>
            <w:tcW w:w="9029" w:type="dxa"/>
            <w:shd w:val="clear" w:color="auto" w:fill="auto"/>
            <w:tcMar>
              <w:top w:w="100" w:type="dxa"/>
              <w:left w:w="100" w:type="dxa"/>
              <w:bottom w:w="100" w:type="dxa"/>
              <w:right w:w="100" w:type="dxa"/>
            </w:tcMar>
          </w:tcPr>
          <w:p w14:paraId="5B1A0C36" w14:textId="77777777" w:rsidR="00792D3F" w:rsidRDefault="00FD1807">
            <w:pPr>
              <w:widowControl w:val="0"/>
              <w:spacing w:line="240" w:lineRule="auto"/>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При выборе этого места  посадки, сообщите это менеджеру при покупке тура!</w:t>
            </w:r>
          </w:p>
        </w:tc>
      </w:tr>
    </w:tbl>
    <w:p w14:paraId="4602B9D4" w14:textId="77777777" w:rsidR="00792D3F" w:rsidRDefault="00792D3F">
      <w:pPr>
        <w:spacing w:line="240" w:lineRule="auto"/>
        <w:jc w:val="both"/>
        <w:rPr>
          <w:rFonts w:ascii="Times New Roman" w:eastAsia="Times New Roman" w:hAnsi="Times New Roman" w:cs="Times New Roman"/>
          <w:sz w:val="24"/>
          <w:szCs w:val="24"/>
        </w:rPr>
      </w:pPr>
    </w:p>
    <w:p w14:paraId="719FD14E"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посадки: СПб., ст. м. «Озерки», Выборгское шоссе, остановка общественного транспорта</w:t>
      </w:r>
    </w:p>
    <w:p w14:paraId="1B2D8EA1"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 супермаркет «Окей»</w:t>
      </w:r>
    </w:p>
    <w:p w14:paraId="3DC5828A" w14:textId="77777777" w:rsidR="00792D3F" w:rsidRDefault="00792D3F">
      <w:pPr>
        <w:spacing w:line="240" w:lineRule="auto"/>
        <w:jc w:val="both"/>
        <w:rPr>
          <w:rFonts w:ascii="Times New Roman" w:eastAsia="Times New Roman" w:hAnsi="Times New Roman" w:cs="Times New Roman"/>
          <w:sz w:val="24"/>
          <w:szCs w:val="24"/>
        </w:rPr>
      </w:pPr>
    </w:p>
    <w:p w14:paraId="5D2DCFFB"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08:40 </w:t>
      </w:r>
      <w:r>
        <w:rPr>
          <w:rFonts w:ascii="Times New Roman" w:eastAsia="Times New Roman" w:hAnsi="Times New Roman" w:cs="Times New Roman"/>
          <w:b/>
          <w:sz w:val="24"/>
          <w:szCs w:val="24"/>
        </w:rPr>
        <w:t>– Отправление автобуса от ст. м. «Озерки»</w:t>
      </w:r>
    </w:p>
    <w:p w14:paraId="4190C6F2" w14:textId="77777777" w:rsidR="00792D3F" w:rsidRDefault="00792D3F">
      <w:pPr>
        <w:spacing w:line="240" w:lineRule="auto"/>
        <w:jc w:val="both"/>
        <w:rPr>
          <w:rFonts w:ascii="Times New Roman" w:eastAsia="Times New Roman" w:hAnsi="Times New Roman" w:cs="Times New Roman"/>
          <w:b/>
          <w:sz w:val="24"/>
          <w:szCs w:val="24"/>
        </w:rPr>
      </w:pPr>
    </w:p>
    <w:p w14:paraId="6A2D07EE"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 – Приозерск. Крепость Корела</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i/>
          <w:sz w:val="24"/>
          <w:szCs w:val="24"/>
          <w:u w:val="single"/>
        </w:rPr>
        <w:t>Приозерск</w:t>
      </w:r>
      <w:r>
        <w:rPr>
          <w:rFonts w:ascii="Times New Roman" w:eastAsia="Times New Roman" w:hAnsi="Times New Roman" w:cs="Times New Roman"/>
          <w:sz w:val="24"/>
          <w:szCs w:val="24"/>
        </w:rPr>
        <w:t xml:space="preserve"> – город-форпост. Испокон веков он находился в центре противостояния за земли между Ладогой и Балтикой. Город населяли новгородцы, шведы, финны, русские, что отразилось</w:t>
      </w:r>
      <w:r>
        <w:rPr>
          <w:rFonts w:ascii="Times New Roman" w:eastAsia="Times New Roman" w:hAnsi="Times New Roman" w:cs="Times New Roman"/>
          <w:sz w:val="24"/>
          <w:szCs w:val="24"/>
        </w:rPr>
        <w:t xml:space="preserve"> на его названии: </w:t>
      </w:r>
      <w:proofErr w:type="spellStart"/>
      <w:r>
        <w:rPr>
          <w:rFonts w:ascii="Times New Roman" w:eastAsia="Times New Roman" w:hAnsi="Times New Roman" w:cs="Times New Roman"/>
          <w:sz w:val="24"/>
          <w:szCs w:val="24"/>
        </w:rPr>
        <w:t>Корела</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Кексгольм</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Кякисалми</w:t>
      </w:r>
      <w:proofErr w:type="spellEnd"/>
      <w:r>
        <w:rPr>
          <w:rFonts w:ascii="Times New Roman" w:eastAsia="Times New Roman" w:hAnsi="Times New Roman" w:cs="Times New Roman"/>
          <w:sz w:val="24"/>
          <w:szCs w:val="24"/>
        </w:rPr>
        <w:t xml:space="preserve"> – Приозерск. Неудивительно, что это стратегическое место охранялось крепостью – сначала из дерева, затем из камня.</w:t>
      </w:r>
    </w:p>
    <w:p w14:paraId="5C962361" w14:textId="77777777" w:rsidR="00792D3F" w:rsidRDefault="00FD1807">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Каменная крепость Корела</w:t>
      </w:r>
      <w:r>
        <w:rPr>
          <w:rFonts w:ascii="Times New Roman" w:eastAsia="Times New Roman" w:hAnsi="Times New Roman" w:cs="Times New Roman"/>
          <w:sz w:val="24"/>
          <w:szCs w:val="24"/>
        </w:rPr>
        <w:t xml:space="preserve"> – главная достопримечательность Приозерска. Мы предлагаем познакоми</w:t>
      </w:r>
      <w:r>
        <w:rPr>
          <w:rFonts w:ascii="Times New Roman" w:eastAsia="Times New Roman" w:hAnsi="Times New Roman" w:cs="Times New Roman"/>
          <w:sz w:val="24"/>
          <w:szCs w:val="24"/>
        </w:rPr>
        <w:t>ться с ней и послушать увлекательную экскурсию об истории Карельского перешейка.</w:t>
      </w:r>
    </w:p>
    <w:p w14:paraId="06D82BFD" w14:textId="77777777" w:rsidR="00792D3F" w:rsidRDefault="00792D3F">
      <w:pPr>
        <w:spacing w:line="240" w:lineRule="auto"/>
        <w:jc w:val="both"/>
        <w:rPr>
          <w:rFonts w:ascii="Times New Roman" w:eastAsia="Times New Roman" w:hAnsi="Times New Roman" w:cs="Times New Roman"/>
          <w:sz w:val="24"/>
          <w:szCs w:val="24"/>
        </w:rPr>
      </w:pPr>
    </w:p>
    <w:p w14:paraId="2E1C4408"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 – «Стрелецкий острог»</w:t>
      </w:r>
    </w:p>
    <w:p w14:paraId="0D6AA673" w14:textId="77777777" w:rsidR="00792D3F" w:rsidRDefault="00792D3F">
      <w:pPr>
        <w:spacing w:line="240" w:lineRule="auto"/>
        <w:jc w:val="both"/>
        <w:rPr>
          <w:rFonts w:ascii="Times New Roman" w:eastAsia="Times New Roman" w:hAnsi="Times New Roman" w:cs="Times New Roman"/>
          <w:b/>
          <w:sz w:val="24"/>
          <w:szCs w:val="24"/>
        </w:rPr>
      </w:pPr>
    </w:p>
    <w:p w14:paraId="4F803E74"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приезде вас встретит местный житель в историческом костюме и проведет вас по </w:t>
      </w:r>
      <w:r>
        <w:rPr>
          <w:rFonts w:ascii="Times New Roman" w:eastAsia="Times New Roman" w:hAnsi="Times New Roman" w:cs="Times New Roman"/>
          <w:sz w:val="24"/>
          <w:szCs w:val="24"/>
          <w:u w:val="single"/>
        </w:rPr>
        <w:t>музею живой истории времен Ивана Грозного</w:t>
      </w:r>
      <w:r>
        <w:rPr>
          <w:rFonts w:ascii="Times New Roman" w:eastAsia="Times New Roman" w:hAnsi="Times New Roman" w:cs="Times New Roman"/>
          <w:sz w:val="24"/>
          <w:szCs w:val="24"/>
        </w:rPr>
        <w:t>. Это полноценная реконс</w:t>
      </w:r>
      <w:r>
        <w:rPr>
          <w:rFonts w:ascii="Times New Roman" w:eastAsia="Times New Roman" w:hAnsi="Times New Roman" w:cs="Times New Roman"/>
          <w:sz w:val="24"/>
          <w:szCs w:val="24"/>
        </w:rPr>
        <w:t>трукция деревянной крепости конца XVI века. Здесь все объекты интерактивные: можно примерить традиционный русский костюм, оружие стрелецкого полка и сфотографироваться на память.</w:t>
      </w:r>
    </w:p>
    <w:p w14:paraId="05E8B638" w14:textId="77777777" w:rsidR="00792D3F" w:rsidRDefault="00792D3F">
      <w:pPr>
        <w:spacing w:line="240" w:lineRule="auto"/>
        <w:jc w:val="both"/>
        <w:rPr>
          <w:rFonts w:ascii="Times New Roman" w:eastAsia="Times New Roman" w:hAnsi="Times New Roman" w:cs="Times New Roman"/>
          <w:sz w:val="24"/>
          <w:szCs w:val="24"/>
        </w:rPr>
      </w:pPr>
    </w:p>
    <w:p w14:paraId="4BA34029"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 –  Мастер-класс по приготовлению калиток или по литью мушкетных пуль</w:t>
      </w:r>
    </w:p>
    <w:p w14:paraId="50E1391D"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После увлекательной экскурсии вас ждут занимательные мастер-классы от настоящих мастеров своего дела. </w:t>
      </w:r>
    </w:p>
    <w:p w14:paraId="6B58EDAA"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сможете выбрать один из двух мастер-классов при бронировании тура. </w:t>
      </w:r>
    </w:p>
    <w:p w14:paraId="4DA294AF" w14:textId="77777777" w:rsidR="00792D3F" w:rsidRDefault="00792D3F">
      <w:pPr>
        <w:spacing w:line="240" w:lineRule="auto"/>
        <w:jc w:val="both"/>
        <w:rPr>
          <w:rFonts w:ascii="Times New Roman" w:eastAsia="Times New Roman" w:hAnsi="Times New Roman" w:cs="Times New Roman"/>
          <w:sz w:val="24"/>
          <w:szCs w:val="24"/>
        </w:rPr>
      </w:pPr>
    </w:p>
    <w:p w14:paraId="712ED636"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15:00 – Обед в городе Сортавала</w:t>
      </w:r>
    </w:p>
    <w:p w14:paraId="2CDCD140" w14:textId="77777777" w:rsidR="00792D3F" w:rsidRDefault="00792D3F">
      <w:pPr>
        <w:spacing w:line="240" w:lineRule="auto"/>
        <w:jc w:val="both"/>
        <w:rPr>
          <w:rFonts w:ascii="Times New Roman" w:eastAsia="Times New Roman" w:hAnsi="Times New Roman" w:cs="Times New Roman"/>
          <w:b/>
          <w:sz w:val="24"/>
          <w:szCs w:val="24"/>
        </w:rPr>
      </w:pPr>
    </w:p>
    <w:p w14:paraId="2E545300"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 продолжением экскурсионной программы </w:t>
      </w:r>
      <w:r>
        <w:rPr>
          <w:rFonts w:ascii="Times New Roman" w:eastAsia="Times New Roman" w:hAnsi="Times New Roman" w:cs="Times New Roman"/>
          <w:sz w:val="24"/>
          <w:szCs w:val="24"/>
        </w:rPr>
        <w:t>третьего дня мы отправимся на сытный обед в г. Сортавала.</w:t>
      </w:r>
    </w:p>
    <w:p w14:paraId="7400FD2A" w14:textId="77777777" w:rsidR="00792D3F" w:rsidRDefault="00FD1807">
      <w:p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i/>
          <w:sz w:val="24"/>
          <w:szCs w:val="24"/>
          <w:u w:val="single"/>
        </w:rPr>
        <w:t>(Обед приобретается по желанию за доп плату, диапазон цен</w:t>
      </w:r>
      <w:r>
        <w:rPr>
          <w:rFonts w:ascii="Times New Roman" w:eastAsia="Times New Roman" w:hAnsi="Times New Roman" w:cs="Times New Roman"/>
          <w:i/>
          <w:sz w:val="24"/>
          <w:szCs w:val="24"/>
          <w:u w:val="single"/>
          <w:shd w:val="clear" w:color="auto" w:fill="EA9999"/>
        </w:rPr>
        <w:t xml:space="preserve"> 900-1100 руб./чел.)</w:t>
      </w:r>
    </w:p>
    <w:p w14:paraId="64FD301D" w14:textId="77777777" w:rsidR="00792D3F" w:rsidRDefault="00792D3F">
      <w:pPr>
        <w:spacing w:line="240" w:lineRule="auto"/>
        <w:jc w:val="both"/>
        <w:rPr>
          <w:rFonts w:ascii="Times New Roman" w:eastAsia="Times New Roman" w:hAnsi="Times New Roman" w:cs="Times New Roman"/>
          <w:sz w:val="24"/>
          <w:szCs w:val="24"/>
        </w:rPr>
      </w:pPr>
    </w:p>
    <w:p w14:paraId="602BAC1D"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16:00 – Обзорная экскурсия по городу Сортавала</w:t>
      </w:r>
    </w:p>
    <w:p w14:paraId="0676BDBD" w14:textId="77777777" w:rsidR="00792D3F" w:rsidRDefault="00792D3F">
      <w:pPr>
        <w:spacing w:line="240" w:lineRule="auto"/>
        <w:jc w:val="both"/>
        <w:rPr>
          <w:rFonts w:ascii="Times New Roman" w:eastAsia="Times New Roman" w:hAnsi="Times New Roman" w:cs="Times New Roman"/>
          <w:b/>
          <w:sz w:val="24"/>
          <w:szCs w:val="24"/>
        </w:rPr>
      </w:pPr>
    </w:p>
    <w:p w14:paraId="1459B00A"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Сортавала, как и многие приграничные поселения, имеет непростую с</w:t>
      </w:r>
      <w:r>
        <w:rPr>
          <w:rFonts w:ascii="Times New Roman" w:eastAsia="Times New Roman" w:hAnsi="Times New Roman" w:cs="Times New Roman"/>
          <w:sz w:val="24"/>
          <w:szCs w:val="24"/>
        </w:rPr>
        <w:t>удьбу. Центр города, отстроенный по большей части выдающимися финскими архитекторами, сохранился до наших дней. Среди памятников стиля «северный модерн» фигурируют такие постройки, как дом Леандера, бывшее здание Банка Финляндии, бывшее здание Объединенног</w:t>
      </w:r>
      <w:r>
        <w:rPr>
          <w:rFonts w:ascii="Times New Roman" w:eastAsia="Times New Roman" w:hAnsi="Times New Roman" w:cs="Times New Roman"/>
          <w:sz w:val="24"/>
          <w:szCs w:val="24"/>
        </w:rPr>
        <w:t>о банка северных стран.</w:t>
      </w:r>
    </w:p>
    <w:p w14:paraId="4FC321D6" w14:textId="77777777" w:rsidR="00792D3F" w:rsidRDefault="00792D3F">
      <w:pPr>
        <w:spacing w:line="240" w:lineRule="auto"/>
        <w:jc w:val="both"/>
        <w:rPr>
          <w:rFonts w:ascii="Times New Roman" w:eastAsia="Times New Roman" w:hAnsi="Times New Roman" w:cs="Times New Roman"/>
          <w:sz w:val="24"/>
          <w:szCs w:val="24"/>
        </w:rPr>
      </w:pPr>
    </w:p>
    <w:p w14:paraId="0BF5DD0C"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16:40 – Авторская экскурсия «Загадки парка «</w:t>
      </w:r>
      <w:proofErr w:type="spellStart"/>
      <w:r>
        <w:rPr>
          <w:rFonts w:ascii="Times New Roman" w:eastAsia="Times New Roman" w:hAnsi="Times New Roman" w:cs="Times New Roman"/>
          <w:b/>
          <w:sz w:val="24"/>
          <w:szCs w:val="24"/>
        </w:rPr>
        <w:t>Ваккосалми</w:t>
      </w:r>
      <w:proofErr w:type="spellEnd"/>
      <w:r>
        <w:rPr>
          <w:rFonts w:ascii="Times New Roman" w:eastAsia="Times New Roman" w:hAnsi="Times New Roman" w:cs="Times New Roman"/>
          <w:b/>
          <w:sz w:val="24"/>
          <w:szCs w:val="24"/>
        </w:rPr>
        <w:t>»</w:t>
      </w:r>
    </w:p>
    <w:p w14:paraId="722DC1B7" w14:textId="77777777" w:rsidR="00792D3F" w:rsidRDefault="00792D3F">
      <w:pPr>
        <w:spacing w:line="240" w:lineRule="auto"/>
        <w:jc w:val="both"/>
        <w:rPr>
          <w:rFonts w:ascii="Times New Roman" w:eastAsia="Times New Roman" w:hAnsi="Times New Roman" w:cs="Times New Roman"/>
          <w:b/>
          <w:sz w:val="24"/>
          <w:szCs w:val="24"/>
        </w:rPr>
      </w:pPr>
    </w:p>
    <w:p w14:paraId="606D77B3"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 рамках авторской экскурсии вы посетите городской парк «</w:t>
      </w:r>
      <w:proofErr w:type="spellStart"/>
      <w:r>
        <w:rPr>
          <w:rFonts w:ascii="Times New Roman" w:eastAsia="Times New Roman" w:hAnsi="Times New Roman" w:cs="Times New Roman"/>
          <w:sz w:val="24"/>
          <w:szCs w:val="24"/>
        </w:rPr>
        <w:t>Ваккосалми</w:t>
      </w:r>
      <w:proofErr w:type="spellEnd"/>
      <w:r>
        <w:rPr>
          <w:rFonts w:ascii="Times New Roman" w:eastAsia="Times New Roman" w:hAnsi="Times New Roman" w:cs="Times New Roman"/>
          <w:sz w:val="24"/>
          <w:szCs w:val="24"/>
        </w:rPr>
        <w:t>», где узнаете историю парка, увидите знаменитое Певчее поле – площадку для проведения концертов, известную</w:t>
      </w:r>
      <w:r>
        <w:rPr>
          <w:rFonts w:ascii="Times New Roman" w:eastAsia="Times New Roman" w:hAnsi="Times New Roman" w:cs="Times New Roman"/>
          <w:sz w:val="24"/>
          <w:szCs w:val="24"/>
        </w:rPr>
        <w:t xml:space="preserve"> своей великолепной акустической системой, созданной природой на берегу Ладожского озера.</w:t>
      </w:r>
    </w:p>
    <w:p w14:paraId="6295EF5B" w14:textId="77777777" w:rsidR="00792D3F" w:rsidRDefault="00792D3F">
      <w:pPr>
        <w:spacing w:line="240" w:lineRule="auto"/>
        <w:jc w:val="both"/>
        <w:rPr>
          <w:rFonts w:ascii="Times New Roman" w:eastAsia="Times New Roman" w:hAnsi="Times New Roman" w:cs="Times New Roman"/>
          <w:sz w:val="24"/>
          <w:szCs w:val="24"/>
        </w:rPr>
      </w:pPr>
    </w:p>
    <w:p w14:paraId="2D0C7464"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18:00 – Заселение в отель в г. Сортавала </w:t>
      </w:r>
    </w:p>
    <w:p w14:paraId="51D9DD3E" w14:textId="77777777" w:rsidR="00792D3F" w:rsidRDefault="00792D3F">
      <w:pPr>
        <w:spacing w:line="240" w:lineRule="auto"/>
        <w:jc w:val="both"/>
        <w:rPr>
          <w:rFonts w:ascii="Times New Roman" w:eastAsia="Times New Roman" w:hAnsi="Times New Roman" w:cs="Times New Roman"/>
          <w:b/>
          <w:sz w:val="24"/>
          <w:szCs w:val="24"/>
        </w:rPr>
      </w:pPr>
    </w:p>
    <w:p w14:paraId="2E098737"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насыщенной экскурсионной программы первого дня у вас будет достаточно свободного времени, чтобы отдохнуть, набраться</w:t>
      </w:r>
      <w:r>
        <w:rPr>
          <w:rFonts w:ascii="Times New Roman" w:eastAsia="Times New Roman" w:hAnsi="Times New Roman" w:cs="Times New Roman"/>
          <w:sz w:val="24"/>
          <w:szCs w:val="24"/>
        </w:rPr>
        <w:t xml:space="preserve"> сил и подготовиться к праздничному банкету.</w:t>
      </w:r>
    </w:p>
    <w:p w14:paraId="3E950DD7" w14:textId="77777777" w:rsidR="00792D3F" w:rsidRDefault="00792D3F">
      <w:pPr>
        <w:spacing w:line="240" w:lineRule="auto"/>
        <w:jc w:val="both"/>
        <w:rPr>
          <w:rFonts w:ascii="Times New Roman" w:eastAsia="Times New Roman" w:hAnsi="Times New Roman" w:cs="Times New Roman"/>
          <w:b/>
          <w:sz w:val="24"/>
          <w:szCs w:val="24"/>
        </w:rPr>
      </w:pPr>
    </w:p>
    <w:p w14:paraId="7740C82B" w14:textId="77777777" w:rsidR="00792D3F" w:rsidRDefault="00FD1807">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shd w:val="clear" w:color="auto" w:fill="EA9999"/>
        </w:rPr>
        <w:t>Встреча Нового года 2026!</w:t>
      </w:r>
    </w:p>
    <w:p w14:paraId="0B4C1C60" w14:textId="77777777" w:rsidR="00792D3F" w:rsidRDefault="00792D3F">
      <w:pPr>
        <w:spacing w:line="240" w:lineRule="auto"/>
        <w:jc w:val="both"/>
        <w:rPr>
          <w:rFonts w:ascii="Times New Roman" w:eastAsia="Times New Roman" w:hAnsi="Times New Roman" w:cs="Times New Roman"/>
          <w:sz w:val="24"/>
          <w:szCs w:val="24"/>
        </w:rPr>
      </w:pPr>
    </w:p>
    <w:p w14:paraId="01E94102" w14:textId="77777777" w:rsidR="00792D3F" w:rsidRDefault="00792D3F">
      <w:pPr>
        <w:spacing w:line="240" w:lineRule="auto"/>
        <w:jc w:val="both"/>
        <w:rPr>
          <w:rFonts w:ascii="Times New Roman" w:eastAsia="Times New Roman" w:hAnsi="Times New Roman" w:cs="Times New Roman"/>
          <w:sz w:val="24"/>
          <w:szCs w:val="24"/>
        </w:rPr>
      </w:pPr>
    </w:p>
    <w:p w14:paraId="6C6F8AB1" w14:textId="77777777" w:rsidR="00792D3F" w:rsidRDefault="00FD1807">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2-й ДЕНЬ // </w:t>
      </w:r>
      <w:r>
        <w:rPr>
          <w:rFonts w:ascii="Times New Roman" w:eastAsia="Times New Roman" w:hAnsi="Times New Roman" w:cs="Times New Roman"/>
          <w:b/>
          <w:sz w:val="24"/>
          <w:szCs w:val="24"/>
          <w:shd w:val="clear" w:color="auto" w:fill="EA9999"/>
        </w:rPr>
        <w:t>01.01.2026</w:t>
      </w:r>
    </w:p>
    <w:p w14:paraId="0E28A583" w14:textId="77777777" w:rsidR="00792D3F" w:rsidRDefault="00792D3F">
      <w:pPr>
        <w:spacing w:line="240" w:lineRule="auto"/>
        <w:jc w:val="both"/>
        <w:rPr>
          <w:rFonts w:ascii="Times New Roman" w:eastAsia="Times New Roman" w:hAnsi="Times New Roman" w:cs="Times New Roman"/>
          <w:sz w:val="24"/>
          <w:szCs w:val="24"/>
        </w:rPr>
      </w:pPr>
    </w:p>
    <w:p w14:paraId="48624AB6"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 – Завтрак в отеле</w:t>
      </w:r>
    </w:p>
    <w:p w14:paraId="7DD903D3" w14:textId="77777777" w:rsidR="00792D3F" w:rsidRDefault="00792D3F">
      <w:pPr>
        <w:spacing w:line="240" w:lineRule="auto"/>
        <w:jc w:val="both"/>
        <w:rPr>
          <w:rFonts w:ascii="Times New Roman" w:eastAsia="Times New Roman" w:hAnsi="Times New Roman" w:cs="Times New Roman"/>
          <w:b/>
          <w:sz w:val="24"/>
          <w:szCs w:val="24"/>
        </w:rPr>
      </w:pPr>
    </w:p>
    <w:p w14:paraId="0974C272" w14:textId="77777777" w:rsidR="00792D3F" w:rsidRDefault="00FD1807">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Завтрак предоставляется во всех отелях, кроме отелей категории «бюджет». </w:t>
      </w:r>
    </w:p>
    <w:p w14:paraId="5F544E94" w14:textId="77777777" w:rsidR="00792D3F" w:rsidRDefault="00792D3F">
      <w:pPr>
        <w:spacing w:line="240" w:lineRule="auto"/>
        <w:jc w:val="both"/>
        <w:rPr>
          <w:rFonts w:ascii="Times New Roman" w:eastAsia="Times New Roman" w:hAnsi="Times New Roman" w:cs="Times New Roman"/>
          <w:b/>
          <w:sz w:val="24"/>
          <w:szCs w:val="24"/>
        </w:rPr>
      </w:pPr>
    </w:p>
    <w:p w14:paraId="40576253"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 – Горный парк «</w:t>
      </w:r>
      <w:proofErr w:type="spellStart"/>
      <w:r>
        <w:rPr>
          <w:rFonts w:ascii="Times New Roman" w:eastAsia="Times New Roman" w:hAnsi="Times New Roman" w:cs="Times New Roman"/>
          <w:b/>
          <w:sz w:val="24"/>
          <w:szCs w:val="24"/>
        </w:rPr>
        <w:t>Рускеала</w:t>
      </w:r>
      <w:proofErr w:type="spellEnd"/>
      <w:r>
        <w:rPr>
          <w:rFonts w:ascii="Times New Roman" w:eastAsia="Times New Roman" w:hAnsi="Times New Roman" w:cs="Times New Roman"/>
          <w:b/>
          <w:sz w:val="24"/>
          <w:szCs w:val="24"/>
        </w:rPr>
        <w:t>» и Мраморный каньон</w:t>
      </w:r>
    </w:p>
    <w:p w14:paraId="7363ECD5" w14:textId="77777777" w:rsidR="00792D3F" w:rsidRDefault="00792D3F">
      <w:pPr>
        <w:spacing w:line="240" w:lineRule="auto"/>
        <w:jc w:val="both"/>
        <w:rPr>
          <w:rFonts w:ascii="Times New Roman" w:eastAsia="Times New Roman" w:hAnsi="Times New Roman" w:cs="Times New Roman"/>
          <w:b/>
          <w:sz w:val="24"/>
          <w:szCs w:val="24"/>
        </w:rPr>
      </w:pPr>
    </w:p>
    <w:p w14:paraId="5B8189AF"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 xml:space="preserve">Горный </w:t>
      </w:r>
      <w:r>
        <w:rPr>
          <w:rFonts w:ascii="Times New Roman" w:eastAsia="Times New Roman" w:hAnsi="Times New Roman" w:cs="Times New Roman"/>
          <w:i/>
          <w:sz w:val="24"/>
          <w:szCs w:val="24"/>
          <w:u w:val="single"/>
        </w:rPr>
        <w:t>парк «</w:t>
      </w:r>
      <w:proofErr w:type="spellStart"/>
      <w:r>
        <w:rPr>
          <w:rFonts w:ascii="Times New Roman" w:eastAsia="Times New Roman" w:hAnsi="Times New Roman" w:cs="Times New Roman"/>
          <w:i/>
          <w:sz w:val="24"/>
          <w:szCs w:val="24"/>
          <w:u w:val="single"/>
        </w:rPr>
        <w:t>Рускеала</w:t>
      </w:r>
      <w:proofErr w:type="spellEnd"/>
      <w:r>
        <w:rPr>
          <w:rFonts w:ascii="Times New Roman" w:eastAsia="Times New Roman" w:hAnsi="Times New Roman" w:cs="Times New Roman"/>
          <w:i/>
          <w:sz w:val="24"/>
          <w:szCs w:val="24"/>
          <w:u w:val="single"/>
        </w:rPr>
        <w:t>»</w:t>
      </w:r>
      <w:r>
        <w:rPr>
          <w:rFonts w:ascii="Times New Roman" w:eastAsia="Times New Roman" w:hAnsi="Times New Roman" w:cs="Times New Roman"/>
          <w:sz w:val="24"/>
          <w:szCs w:val="24"/>
        </w:rPr>
        <w:t xml:space="preserve"> – главная круглогодичная достопримечательность Карелии. Территория горного парка огромна. Центром интереса является </w:t>
      </w:r>
      <w:r>
        <w:rPr>
          <w:rFonts w:ascii="Times New Roman" w:eastAsia="Times New Roman" w:hAnsi="Times New Roman" w:cs="Times New Roman"/>
          <w:i/>
          <w:sz w:val="24"/>
          <w:szCs w:val="24"/>
          <w:u w:val="single"/>
        </w:rPr>
        <w:t>Мраморный каньон</w:t>
      </w:r>
      <w:r>
        <w:rPr>
          <w:rFonts w:ascii="Times New Roman" w:eastAsia="Times New Roman" w:hAnsi="Times New Roman" w:cs="Times New Roman"/>
          <w:sz w:val="24"/>
          <w:szCs w:val="24"/>
        </w:rPr>
        <w:t xml:space="preserve"> – большое, вытянутое с юга на север озеро с кристально чистой водой и отвесными берегами, состоящими из нас</w:t>
      </w:r>
      <w:r>
        <w:rPr>
          <w:rFonts w:ascii="Times New Roman" w:eastAsia="Times New Roman" w:hAnsi="Times New Roman" w:cs="Times New Roman"/>
          <w:sz w:val="24"/>
          <w:szCs w:val="24"/>
        </w:rPr>
        <w:t xml:space="preserve">тоящего мрамора. Именно здесь когда-то добывали этот декоративный камень для отделки архитектурных шедевров Санкт-Петербурга. А благодаря темнеющим хвойным деревьям, снежному убранству и </w:t>
      </w:r>
      <w:r>
        <w:rPr>
          <w:rFonts w:ascii="Times New Roman" w:eastAsia="Times New Roman" w:hAnsi="Times New Roman" w:cs="Times New Roman"/>
          <w:i/>
          <w:sz w:val="24"/>
          <w:szCs w:val="24"/>
          <w:u w:val="single"/>
        </w:rPr>
        <w:t>цветной подсветке</w:t>
      </w:r>
      <w:r>
        <w:rPr>
          <w:rFonts w:ascii="Times New Roman" w:eastAsia="Times New Roman" w:hAnsi="Times New Roman" w:cs="Times New Roman"/>
          <w:sz w:val="24"/>
          <w:szCs w:val="24"/>
        </w:rPr>
        <w:t xml:space="preserve"> на скалах пейзаж получается действительно сказочным</w:t>
      </w:r>
      <w:r>
        <w:rPr>
          <w:rFonts w:ascii="Times New Roman" w:eastAsia="Times New Roman" w:hAnsi="Times New Roman" w:cs="Times New Roman"/>
          <w:sz w:val="24"/>
          <w:szCs w:val="24"/>
        </w:rPr>
        <w:t>!</w:t>
      </w:r>
    </w:p>
    <w:p w14:paraId="138BE468"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Ваше посещение парка начнется с экскурсии с лицензированным местным гидом. Вам не только расскажут историю этого места, но и предоставят полную информацию о том, чем можно заняться в парке в свободное время после экскурсии. Вот самые интересные варианты,</w:t>
      </w:r>
      <w:r>
        <w:rPr>
          <w:rFonts w:ascii="Times New Roman" w:eastAsia="Times New Roman" w:hAnsi="Times New Roman" w:cs="Times New Roman"/>
          <w:sz w:val="24"/>
          <w:szCs w:val="24"/>
        </w:rPr>
        <w:t xml:space="preserve"> как можно провести время в «</w:t>
      </w:r>
      <w:proofErr w:type="spellStart"/>
      <w:r>
        <w:rPr>
          <w:rFonts w:ascii="Times New Roman" w:eastAsia="Times New Roman" w:hAnsi="Times New Roman" w:cs="Times New Roman"/>
          <w:sz w:val="24"/>
          <w:szCs w:val="24"/>
        </w:rPr>
        <w:t>Рускеале</w:t>
      </w:r>
      <w:proofErr w:type="spellEnd"/>
      <w:r>
        <w:rPr>
          <w:rFonts w:ascii="Times New Roman" w:eastAsia="Times New Roman" w:hAnsi="Times New Roman" w:cs="Times New Roman"/>
          <w:sz w:val="24"/>
          <w:szCs w:val="24"/>
        </w:rPr>
        <w:t>»:</w:t>
      </w:r>
    </w:p>
    <w:p w14:paraId="78C6177C" w14:textId="77777777" w:rsidR="00792D3F" w:rsidRDefault="00FD1807">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Прогуляться по дорожкам вокруг Мраморного каньона.</w:t>
      </w:r>
      <w:r>
        <w:rPr>
          <w:rFonts w:ascii="Times New Roman" w:eastAsia="Times New Roman" w:hAnsi="Times New Roman" w:cs="Times New Roman"/>
          <w:sz w:val="24"/>
          <w:szCs w:val="24"/>
        </w:rPr>
        <w:t xml:space="preserve"> Их здесь километры. В холодное время года каждый уголок природы наполнен зимним таинством. Если отойти от экскурсионного маршрута, можно наткнуться на атмосферные и </w:t>
      </w:r>
      <w:r>
        <w:rPr>
          <w:rFonts w:ascii="Times New Roman" w:eastAsia="Times New Roman" w:hAnsi="Times New Roman" w:cs="Times New Roman"/>
          <w:sz w:val="24"/>
          <w:szCs w:val="24"/>
        </w:rPr>
        <w:t xml:space="preserve">красивые места: </w:t>
      </w:r>
      <w:proofErr w:type="spellStart"/>
      <w:r>
        <w:rPr>
          <w:rFonts w:ascii="Times New Roman" w:eastAsia="Times New Roman" w:hAnsi="Times New Roman" w:cs="Times New Roman"/>
          <w:i/>
          <w:sz w:val="24"/>
          <w:szCs w:val="24"/>
          <w:u w:val="single"/>
        </w:rPr>
        <w:t>Монферраново</w:t>
      </w:r>
      <w:proofErr w:type="spellEnd"/>
      <w:r>
        <w:rPr>
          <w:rFonts w:ascii="Times New Roman" w:eastAsia="Times New Roman" w:hAnsi="Times New Roman" w:cs="Times New Roman"/>
          <w:i/>
          <w:sz w:val="24"/>
          <w:szCs w:val="24"/>
          <w:u w:val="single"/>
        </w:rPr>
        <w:t xml:space="preserve"> озеро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Итальянский карьер</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u w:val="single"/>
        </w:rPr>
        <w:t>сад камней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u w:val="single"/>
        </w:rPr>
        <w:t>Светлое озеро</w:t>
      </w:r>
      <w:r>
        <w:rPr>
          <w:rFonts w:ascii="Times New Roman" w:eastAsia="Times New Roman" w:hAnsi="Times New Roman" w:cs="Times New Roman"/>
          <w:sz w:val="24"/>
          <w:szCs w:val="24"/>
        </w:rPr>
        <w:t xml:space="preserve"> с дикими тропинками, </w:t>
      </w:r>
      <w:r>
        <w:rPr>
          <w:rFonts w:ascii="Times New Roman" w:eastAsia="Times New Roman" w:hAnsi="Times New Roman" w:cs="Times New Roman"/>
          <w:i/>
          <w:sz w:val="24"/>
          <w:szCs w:val="24"/>
          <w:u w:val="single"/>
        </w:rPr>
        <w:t>заброшенный мраморный завод</w:t>
      </w:r>
      <w:r>
        <w:rPr>
          <w:rFonts w:ascii="Times New Roman" w:eastAsia="Times New Roman" w:hAnsi="Times New Roman" w:cs="Times New Roman"/>
          <w:sz w:val="24"/>
          <w:szCs w:val="24"/>
        </w:rPr>
        <w:t>, мраморные утесы, обзорные площадки, гроты и штольни.</w:t>
      </w:r>
    </w:p>
    <w:p w14:paraId="627FE89B" w14:textId="77777777" w:rsidR="00792D3F" w:rsidRDefault="00FD1807">
      <w:pPr>
        <w:numPr>
          <w:ilvl w:val="0"/>
          <w:numId w:val="5"/>
        </w:numPr>
        <w:spacing w:line="240" w:lineRule="auto"/>
        <w:jc w:val="both"/>
        <w:rPr>
          <w:sz w:val="24"/>
          <w:szCs w:val="24"/>
        </w:rPr>
      </w:pPr>
      <w:r>
        <w:rPr>
          <w:rFonts w:ascii="Times New Roman" w:eastAsia="Times New Roman" w:hAnsi="Times New Roman" w:cs="Times New Roman"/>
          <w:i/>
          <w:sz w:val="24"/>
          <w:szCs w:val="24"/>
          <w:u w:val="single"/>
        </w:rPr>
        <w:t>Тайные тропы земли Калевала.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Оказаться на страницах карельского эпоса </w:t>
      </w:r>
      <w:r>
        <w:rPr>
          <w:rFonts w:ascii="Times New Roman" w:eastAsia="Times New Roman" w:hAnsi="Times New Roman" w:cs="Times New Roman"/>
          <w:sz w:val="24"/>
          <w:szCs w:val="24"/>
        </w:rPr>
        <w:t xml:space="preserve">поможет интерактивная часть парка «Калевала». Здесь вы сможете познакомиться со светлыми и темными сказочными героями, попробуете поймать коня </w:t>
      </w:r>
      <w:proofErr w:type="spellStart"/>
      <w:r>
        <w:rPr>
          <w:rFonts w:ascii="Times New Roman" w:eastAsia="Times New Roman" w:hAnsi="Times New Roman" w:cs="Times New Roman"/>
          <w:sz w:val="24"/>
          <w:szCs w:val="24"/>
        </w:rPr>
        <w:t>Хийси</w:t>
      </w:r>
      <w:proofErr w:type="spellEnd"/>
      <w:r>
        <w:rPr>
          <w:rFonts w:ascii="Times New Roman" w:eastAsia="Times New Roman" w:hAnsi="Times New Roman" w:cs="Times New Roman"/>
          <w:sz w:val="24"/>
          <w:szCs w:val="24"/>
        </w:rPr>
        <w:t xml:space="preserve"> с помощью веревки – и всё это на фоне карельского пейзажа с обзорной площадкой на озеро Светлое.</w:t>
      </w:r>
    </w:p>
    <w:p w14:paraId="600B6630" w14:textId="77777777" w:rsidR="00792D3F" w:rsidRDefault="00FD1807">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Попробоват</w:t>
      </w:r>
      <w:r>
        <w:rPr>
          <w:rFonts w:ascii="Times New Roman" w:eastAsia="Times New Roman" w:hAnsi="Times New Roman" w:cs="Times New Roman"/>
          <w:i/>
          <w:sz w:val="24"/>
          <w:szCs w:val="24"/>
          <w:u w:val="single"/>
        </w:rPr>
        <w:t>ь активные развлечения в горном парке.</w:t>
      </w:r>
      <w:r>
        <w:rPr>
          <w:rFonts w:ascii="Times New Roman" w:eastAsia="Times New Roman" w:hAnsi="Times New Roman" w:cs="Times New Roman"/>
          <w:sz w:val="24"/>
          <w:szCs w:val="24"/>
        </w:rPr>
        <w:t xml:space="preserve"> Круглый год работает троллейная трасса над Мраморным каньоном, самая длинная на Северо-Западе. Почти 400 метров адреналинового полета на высоте 30 метров. </w:t>
      </w:r>
    </w:p>
    <w:p w14:paraId="305C1E26" w14:textId="77777777" w:rsidR="00792D3F" w:rsidRDefault="00FD1807">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Отправиться на экскурсию «Подземный космос» по пещерам «</w:t>
      </w:r>
      <w:proofErr w:type="spellStart"/>
      <w:r>
        <w:rPr>
          <w:rFonts w:ascii="Times New Roman" w:eastAsia="Times New Roman" w:hAnsi="Times New Roman" w:cs="Times New Roman"/>
          <w:i/>
          <w:sz w:val="24"/>
          <w:szCs w:val="24"/>
          <w:u w:val="single"/>
        </w:rPr>
        <w:t>Рускеалы</w:t>
      </w:r>
      <w:proofErr w:type="spellEnd"/>
      <w:r>
        <w:rPr>
          <w:rFonts w:ascii="Times New Roman" w:eastAsia="Times New Roman" w:hAnsi="Times New Roman" w:cs="Times New Roman"/>
          <w:i/>
          <w:sz w:val="24"/>
          <w:szCs w:val="24"/>
          <w:u w:val="single"/>
        </w:rPr>
        <w:t>» к подземному озеру.</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Этот уникальный экскурсионный маршрут открыли в 2017 году. В течение часа под присмотром гида вас проведут по расчищенным штольням, покажут мраморные пещеры, колонный зал и подземное озеро. Всё пространство пещер оформлено раз</w:t>
      </w:r>
      <w:r>
        <w:rPr>
          <w:rFonts w:ascii="Times New Roman" w:eastAsia="Times New Roman" w:hAnsi="Times New Roman" w:cs="Times New Roman"/>
          <w:sz w:val="24"/>
          <w:szCs w:val="24"/>
        </w:rPr>
        <w:t xml:space="preserve">ноцветной динамической подсветкой, часть которой смонтирована под водой. Благодаря ей и музыкальному сопровождению посетители получают нереальные визуальные впечатления. </w:t>
      </w:r>
    </w:p>
    <w:p w14:paraId="58FD620F" w14:textId="77777777" w:rsidR="00792D3F" w:rsidRDefault="00FD1807">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Посетить сувенирные ряды и уютные кафе.</w:t>
      </w:r>
      <w:r>
        <w:rPr>
          <w:rFonts w:ascii="Times New Roman" w:eastAsia="Times New Roman" w:hAnsi="Times New Roman" w:cs="Times New Roman"/>
          <w:sz w:val="24"/>
          <w:szCs w:val="24"/>
        </w:rPr>
        <w:t xml:space="preserve"> Можно устроить перекус в одном из трех кафе п</w:t>
      </w:r>
      <w:r>
        <w:rPr>
          <w:rFonts w:ascii="Times New Roman" w:eastAsia="Times New Roman" w:hAnsi="Times New Roman" w:cs="Times New Roman"/>
          <w:sz w:val="24"/>
          <w:szCs w:val="24"/>
        </w:rPr>
        <w:t>арка, прогуляться вдоль сувенирных рядов, где продаются работы карельских мастеров из дерева, льна и камня.</w:t>
      </w:r>
    </w:p>
    <w:p w14:paraId="0BA7B384" w14:textId="77777777" w:rsidR="00792D3F" w:rsidRDefault="00FD1807">
      <w:pPr>
        <w:numPr>
          <w:ilvl w:val="0"/>
          <w:numId w:val="5"/>
        </w:numPr>
        <w:spacing w:after="280" w:line="240" w:lineRule="auto"/>
        <w:jc w:val="both"/>
        <w:rPr>
          <w:rFonts w:ascii="Montserrat" w:eastAsia="Montserrat" w:hAnsi="Montserrat" w:cs="Montserrat"/>
          <w:b/>
          <w:sz w:val="24"/>
          <w:szCs w:val="24"/>
        </w:rPr>
      </w:pPr>
      <w:r>
        <w:rPr>
          <w:rFonts w:ascii="Times New Roman" w:eastAsia="Times New Roman" w:hAnsi="Times New Roman" w:cs="Times New Roman"/>
          <w:i/>
          <w:sz w:val="24"/>
          <w:szCs w:val="24"/>
          <w:u w:val="single"/>
        </w:rPr>
        <w:t>Прокатитесь на зимних санях</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Только зимой в горном парке у гостей появляется возможность прокатиться на зимних санях </w:t>
      </w:r>
      <w:r>
        <w:rPr>
          <w:rFonts w:ascii="Times New Roman" w:eastAsia="Times New Roman" w:hAnsi="Times New Roman" w:cs="Times New Roman"/>
          <w:sz w:val="24"/>
          <w:szCs w:val="24"/>
          <w:u w:val="single"/>
        </w:rPr>
        <w:t>«Веселый банан».</w:t>
      </w:r>
      <w:r>
        <w:rPr>
          <w:rFonts w:ascii="Times New Roman" w:eastAsia="Times New Roman" w:hAnsi="Times New Roman" w:cs="Times New Roman"/>
          <w:sz w:val="24"/>
          <w:szCs w:val="24"/>
        </w:rPr>
        <w:t xml:space="preserve"> Такое развлече</w:t>
      </w:r>
      <w:r>
        <w:rPr>
          <w:rFonts w:ascii="Times New Roman" w:eastAsia="Times New Roman" w:hAnsi="Times New Roman" w:cs="Times New Roman"/>
          <w:sz w:val="24"/>
          <w:szCs w:val="24"/>
        </w:rPr>
        <w:t xml:space="preserve">ние порадует и </w:t>
      </w:r>
      <w:proofErr w:type="gramStart"/>
      <w:r>
        <w:rPr>
          <w:rFonts w:ascii="Times New Roman" w:eastAsia="Times New Roman" w:hAnsi="Times New Roman" w:cs="Times New Roman"/>
          <w:sz w:val="24"/>
          <w:szCs w:val="24"/>
        </w:rPr>
        <w:t>взрослых</w:t>
      </w:r>
      <w:proofErr w:type="gramEnd"/>
      <w:r>
        <w:rPr>
          <w:rFonts w:ascii="Times New Roman" w:eastAsia="Times New Roman" w:hAnsi="Times New Roman" w:cs="Times New Roman"/>
          <w:sz w:val="24"/>
          <w:szCs w:val="24"/>
        </w:rPr>
        <w:t xml:space="preserve"> и детей!</w:t>
      </w:r>
    </w:p>
    <w:p w14:paraId="3B9E8F2B" w14:textId="77777777" w:rsidR="00792D3F" w:rsidRDefault="00792D3F">
      <w:pPr>
        <w:spacing w:line="240" w:lineRule="auto"/>
        <w:jc w:val="both"/>
        <w:rPr>
          <w:rFonts w:ascii="Times New Roman" w:eastAsia="Times New Roman" w:hAnsi="Times New Roman" w:cs="Times New Roman"/>
          <w:i/>
          <w:sz w:val="24"/>
          <w:szCs w:val="24"/>
          <w:u w:val="single"/>
        </w:rPr>
      </w:pPr>
    </w:p>
    <w:p w14:paraId="4CE731A6" w14:textId="77777777" w:rsidR="00792D3F" w:rsidRDefault="00792D3F">
      <w:pPr>
        <w:spacing w:line="240" w:lineRule="auto"/>
        <w:jc w:val="both"/>
        <w:rPr>
          <w:rFonts w:ascii="Times New Roman" w:eastAsia="Times New Roman" w:hAnsi="Times New Roman" w:cs="Times New Roman"/>
          <w:sz w:val="24"/>
          <w:szCs w:val="24"/>
        </w:rPr>
      </w:pPr>
    </w:p>
    <w:p w14:paraId="5C687CA7"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15:30 – </w:t>
      </w:r>
      <w:proofErr w:type="spellStart"/>
      <w:r>
        <w:rPr>
          <w:rFonts w:ascii="Times New Roman" w:eastAsia="Times New Roman" w:hAnsi="Times New Roman" w:cs="Times New Roman"/>
          <w:b/>
          <w:sz w:val="24"/>
          <w:szCs w:val="24"/>
        </w:rPr>
        <w:t>Рускеальские</w:t>
      </w:r>
      <w:proofErr w:type="spellEnd"/>
      <w:r>
        <w:rPr>
          <w:rFonts w:ascii="Times New Roman" w:eastAsia="Times New Roman" w:hAnsi="Times New Roman" w:cs="Times New Roman"/>
          <w:b/>
          <w:sz w:val="24"/>
          <w:szCs w:val="24"/>
        </w:rPr>
        <w:t xml:space="preserve"> водопады </w:t>
      </w:r>
      <w:proofErr w:type="spellStart"/>
      <w:r>
        <w:rPr>
          <w:rFonts w:ascii="Times New Roman" w:eastAsia="Times New Roman" w:hAnsi="Times New Roman" w:cs="Times New Roman"/>
          <w:b/>
          <w:sz w:val="24"/>
          <w:szCs w:val="24"/>
        </w:rPr>
        <w:t>Ахвенкоски</w:t>
      </w:r>
      <w:proofErr w:type="spellEnd"/>
    </w:p>
    <w:p w14:paraId="2F82FA38" w14:textId="77777777" w:rsidR="00792D3F" w:rsidRDefault="00792D3F">
      <w:pPr>
        <w:spacing w:line="240" w:lineRule="auto"/>
        <w:jc w:val="both"/>
        <w:rPr>
          <w:rFonts w:ascii="Times New Roman" w:eastAsia="Times New Roman" w:hAnsi="Times New Roman" w:cs="Times New Roman"/>
          <w:b/>
          <w:sz w:val="24"/>
          <w:szCs w:val="24"/>
        </w:rPr>
      </w:pPr>
    </w:p>
    <w:p w14:paraId="4EC6113B" w14:textId="77777777" w:rsidR="00792D3F" w:rsidRDefault="00FD1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Водопады </w:t>
      </w:r>
      <w:proofErr w:type="spellStart"/>
      <w:r>
        <w:rPr>
          <w:rFonts w:ascii="Times New Roman" w:eastAsia="Times New Roman" w:hAnsi="Times New Roman" w:cs="Times New Roman"/>
          <w:sz w:val="24"/>
          <w:szCs w:val="24"/>
        </w:rPr>
        <w:t>Ахвенкоски</w:t>
      </w:r>
      <w:proofErr w:type="spellEnd"/>
      <w:r>
        <w:rPr>
          <w:rFonts w:ascii="Times New Roman" w:eastAsia="Times New Roman" w:hAnsi="Times New Roman" w:cs="Times New Roman"/>
          <w:sz w:val="24"/>
          <w:szCs w:val="24"/>
        </w:rPr>
        <w:t xml:space="preserve"> – небольшие, но живописные каскады на лесной реке Тохмайоки – привлекли в свое время многих кинорежиссеров: здесь проходили съемки знаменитых кинофильмов «А зо</w:t>
      </w:r>
      <w:r>
        <w:rPr>
          <w:rFonts w:ascii="Times New Roman" w:eastAsia="Times New Roman" w:hAnsi="Times New Roman" w:cs="Times New Roman"/>
          <w:sz w:val="24"/>
          <w:szCs w:val="24"/>
        </w:rPr>
        <w:t>ри здесь тихие…» и «Темный мир».</w:t>
      </w:r>
    </w:p>
    <w:p w14:paraId="1F8FEAF0" w14:textId="77777777" w:rsidR="00792D3F" w:rsidRDefault="00792D3F">
      <w:pPr>
        <w:spacing w:line="240" w:lineRule="auto"/>
        <w:rPr>
          <w:rFonts w:ascii="Times New Roman" w:eastAsia="Times New Roman" w:hAnsi="Times New Roman" w:cs="Times New Roman"/>
          <w:sz w:val="24"/>
          <w:szCs w:val="24"/>
        </w:rPr>
      </w:pPr>
    </w:p>
    <w:p w14:paraId="6F34BF3E" w14:textId="77777777" w:rsidR="00792D3F" w:rsidRDefault="00FD1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Экологический маршрут,</w:t>
      </w:r>
      <w:r>
        <w:rPr>
          <w:rFonts w:ascii="Times New Roman" w:eastAsia="Times New Roman" w:hAnsi="Times New Roman" w:cs="Times New Roman"/>
          <w:sz w:val="24"/>
          <w:szCs w:val="24"/>
        </w:rPr>
        <w:t xml:space="preserve"> который вьется вокруг водопадов, приглашает любителей природы на прогулку на свежем воздухе, чтобы познакомиться с окружающим ландшафтом поближе и найти сказочных персонажей на</w:t>
      </w:r>
      <w:r>
        <w:rPr>
          <w:rFonts w:ascii="Times New Roman" w:eastAsia="Times New Roman" w:hAnsi="Times New Roman" w:cs="Times New Roman"/>
          <w:i/>
          <w:sz w:val="24"/>
          <w:szCs w:val="24"/>
          <w:u w:val="single"/>
        </w:rPr>
        <w:t> «Аллее сказок»</w:t>
      </w:r>
      <w:r>
        <w:rPr>
          <w:rFonts w:ascii="Times New Roman" w:eastAsia="Times New Roman" w:hAnsi="Times New Roman" w:cs="Times New Roman"/>
          <w:sz w:val="24"/>
          <w:szCs w:val="24"/>
        </w:rPr>
        <w:t>.</w:t>
      </w:r>
    </w:p>
    <w:p w14:paraId="5599A75B" w14:textId="77777777" w:rsidR="00792D3F" w:rsidRDefault="00FD1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Подвес</w:t>
      </w:r>
      <w:r>
        <w:rPr>
          <w:rFonts w:ascii="Times New Roman" w:eastAsia="Times New Roman" w:hAnsi="Times New Roman" w:cs="Times New Roman"/>
          <w:i/>
          <w:sz w:val="24"/>
          <w:szCs w:val="24"/>
          <w:u w:val="single"/>
        </w:rPr>
        <w:t>ные мостики, протянутые прямо над водопадами</w:t>
      </w:r>
      <w:r>
        <w:rPr>
          <w:rFonts w:ascii="Times New Roman" w:eastAsia="Times New Roman" w:hAnsi="Times New Roman" w:cs="Times New Roman"/>
          <w:sz w:val="24"/>
          <w:szCs w:val="24"/>
        </w:rPr>
        <w:t xml:space="preserve">, завершают маршрут и позволяют сделать самые потрясающие кадры. </w:t>
      </w:r>
    </w:p>
    <w:p w14:paraId="02B63564" w14:textId="77777777" w:rsidR="00792D3F" w:rsidRDefault="00FD1807">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Вход на экотропу оплачивается дополнительно по желанию.</w:t>
      </w:r>
    </w:p>
    <w:p w14:paraId="232ADCF3" w14:textId="77777777" w:rsidR="00792D3F" w:rsidRDefault="00792D3F">
      <w:pPr>
        <w:spacing w:line="240" w:lineRule="auto"/>
        <w:jc w:val="both"/>
        <w:rPr>
          <w:rFonts w:ascii="Times New Roman" w:eastAsia="Times New Roman" w:hAnsi="Times New Roman" w:cs="Times New Roman"/>
          <w:sz w:val="24"/>
          <w:szCs w:val="24"/>
        </w:rPr>
      </w:pPr>
    </w:p>
    <w:p w14:paraId="3E6B22C8"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16:30 – Авторская трассовая экскурсия «Скалистый берег </w:t>
      </w:r>
      <w:proofErr w:type="spellStart"/>
      <w:r>
        <w:rPr>
          <w:rFonts w:ascii="Times New Roman" w:eastAsia="Times New Roman" w:hAnsi="Times New Roman" w:cs="Times New Roman"/>
          <w:b/>
          <w:sz w:val="24"/>
          <w:szCs w:val="24"/>
        </w:rPr>
        <w:t>Кирьявалахти</w:t>
      </w:r>
      <w:proofErr w:type="spellEnd"/>
      <w:r>
        <w:rPr>
          <w:rFonts w:ascii="Times New Roman" w:eastAsia="Times New Roman" w:hAnsi="Times New Roman" w:cs="Times New Roman"/>
          <w:b/>
          <w:sz w:val="24"/>
          <w:szCs w:val="24"/>
        </w:rPr>
        <w:t xml:space="preserve"> и Ладожские шхеры»</w:t>
      </w:r>
    </w:p>
    <w:p w14:paraId="2F222E98"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4D625230"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по программе вас ожидает переезд к Ладожскому озеру, во время которого вы познакомитесь с красотами северной природы. Совсем недалеко от Сортавала открываются красивые виды Ладоги с разбросанными по водной глади скалистыми островами – это и есть Ладо</w:t>
      </w:r>
      <w:r>
        <w:rPr>
          <w:rFonts w:ascii="Times New Roman" w:eastAsia="Times New Roman" w:hAnsi="Times New Roman" w:cs="Times New Roman"/>
          <w:sz w:val="24"/>
          <w:szCs w:val="24"/>
        </w:rPr>
        <w:t>жские шхеры. Даже зимой в окружении снега эти пейзажи выглядят привлекательно. Наш гид проведет для вас трассовую авторскую экскурсию и познакомит вас с интересными фактами из истории этих мест.</w:t>
      </w:r>
    </w:p>
    <w:p w14:paraId="4FF7D487"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71A117C1"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17:00 – «Северная Фиваида» и музей «У Мастера»</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«Северная </w:t>
      </w:r>
      <w:r>
        <w:rPr>
          <w:rFonts w:ascii="Times New Roman" w:eastAsia="Times New Roman" w:hAnsi="Times New Roman" w:cs="Times New Roman"/>
          <w:sz w:val="24"/>
          <w:szCs w:val="24"/>
        </w:rPr>
        <w:t>Фиваида» – скалистый мыс, на склонах которого построены деревянные храмы, копии старинных церквей и традиционных карельских часовен. Это место считается музеем под открытым небом, где вы не только полюбуетесь очарованием карельской природы, но и узнаете, к</w:t>
      </w:r>
      <w:r>
        <w:rPr>
          <w:rFonts w:ascii="Times New Roman" w:eastAsia="Times New Roman" w:hAnsi="Times New Roman" w:cs="Times New Roman"/>
          <w:sz w:val="24"/>
          <w:szCs w:val="24"/>
        </w:rPr>
        <w:t>ак распространялось православие на Русском Севере.</w:t>
      </w:r>
    </w:p>
    <w:p w14:paraId="4C1949B6" w14:textId="77777777" w:rsidR="00792D3F" w:rsidRDefault="00792D3F">
      <w:pPr>
        <w:spacing w:line="240" w:lineRule="auto"/>
        <w:jc w:val="both"/>
        <w:rPr>
          <w:rFonts w:ascii="Times New Roman" w:eastAsia="Times New Roman" w:hAnsi="Times New Roman" w:cs="Times New Roman"/>
          <w:sz w:val="24"/>
          <w:szCs w:val="24"/>
        </w:rPr>
      </w:pPr>
    </w:p>
    <w:p w14:paraId="012DBC0A"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«Северной Фиваиды» находится </w:t>
      </w:r>
      <w:r>
        <w:rPr>
          <w:rFonts w:ascii="Times New Roman" w:eastAsia="Times New Roman" w:hAnsi="Times New Roman" w:cs="Times New Roman"/>
          <w:i/>
          <w:sz w:val="24"/>
          <w:szCs w:val="24"/>
          <w:u w:val="single"/>
        </w:rPr>
        <w:t>музей ремесел «У Мастера»</w:t>
      </w:r>
      <w:r>
        <w:rPr>
          <w:rFonts w:ascii="Times New Roman" w:eastAsia="Times New Roman" w:hAnsi="Times New Roman" w:cs="Times New Roman"/>
          <w:sz w:val="24"/>
          <w:szCs w:val="24"/>
        </w:rPr>
        <w:t>, где представлены образцы минералов и горных пород Северного Приладожья и других районов Карелии, старинные предметы быта и ремесел, со</w:t>
      </w:r>
      <w:r>
        <w:rPr>
          <w:rFonts w:ascii="Times New Roman" w:eastAsia="Times New Roman" w:hAnsi="Times New Roman" w:cs="Times New Roman"/>
          <w:sz w:val="24"/>
          <w:szCs w:val="24"/>
        </w:rPr>
        <w:t xml:space="preserve">бранные в Заонежье и районе Сортавала. Здесь можно купить сувениры из бересты и дерева, изготовленные умелыми руками </w:t>
      </w:r>
      <w:r>
        <w:rPr>
          <w:rFonts w:ascii="Times New Roman" w:eastAsia="Times New Roman" w:hAnsi="Times New Roman" w:cs="Times New Roman"/>
          <w:i/>
          <w:sz w:val="24"/>
          <w:szCs w:val="24"/>
          <w:u w:val="single"/>
        </w:rPr>
        <w:t>мастера-краснодеревщика Сергея Волова</w:t>
      </w:r>
      <w:r>
        <w:rPr>
          <w:rFonts w:ascii="Times New Roman" w:eastAsia="Times New Roman" w:hAnsi="Times New Roman" w:cs="Times New Roman"/>
          <w:sz w:val="24"/>
          <w:szCs w:val="24"/>
        </w:rPr>
        <w:t>.</w:t>
      </w:r>
    </w:p>
    <w:p w14:paraId="529374D8"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7DF6588F"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6EB0664D"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18:30 – Поздний обед в кафе</w:t>
      </w:r>
    </w:p>
    <w:p w14:paraId="005177A9"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50684039"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Вам подадут сытный ужин со знаменитой карельской выпечкой. </w:t>
      </w:r>
    </w:p>
    <w:p w14:paraId="4A749C88"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76A5DCC1" w14:textId="77777777" w:rsidR="00792D3F" w:rsidRDefault="00FD1807">
      <w:pPr>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(Обед пр</w:t>
      </w:r>
      <w:r>
        <w:rPr>
          <w:rFonts w:ascii="Times New Roman" w:eastAsia="Times New Roman" w:hAnsi="Times New Roman" w:cs="Times New Roman"/>
          <w:i/>
          <w:sz w:val="24"/>
          <w:szCs w:val="24"/>
          <w:u w:val="single"/>
        </w:rPr>
        <w:t>иобретается по желанию за доп. плату, диапазон цен</w:t>
      </w:r>
      <w:r>
        <w:rPr>
          <w:rFonts w:ascii="Times New Roman" w:eastAsia="Times New Roman" w:hAnsi="Times New Roman" w:cs="Times New Roman"/>
          <w:i/>
          <w:sz w:val="24"/>
          <w:szCs w:val="24"/>
          <w:u w:val="single"/>
          <w:shd w:val="clear" w:color="auto" w:fill="EA9999"/>
        </w:rPr>
        <w:t xml:space="preserve"> – 900-1100</w:t>
      </w:r>
      <w:r>
        <w:rPr>
          <w:rFonts w:ascii="Times New Roman" w:eastAsia="Times New Roman" w:hAnsi="Times New Roman" w:cs="Times New Roman"/>
          <w:i/>
          <w:sz w:val="24"/>
          <w:szCs w:val="24"/>
          <w:u w:val="single"/>
        </w:rPr>
        <w:t xml:space="preserve"> руб./чел.)</w:t>
      </w:r>
    </w:p>
    <w:p w14:paraId="5412BFAA"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6E4FB7CB"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20:00 – Возвращение в г. Сортавала. Свободное время</w:t>
      </w:r>
    </w:p>
    <w:p w14:paraId="034ADB30" w14:textId="77777777" w:rsidR="00792D3F" w:rsidRDefault="00FD1807">
      <w:pPr>
        <w:spacing w:line="240" w:lineRule="auto"/>
        <w:jc w:val="both"/>
        <w:rPr>
          <w:rFonts w:ascii="Times New Roman" w:eastAsia="Times New Roman" w:hAnsi="Times New Roman" w:cs="Times New Roman"/>
          <w:sz w:val="24"/>
          <w:szCs w:val="24"/>
        </w:rPr>
      </w:pPr>
      <w:r>
        <w:pict w14:anchorId="31DA1E5A">
          <v:rect id="_x0000_i1025" style="width:0;height:1.5pt" o:hralign="center" o:hrstd="t" o:hr="t" fillcolor="#a0a0a0" stroked="f"/>
        </w:pict>
      </w:r>
    </w:p>
    <w:p w14:paraId="69C77E67" w14:textId="77777777" w:rsidR="00792D3F" w:rsidRDefault="00792D3F">
      <w:pPr>
        <w:spacing w:line="240" w:lineRule="auto"/>
        <w:jc w:val="both"/>
        <w:rPr>
          <w:rFonts w:ascii="Times New Roman" w:eastAsia="Times New Roman" w:hAnsi="Times New Roman" w:cs="Times New Roman"/>
          <w:sz w:val="24"/>
          <w:szCs w:val="24"/>
        </w:rPr>
      </w:pPr>
    </w:p>
    <w:p w14:paraId="25491794" w14:textId="77777777" w:rsidR="00792D3F" w:rsidRDefault="00792D3F">
      <w:pPr>
        <w:spacing w:line="240" w:lineRule="auto"/>
        <w:jc w:val="both"/>
        <w:rPr>
          <w:rFonts w:ascii="Times New Roman" w:eastAsia="Times New Roman" w:hAnsi="Times New Roman" w:cs="Times New Roman"/>
          <w:b/>
          <w:sz w:val="24"/>
          <w:szCs w:val="24"/>
        </w:rPr>
      </w:pPr>
    </w:p>
    <w:p w14:paraId="001A514D" w14:textId="77777777" w:rsidR="00792D3F" w:rsidRDefault="00FD1807">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3-й ДЕНЬ // </w:t>
      </w:r>
      <w:r>
        <w:rPr>
          <w:rFonts w:ascii="Times New Roman" w:eastAsia="Times New Roman" w:hAnsi="Times New Roman" w:cs="Times New Roman"/>
          <w:b/>
          <w:sz w:val="24"/>
          <w:szCs w:val="24"/>
          <w:shd w:val="clear" w:color="auto" w:fill="EA9999"/>
        </w:rPr>
        <w:t>02.01.2026</w:t>
      </w:r>
    </w:p>
    <w:p w14:paraId="0CADA3DC" w14:textId="77777777" w:rsidR="00792D3F" w:rsidRDefault="00792D3F">
      <w:pPr>
        <w:spacing w:line="240" w:lineRule="auto"/>
        <w:jc w:val="both"/>
        <w:rPr>
          <w:rFonts w:ascii="Times New Roman" w:eastAsia="Times New Roman" w:hAnsi="Times New Roman" w:cs="Times New Roman"/>
          <w:sz w:val="24"/>
          <w:szCs w:val="24"/>
        </w:rPr>
      </w:pPr>
    </w:p>
    <w:p w14:paraId="7C73DAD4"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08:00 – Завтрак в отеле</w:t>
      </w:r>
    </w:p>
    <w:p w14:paraId="039EF02B" w14:textId="77777777" w:rsidR="00792D3F" w:rsidRDefault="00FD1807">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Завтрак предоставляется во всех отелях, кроме отелей категории «бюджет». </w:t>
      </w:r>
    </w:p>
    <w:p w14:paraId="0370613D"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094F1CCF"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насыщенной программой третьего дня вашего новогоднего путешествия предлагаем вам сытно позавтракать и зарядиться позитивной энергией.</w:t>
      </w:r>
    </w:p>
    <w:p w14:paraId="3B10D4CA"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0FC02DF1"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09:00 – Отправление в вотчину карельского Деда Мороза – </w:t>
      </w:r>
      <w:proofErr w:type="spellStart"/>
      <w:r>
        <w:rPr>
          <w:rFonts w:ascii="Times New Roman" w:eastAsia="Times New Roman" w:hAnsi="Times New Roman" w:cs="Times New Roman"/>
          <w:b/>
          <w:sz w:val="24"/>
          <w:szCs w:val="24"/>
        </w:rPr>
        <w:t>Талви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Укко</w:t>
      </w:r>
      <w:proofErr w:type="spellEnd"/>
    </w:p>
    <w:p w14:paraId="5AAF20E2"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0B8D6FFF"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Всегда мечтали посетить резиденцию Деда Мороза и окунуться в атмосферу новогодней сказки? Мы исполним вашу мечту! </w:t>
      </w:r>
    </w:p>
    <w:p w14:paraId="4C0E40B5"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Вотчина </w:t>
      </w:r>
      <w:proofErr w:type="spellStart"/>
      <w:r>
        <w:rPr>
          <w:rFonts w:ascii="Times New Roman" w:eastAsia="Times New Roman" w:hAnsi="Times New Roman" w:cs="Times New Roman"/>
          <w:sz w:val="24"/>
          <w:szCs w:val="24"/>
        </w:rPr>
        <w:t>Талви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Укко</w:t>
      </w:r>
      <w:proofErr w:type="spellEnd"/>
      <w:r>
        <w:rPr>
          <w:rFonts w:ascii="Times New Roman" w:eastAsia="Times New Roman" w:hAnsi="Times New Roman" w:cs="Times New Roman"/>
          <w:sz w:val="24"/>
          <w:szCs w:val="24"/>
        </w:rPr>
        <w:t xml:space="preserve"> – это целая страна чудес. Здесь вас ждет встреча с дружелюбными хаски, прогулка по оленьей ферме и подворью домашних живот</w:t>
      </w:r>
      <w:r>
        <w:rPr>
          <w:rFonts w:ascii="Times New Roman" w:eastAsia="Times New Roman" w:hAnsi="Times New Roman" w:cs="Times New Roman"/>
          <w:sz w:val="24"/>
          <w:szCs w:val="24"/>
        </w:rPr>
        <w:t>ных, посещение подлинной саамской деревни и многое-многое другое.</w:t>
      </w:r>
    </w:p>
    <w:p w14:paraId="59D54D00"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66F7CC65"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12:30 – Экскурсия по питомнику хаски и оленьей ферме, посещение саамской деревни</w:t>
      </w:r>
    </w:p>
    <w:p w14:paraId="4B691EE6"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Питомник ездовых собак вам покажет местный опытный каюр и расскажет интересные факты о дружелюбных собаках.</w:t>
      </w:r>
      <w:r>
        <w:rPr>
          <w:rFonts w:ascii="Times New Roman" w:eastAsia="Times New Roman" w:hAnsi="Times New Roman" w:cs="Times New Roman"/>
          <w:sz w:val="24"/>
          <w:szCs w:val="24"/>
        </w:rPr>
        <w:t xml:space="preserve"> В рамках экскурсии, которая включена в стоимость тура, вы сможете пообщаться и сфотографироваться с аляскинскими и сибирскими хаски, маламутами и самоедами. Все желающие смогут прокатиться на собачьей упряжке в качестве каюра или пассажира.</w:t>
      </w:r>
    </w:p>
    <w:p w14:paraId="1AD34017" w14:textId="77777777" w:rsidR="00792D3F" w:rsidRDefault="00792D3F">
      <w:pPr>
        <w:spacing w:line="240" w:lineRule="auto"/>
        <w:rPr>
          <w:rFonts w:ascii="Times New Roman" w:eastAsia="Times New Roman" w:hAnsi="Times New Roman" w:cs="Times New Roman"/>
          <w:sz w:val="24"/>
          <w:szCs w:val="24"/>
        </w:rPr>
      </w:pPr>
    </w:p>
    <w:p w14:paraId="354E605D" w14:textId="77777777" w:rsidR="00792D3F" w:rsidRDefault="00FD18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Ферма северны</w:t>
      </w:r>
      <w:r>
        <w:rPr>
          <w:rFonts w:ascii="Times New Roman" w:eastAsia="Times New Roman" w:hAnsi="Times New Roman" w:cs="Times New Roman"/>
          <w:sz w:val="24"/>
          <w:szCs w:val="24"/>
        </w:rPr>
        <w:t>х оленей также входит в экскурсию и очень интересна для посещения. Эти удивительные животные – главные жители Севера, и гидам есть что рассказать об их жизни в суровых условиях. Все желающие также могут прокатиться и на оленьей упряжке.</w:t>
      </w:r>
    </w:p>
    <w:p w14:paraId="1AD3977E" w14:textId="77777777" w:rsidR="00792D3F" w:rsidRDefault="00792D3F">
      <w:pPr>
        <w:spacing w:line="240" w:lineRule="auto"/>
        <w:rPr>
          <w:rFonts w:ascii="Times New Roman" w:eastAsia="Times New Roman" w:hAnsi="Times New Roman" w:cs="Times New Roman"/>
          <w:sz w:val="24"/>
          <w:szCs w:val="24"/>
        </w:rPr>
      </w:pPr>
    </w:p>
    <w:p w14:paraId="42679018"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вас ожидает </w:t>
      </w:r>
      <w:r>
        <w:rPr>
          <w:rFonts w:ascii="Times New Roman" w:eastAsia="Times New Roman" w:hAnsi="Times New Roman" w:cs="Times New Roman"/>
          <w:sz w:val="24"/>
          <w:szCs w:val="24"/>
        </w:rPr>
        <w:t xml:space="preserve">визит в </w:t>
      </w:r>
      <w:r>
        <w:rPr>
          <w:rFonts w:ascii="Times New Roman" w:eastAsia="Times New Roman" w:hAnsi="Times New Roman" w:cs="Times New Roman"/>
          <w:sz w:val="24"/>
          <w:szCs w:val="24"/>
          <w:u w:val="single"/>
        </w:rPr>
        <w:t>саамскую деревню</w:t>
      </w:r>
      <w:r>
        <w:rPr>
          <w:rFonts w:ascii="Times New Roman" w:eastAsia="Times New Roman" w:hAnsi="Times New Roman" w:cs="Times New Roman"/>
          <w:sz w:val="24"/>
          <w:szCs w:val="24"/>
        </w:rPr>
        <w:t>. Здесь вы откроете для себя удивительный мир «Калевалы», карело-финского поэтического эпоса, в котором рассказывается о подвигах героев. Также вы увидите яранги и чумы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традиционные жилища северных народов. </w:t>
      </w:r>
    </w:p>
    <w:p w14:paraId="1A0FC1F6" w14:textId="77777777" w:rsidR="00792D3F" w:rsidRDefault="00792D3F">
      <w:pPr>
        <w:spacing w:line="240" w:lineRule="auto"/>
        <w:jc w:val="both"/>
        <w:rPr>
          <w:rFonts w:ascii="Times New Roman" w:eastAsia="Times New Roman" w:hAnsi="Times New Roman" w:cs="Times New Roman"/>
          <w:sz w:val="24"/>
          <w:szCs w:val="24"/>
        </w:rPr>
      </w:pPr>
    </w:p>
    <w:p w14:paraId="6990BAA7"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13:00 – Посещение </w:t>
      </w:r>
      <w:proofErr w:type="spellStart"/>
      <w:r>
        <w:rPr>
          <w:rFonts w:ascii="Times New Roman" w:eastAsia="Times New Roman" w:hAnsi="Times New Roman" w:cs="Times New Roman"/>
          <w:b/>
          <w:sz w:val="24"/>
          <w:szCs w:val="24"/>
        </w:rPr>
        <w:t>фот</w:t>
      </w:r>
      <w:r>
        <w:rPr>
          <w:rFonts w:ascii="Times New Roman" w:eastAsia="Times New Roman" w:hAnsi="Times New Roman" w:cs="Times New Roman"/>
          <w:b/>
          <w:sz w:val="24"/>
          <w:szCs w:val="24"/>
        </w:rPr>
        <w:t>олокации</w:t>
      </w:r>
      <w:proofErr w:type="spellEnd"/>
      <w:r>
        <w:rPr>
          <w:rFonts w:ascii="Times New Roman" w:eastAsia="Times New Roman" w:hAnsi="Times New Roman" w:cs="Times New Roman"/>
          <w:b/>
          <w:sz w:val="24"/>
          <w:szCs w:val="24"/>
        </w:rPr>
        <w:t xml:space="preserve"> «Арктика» и подворья домашних </w:t>
      </w:r>
      <w:proofErr w:type="gramStart"/>
      <w:r>
        <w:rPr>
          <w:rFonts w:ascii="Times New Roman" w:eastAsia="Times New Roman" w:hAnsi="Times New Roman" w:cs="Times New Roman"/>
          <w:b/>
          <w:sz w:val="24"/>
          <w:szCs w:val="24"/>
        </w:rPr>
        <w:t>животных(</w:t>
      </w:r>
      <w:proofErr w:type="gramEnd"/>
      <w:r>
        <w:rPr>
          <w:rFonts w:ascii="Times New Roman" w:eastAsia="Times New Roman" w:hAnsi="Times New Roman" w:cs="Times New Roman"/>
          <w:b/>
          <w:sz w:val="24"/>
          <w:szCs w:val="24"/>
        </w:rPr>
        <w:t>по желанию за дополнительную плату)</w:t>
      </w:r>
    </w:p>
    <w:p w14:paraId="70559306" w14:textId="77777777" w:rsidR="00792D3F" w:rsidRDefault="00FD1807">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Вы сможете отправиться на </w:t>
      </w:r>
      <w:r>
        <w:rPr>
          <w:rFonts w:ascii="Times New Roman" w:eastAsia="Times New Roman" w:hAnsi="Times New Roman" w:cs="Times New Roman"/>
          <w:sz w:val="24"/>
          <w:szCs w:val="24"/>
          <w:u w:val="single"/>
        </w:rPr>
        <w:t>домашнее подворье</w:t>
      </w:r>
      <w:r>
        <w:rPr>
          <w:rFonts w:ascii="Times New Roman" w:eastAsia="Times New Roman" w:hAnsi="Times New Roman" w:cs="Times New Roman"/>
          <w:sz w:val="24"/>
          <w:szCs w:val="24"/>
        </w:rPr>
        <w:t xml:space="preserve">, где вас встретят самые обыкновенные, но такие милые обитатели деревенской фермы! А после посещения </w:t>
      </w:r>
      <w:proofErr w:type="spellStart"/>
      <w:r>
        <w:rPr>
          <w:rFonts w:ascii="Times New Roman" w:eastAsia="Times New Roman" w:hAnsi="Times New Roman" w:cs="Times New Roman"/>
          <w:sz w:val="24"/>
          <w:szCs w:val="24"/>
        </w:rPr>
        <w:t>фотолокации</w:t>
      </w:r>
      <w:proofErr w:type="spellEnd"/>
      <w:r>
        <w:rPr>
          <w:rFonts w:ascii="Times New Roman" w:eastAsia="Times New Roman" w:hAnsi="Times New Roman" w:cs="Times New Roman"/>
          <w:sz w:val="24"/>
          <w:szCs w:val="24"/>
        </w:rPr>
        <w:t xml:space="preserve"> «Арктика» у вас</w:t>
      </w:r>
      <w:r>
        <w:rPr>
          <w:rFonts w:ascii="Times New Roman" w:eastAsia="Times New Roman" w:hAnsi="Times New Roman" w:cs="Times New Roman"/>
          <w:sz w:val="24"/>
          <w:szCs w:val="24"/>
        </w:rPr>
        <w:t xml:space="preserve"> останутся </w:t>
      </w:r>
      <w:r>
        <w:rPr>
          <w:rFonts w:ascii="Times New Roman" w:eastAsia="Times New Roman" w:hAnsi="Times New Roman" w:cs="Times New Roman"/>
          <w:sz w:val="24"/>
          <w:szCs w:val="24"/>
          <w:u w:val="single"/>
        </w:rPr>
        <w:t xml:space="preserve">памятные снимки с почти реальными белыми медведями. </w:t>
      </w:r>
    </w:p>
    <w:p w14:paraId="1DF63EC6" w14:textId="77777777" w:rsidR="00792D3F" w:rsidRDefault="00FD1807">
      <w:pPr>
        <w:spacing w:before="200" w:after="200" w:line="240"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b/>
          <w:sz w:val="24"/>
          <w:szCs w:val="24"/>
          <w:u w:val="single"/>
        </w:rPr>
        <w:t xml:space="preserve">Посещение подворья домашних животных с </w:t>
      </w:r>
      <w:proofErr w:type="spellStart"/>
      <w:r>
        <w:rPr>
          <w:rFonts w:ascii="Times New Roman" w:eastAsia="Times New Roman" w:hAnsi="Times New Roman" w:cs="Times New Roman"/>
          <w:b/>
          <w:sz w:val="24"/>
          <w:szCs w:val="24"/>
          <w:u w:val="single"/>
        </w:rPr>
        <w:t>фотолокацией</w:t>
      </w:r>
      <w:proofErr w:type="spellEnd"/>
      <w:r>
        <w:rPr>
          <w:rFonts w:ascii="Times New Roman" w:eastAsia="Times New Roman" w:hAnsi="Times New Roman" w:cs="Times New Roman"/>
          <w:b/>
          <w:sz w:val="24"/>
          <w:szCs w:val="24"/>
          <w:u w:val="single"/>
        </w:rPr>
        <w:t xml:space="preserve"> «Арктика» приобретается по желанию на месте за дополнительную плату.</w:t>
      </w:r>
    </w:p>
    <w:p w14:paraId="0AD2F37F" w14:textId="77777777" w:rsidR="00792D3F" w:rsidRDefault="00792D3F">
      <w:pPr>
        <w:spacing w:line="240" w:lineRule="auto"/>
        <w:jc w:val="both"/>
        <w:rPr>
          <w:rFonts w:ascii="Times New Roman" w:eastAsia="Times New Roman" w:hAnsi="Times New Roman" w:cs="Times New Roman"/>
          <w:sz w:val="24"/>
          <w:szCs w:val="24"/>
        </w:rPr>
      </w:pPr>
    </w:p>
    <w:p w14:paraId="59D40023" w14:textId="77777777" w:rsidR="00792D3F" w:rsidRDefault="00FD1807">
      <w:pPr>
        <w:shd w:val="clear" w:color="auto" w:fill="FFFFFF"/>
        <w:spacing w:after="160"/>
        <w:jc w:val="both"/>
        <w:rPr>
          <w:rFonts w:ascii="Times New Roman" w:eastAsia="Times New Roman" w:hAnsi="Times New Roman" w:cs="Times New Roman"/>
          <w:b/>
          <w:color w:val="1A1A1A"/>
          <w:sz w:val="24"/>
          <w:szCs w:val="24"/>
        </w:rPr>
      </w:pPr>
      <w:r>
        <w:rPr>
          <w:rFonts w:ascii="Times New Roman" w:eastAsia="Times New Roman" w:hAnsi="Times New Roman" w:cs="Times New Roman"/>
          <w:sz w:val="24"/>
          <w:szCs w:val="24"/>
        </w:rPr>
        <w:t xml:space="preserve">После насыщенной интерактивной программы наступает время активного отдыха. У вас будет возможность погонять на финских санках – </w:t>
      </w:r>
      <w:proofErr w:type="spellStart"/>
      <w:r>
        <w:rPr>
          <w:rFonts w:ascii="Times New Roman" w:eastAsia="Times New Roman" w:hAnsi="Times New Roman" w:cs="Times New Roman"/>
          <w:sz w:val="24"/>
          <w:szCs w:val="24"/>
        </w:rPr>
        <w:t>potkuri</w:t>
      </w:r>
      <w:proofErr w:type="spellEnd"/>
      <w:r>
        <w:rPr>
          <w:rFonts w:ascii="Times New Roman" w:eastAsia="Times New Roman" w:hAnsi="Times New Roman" w:cs="Times New Roman"/>
          <w:sz w:val="24"/>
          <w:szCs w:val="24"/>
        </w:rPr>
        <w:t xml:space="preserve">. Прекрасная возможность порадовать детей и самим вспомнить детство! </w:t>
      </w:r>
    </w:p>
    <w:p w14:paraId="351636FA" w14:textId="77777777" w:rsidR="00792D3F" w:rsidRDefault="00792D3F">
      <w:pPr>
        <w:spacing w:line="240" w:lineRule="auto"/>
        <w:jc w:val="both"/>
        <w:rPr>
          <w:rFonts w:ascii="Times New Roman" w:eastAsia="Times New Roman" w:hAnsi="Times New Roman" w:cs="Times New Roman"/>
          <w:sz w:val="24"/>
          <w:szCs w:val="24"/>
        </w:rPr>
      </w:pPr>
    </w:p>
    <w:p w14:paraId="3047DCC1"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4FEC99F9"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14:00 – Обед в вотчине </w:t>
      </w:r>
      <w:proofErr w:type="spellStart"/>
      <w:r>
        <w:rPr>
          <w:rFonts w:ascii="Times New Roman" w:eastAsia="Times New Roman" w:hAnsi="Times New Roman" w:cs="Times New Roman"/>
          <w:b/>
          <w:sz w:val="24"/>
          <w:szCs w:val="24"/>
        </w:rPr>
        <w:t>Талви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Укко</w:t>
      </w:r>
      <w:proofErr w:type="spellEnd"/>
    </w:p>
    <w:p w14:paraId="42DBD8B2"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07150C72"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большой </w:t>
      </w:r>
      <w:r>
        <w:rPr>
          <w:rFonts w:ascii="Times New Roman" w:eastAsia="Times New Roman" w:hAnsi="Times New Roman" w:cs="Times New Roman"/>
          <w:sz w:val="24"/>
          <w:szCs w:val="24"/>
        </w:rPr>
        <w:t xml:space="preserve">интерактивной экскурсии по вотчине вам предложат пообедать в ресторане «Закрома </w:t>
      </w:r>
      <w:proofErr w:type="spellStart"/>
      <w:r>
        <w:rPr>
          <w:rFonts w:ascii="Times New Roman" w:eastAsia="Times New Roman" w:hAnsi="Times New Roman" w:cs="Times New Roman"/>
          <w:sz w:val="24"/>
          <w:szCs w:val="24"/>
        </w:rPr>
        <w:t>Талви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Укко</w:t>
      </w:r>
      <w:proofErr w:type="spellEnd"/>
      <w:r>
        <w:rPr>
          <w:rFonts w:ascii="Times New Roman" w:eastAsia="Times New Roman" w:hAnsi="Times New Roman" w:cs="Times New Roman"/>
          <w:sz w:val="24"/>
          <w:szCs w:val="24"/>
        </w:rPr>
        <w:t>» и отведать блюда карельской кухни, приготовленные из даров северной природы.</w:t>
      </w:r>
    </w:p>
    <w:p w14:paraId="4D8B147B" w14:textId="77777777" w:rsidR="00792D3F" w:rsidRDefault="00FD1807">
      <w:pPr>
        <w:jc w:val="both"/>
        <w:rPr>
          <w:rFonts w:ascii="Times New Roman" w:eastAsia="Times New Roman" w:hAnsi="Times New Roman" w:cs="Times New Roman"/>
          <w:i/>
          <w:sz w:val="24"/>
          <w:szCs w:val="24"/>
          <w:u w:val="single"/>
          <w:shd w:val="clear" w:color="auto" w:fill="EA9999"/>
        </w:rPr>
      </w:pPr>
      <w:r>
        <w:rPr>
          <w:rFonts w:ascii="Times New Roman" w:eastAsia="Times New Roman" w:hAnsi="Times New Roman" w:cs="Times New Roman"/>
          <w:i/>
          <w:sz w:val="24"/>
          <w:szCs w:val="24"/>
          <w:u w:val="single"/>
        </w:rPr>
        <w:t xml:space="preserve">(Обед приобретается по желанию за доп. плату, диапазон цен – </w:t>
      </w:r>
      <w:r>
        <w:rPr>
          <w:rFonts w:ascii="Times New Roman" w:eastAsia="Times New Roman" w:hAnsi="Times New Roman" w:cs="Times New Roman"/>
          <w:i/>
          <w:sz w:val="24"/>
          <w:szCs w:val="24"/>
          <w:u w:val="single"/>
          <w:shd w:val="clear" w:color="auto" w:fill="EA9999"/>
        </w:rPr>
        <w:t>900-1100 руб./чел.)</w:t>
      </w:r>
    </w:p>
    <w:p w14:paraId="6B9D8CD2"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163041D6"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16:30</w:t>
      </w:r>
      <w:r>
        <w:rPr>
          <w:rFonts w:ascii="Times New Roman" w:eastAsia="Times New Roman" w:hAnsi="Times New Roman" w:cs="Times New Roman"/>
          <w:b/>
          <w:sz w:val="24"/>
          <w:szCs w:val="24"/>
        </w:rPr>
        <w:t xml:space="preserve"> – Посещение заповедника и водопада Кивач</w:t>
      </w:r>
    </w:p>
    <w:p w14:paraId="545A77CC"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2DB2AAC5"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Водопад Кивач – второй по величине (после Рейнского) равнинный водопад Европы. Покрытый льдом и снегом, он не замерзает даже зимой. Полюбоваться на каскады водопада вы сможете со специально обустроенных смотровых </w:t>
      </w:r>
      <w:r>
        <w:rPr>
          <w:rFonts w:ascii="Times New Roman" w:eastAsia="Times New Roman" w:hAnsi="Times New Roman" w:cs="Times New Roman"/>
          <w:sz w:val="24"/>
          <w:szCs w:val="24"/>
        </w:rPr>
        <w:t>площадок.</w:t>
      </w:r>
    </w:p>
    <w:p w14:paraId="3A4E235B" w14:textId="77777777" w:rsidR="00792D3F" w:rsidRDefault="00FD18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территории одноименного заповедника находится дендрарий с многочисленными деревьями и кустарниками и музей природы, где представлена экспозиция растительного и животного мира, а также фотографии водопада, сделанные в разные годы.</w:t>
      </w:r>
    </w:p>
    <w:p w14:paraId="62AF2117"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739550AF"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19:00 – Приб</w:t>
      </w:r>
      <w:r>
        <w:rPr>
          <w:rFonts w:ascii="Times New Roman" w:eastAsia="Times New Roman" w:hAnsi="Times New Roman" w:cs="Times New Roman"/>
          <w:b/>
          <w:sz w:val="24"/>
          <w:szCs w:val="24"/>
        </w:rPr>
        <w:t>ытие в Петрозаводск. Вечерняя обзорная экскурсия</w:t>
      </w:r>
    </w:p>
    <w:p w14:paraId="424547E7"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76E44C58"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Автобусно-пешеходная обзорная экскурсия по Петрозаводску познакомит вас с историей города – ровесника Санкт-Петербурга. Вы увидите самые интересные здания, памятники и достопримечательности столицы республи</w:t>
      </w:r>
      <w:r>
        <w:rPr>
          <w:rFonts w:ascii="Times New Roman" w:eastAsia="Times New Roman" w:hAnsi="Times New Roman" w:cs="Times New Roman"/>
          <w:sz w:val="24"/>
          <w:szCs w:val="24"/>
        </w:rPr>
        <w:t xml:space="preserve">ки. Вы увидите главную елку, расположенную перед Музыкальным драматическим театром, самые главные достопримечательности и, конечно, визитную карточку города – набережную Онежского озера. </w:t>
      </w:r>
    </w:p>
    <w:p w14:paraId="2F51CD99" w14:textId="77777777" w:rsidR="00792D3F" w:rsidRDefault="00FD180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Набережная считается настоящим музеем под открытым небом, где </w:t>
      </w:r>
      <w:r>
        <w:rPr>
          <w:rFonts w:ascii="Times New Roman" w:eastAsia="Times New Roman" w:hAnsi="Times New Roman" w:cs="Times New Roman"/>
          <w:sz w:val="24"/>
          <w:szCs w:val="24"/>
        </w:rPr>
        <w:t>собраны все подарки от городов-побратимов. Наш гид расскажет о символическом значении удивительных скульптур, а также покажет знаменитый памятник «Рыбаки», ставший визитной карточкой Петрозаводска.</w:t>
      </w:r>
    </w:p>
    <w:p w14:paraId="70492359"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40DDF316"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20:00 – Заселение в отель</w:t>
      </w:r>
    </w:p>
    <w:p w14:paraId="1DC3603F" w14:textId="77777777" w:rsidR="00792D3F" w:rsidRDefault="00792D3F">
      <w:pPr>
        <w:spacing w:line="240" w:lineRule="auto"/>
        <w:jc w:val="both"/>
        <w:rPr>
          <w:rFonts w:ascii="Times New Roman" w:eastAsia="Times New Roman" w:hAnsi="Times New Roman" w:cs="Times New Roman"/>
          <w:b/>
          <w:sz w:val="24"/>
          <w:szCs w:val="24"/>
        </w:rPr>
      </w:pPr>
    </w:p>
    <w:p w14:paraId="6B500EC6" w14:textId="77777777" w:rsidR="00792D3F" w:rsidRDefault="00FD1807">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4 ДЕНЬ // </w:t>
      </w:r>
      <w:r>
        <w:rPr>
          <w:rFonts w:ascii="Times New Roman" w:eastAsia="Times New Roman" w:hAnsi="Times New Roman" w:cs="Times New Roman"/>
          <w:b/>
          <w:sz w:val="24"/>
          <w:szCs w:val="24"/>
          <w:shd w:val="clear" w:color="auto" w:fill="EA9999"/>
        </w:rPr>
        <w:t>03.01.2026</w:t>
      </w:r>
    </w:p>
    <w:p w14:paraId="7953C37A" w14:textId="77777777" w:rsidR="00792D3F" w:rsidRDefault="00792D3F">
      <w:pPr>
        <w:spacing w:line="240" w:lineRule="auto"/>
        <w:jc w:val="both"/>
        <w:rPr>
          <w:rFonts w:ascii="Times New Roman" w:eastAsia="Times New Roman" w:hAnsi="Times New Roman" w:cs="Times New Roman"/>
          <w:b/>
          <w:sz w:val="24"/>
          <w:szCs w:val="24"/>
        </w:rPr>
      </w:pPr>
    </w:p>
    <w:p w14:paraId="1D7F21C6"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08:00 – </w:t>
      </w:r>
      <w:r>
        <w:rPr>
          <w:rFonts w:ascii="Times New Roman" w:eastAsia="Times New Roman" w:hAnsi="Times New Roman" w:cs="Times New Roman"/>
          <w:b/>
          <w:sz w:val="24"/>
          <w:szCs w:val="24"/>
        </w:rPr>
        <w:t>Завтрак в отеле</w:t>
      </w:r>
    </w:p>
    <w:p w14:paraId="313F658C" w14:textId="77777777" w:rsidR="00792D3F" w:rsidRDefault="00792D3F">
      <w:pPr>
        <w:spacing w:line="240" w:lineRule="auto"/>
        <w:jc w:val="both"/>
        <w:rPr>
          <w:rFonts w:ascii="Times New Roman" w:eastAsia="Times New Roman" w:hAnsi="Times New Roman" w:cs="Times New Roman"/>
          <w:b/>
          <w:sz w:val="24"/>
          <w:szCs w:val="24"/>
        </w:rPr>
      </w:pPr>
    </w:p>
    <w:p w14:paraId="682783AC"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09:00 – Отправление на «Не кремлевскую ёлку» в карельскую деревню </w:t>
      </w:r>
      <w:proofErr w:type="spellStart"/>
      <w:r>
        <w:rPr>
          <w:rFonts w:ascii="Times New Roman" w:eastAsia="Times New Roman" w:hAnsi="Times New Roman" w:cs="Times New Roman"/>
          <w:b/>
          <w:sz w:val="24"/>
          <w:szCs w:val="24"/>
        </w:rPr>
        <w:t>Киндасово</w:t>
      </w:r>
      <w:proofErr w:type="spellEnd"/>
      <w:r>
        <w:rPr>
          <w:rFonts w:ascii="Times New Roman" w:eastAsia="Times New Roman" w:hAnsi="Times New Roman" w:cs="Times New Roman"/>
          <w:b/>
          <w:sz w:val="24"/>
          <w:szCs w:val="24"/>
        </w:rPr>
        <w:t xml:space="preserve"> </w:t>
      </w:r>
    </w:p>
    <w:p w14:paraId="4EF35931" w14:textId="77777777" w:rsidR="00792D3F" w:rsidRDefault="00792D3F">
      <w:pPr>
        <w:spacing w:line="240" w:lineRule="auto"/>
        <w:jc w:val="both"/>
        <w:rPr>
          <w:rFonts w:ascii="Times New Roman" w:eastAsia="Times New Roman" w:hAnsi="Times New Roman" w:cs="Times New Roman"/>
          <w:b/>
          <w:sz w:val="24"/>
          <w:szCs w:val="24"/>
        </w:rPr>
      </w:pPr>
    </w:p>
    <w:p w14:paraId="68B1825E"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10:30 – Новогодняя интерактивная программа в деревне </w:t>
      </w:r>
      <w:proofErr w:type="spellStart"/>
      <w:r>
        <w:rPr>
          <w:rFonts w:ascii="Times New Roman" w:eastAsia="Times New Roman" w:hAnsi="Times New Roman" w:cs="Times New Roman"/>
          <w:b/>
          <w:sz w:val="24"/>
          <w:szCs w:val="24"/>
        </w:rPr>
        <w:t>Киндасово</w:t>
      </w:r>
      <w:proofErr w:type="spellEnd"/>
    </w:p>
    <w:p w14:paraId="7CE33A9E"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Деревня </w:t>
      </w:r>
      <w:proofErr w:type="spellStart"/>
      <w:r>
        <w:rPr>
          <w:rFonts w:ascii="Times New Roman" w:eastAsia="Times New Roman" w:hAnsi="Times New Roman" w:cs="Times New Roman"/>
          <w:sz w:val="24"/>
          <w:szCs w:val="24"/>
        </w:rPr>
        <w:t>Киндасово</w:t>
      </w:r>
      <w:proofErr w:type="spellEnd"/>
      <w:r>
        <w:rPr>
          <w:rFonts w:ascii="Times New Roman" w:eastAsia="Times New Roman" w:hAnsi="Times New Roman" w:cs="Times New Roman"/>
          <w:sz w:val="24"/>
          <w:szCs w:val="24"/>
        </w:rPr>
        <w:t xml:space="preserve"> – это самая веселая деревня в Карелии, а сами ее обитатели, </w:t>
      </w:r>
      <w:proofErr w:type="spellStart"/>
      <w:r>
        <w:rPr>
          <w:rFonts w:ascii="Times New Roman" w:eastAsia="Times New Roman" w:hAnsi="Times New Roman" w:cs="Times New Roman"/>
          <w:sz w:val="24"/>
          <w:szCs w:val="24"/>
        </w:rPr>
        <w:t>киндасовцы</w:t>
      </w:r>
      <w:proofErr w:type="spellEnd"/>
      <w:r>
        <w:rPr>
          <w:rFonts w:ascii="Times New Roman" w:eastAsia="Times New Roman" w:hAnsi="Times New Roman" w:cs="Times New Roman"/>
          <w:sz w:val="24"/>
          <w:szCs w:val="24"/>
        </w:rPr>
        <w:t>, – прост</w:t>
      </w:r>
      <w:r>
        <w:rPr>
          <w:rFonts w:ascii="Times New Roman" w:eastAsia="Times New Roman" w:hAnsi="Times New Roman" w:cs="Times New Roman"/>
          <w:sz w:val="24"/>
          <w:szCs w:val="24"/>
        </w:rPr>
        <w:t>одушные и незадачливые жители, о которых по всей Карелии ходят байки и легенды.</w:t>
      </w:r>
    </w:p>
    <w:p w14:paraId="344CC3DF"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приезде вы сразу же попадете в руки «Семейки весельчаков». Во время новогодней интерактивной программы жители деревни объявляют себя суверенным государством, избирают своего</w:t>
      </w:r>
      <w:r>
        <w:rPr>
          <w:rFonts w:ascii="Times New Roman" w:eastAsia="Times New Roman" w:hAnsi="Times New Roman" w:cs="Times New Roman"/>
          <w:sz w:val="24"/>
          <w:szCs w:val="24"/>
        </w:rPr>
        <w:t xml:space="preserve"> президента, устраивают свою «Не кремлевскую ёлку». У вас есть уникальная возможность встретить самый волшебный праздник в этом удивительном месте!</w:t>
      </w:r>
    </w:p>
    <w:p w14:paraId="00032140" w14:textId="77777777" w:rsidR="00792D3F" w:rsidRDefault="00792D3F">
      <w:pPr>
        <w:shd w:val="clear" w:color="auto" w:fill="FFFFFF"/>
        <w:spacing w:line="240" w:lineRule="auto"/>
        <w:jc w:val="both"/>
        <w:rPr>
          <w:rFonts w:ascii="Times New Roman" w:eastAsia="Times New Roman" w:hAnsi="Times New Roman" w:cs="Times New Roman"/>
          <w:sz w:val="24"/>
          <w:szCs w:val="24"/>
        </w:rPr>
      </w:pPr>
    </w:p>
    <w:p w14:paraId="131F428F"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12:00 – Отправление в Александро-Свирский монастырь </w:t>
      </w:r>
    </w:p>
    <w:p w14:paraId="3149252B"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5E23B348"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14:30 – Обед </w:t>
      </w:r>
    </w:p>
    <w:p w14:paraId="1AA1AC62"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свободное время после экскурсии вам будет предложен комплексный обед в кафе. </w:t>
      </w:r>
    </w:p>
    <w:p w14:paraId="475EF7E1" w14:textId="77777777" w:rsidR="00792D3F" w:rsidRDefault="00792D3F">
      <w:pPr>
        <w:spacing w:line="240" w:lineRule="auto"/>
        <w:jc w:val="both"/>
        <w:rPr>
          <w:rFonts w:ascii="Times New Roman" w:eastAsia="Times New Roman" w:hAnsi="Times New Roman" w:cs="Times New Roman"/>
          <w:b/>
          <w:i/>
          <w:sz w:val="24"/>
          <w:szCs w:val="24"/>
        </w:rPr>
      </w:pPr>
    </w:p>
    <w:p w14:paraId="21584922" w14:textId="77777777" w:rsidR="00792D3F" w:rsidRDefault="00FD1807">
      <w:pPr>
        <w:spacing w:line="240" w:lineRule="auto"/>
        <w:jc w:val="both"/>
        <w:rPr>
          <w:rFonts w:ascii="Times New Roman" w:eastAsia="Times New Roman" w:hAnsi="Times New Roman" w:cs="Times New Roman"/>
          <w:i/>
          <w:sz w:val="24"/>
          <w:szCs w:val="24"/>
          <w:u w:val="single"/>
          <w:shd w:val="clear" w:color="auto" w:fill="EA9999"/>
        </w:rPr>
      </w:pPr>
      <w:r>
        <w:rPr>
          <w:rFonts w:ascii="Times New Roman" w:eastAsia="Times New Roman" w:hAnsi="Times New Roman" w:cs="Times New Roman"/>
          <w:i/>
          <w:sz w:val="24"/>
          <w:szCs w:val="24"/>
          <w:u w:val="single"/>
        </w:rPr>
        <w:t xml:space="preserve">Оплачивается на месте по желанию, диапазон цен – </w:t>
      </w:r>
      <w:r>
        <w:rPr>
          <w:rFonts w:ascii="Times New Roman" w:eastAsia="Times New Roman" w:hAnsi="Times New Roman" w:cs="Times New Roman"/>
          <w:i/>
          <w:sz w:val="24"/>
          <w:szCs w:val="24"/>
          <w:u w:val="single"/>
          <w:shd w:val="clear" w:color="auto" w:fill="EA9999"/>
        </w:rPr>
        <w:t>900-1100 руб.</w:t>
      </w:r>
    </w:p>
    <w:p w14:paraId="52FA6163" w14:textId="77777777" w:rsidR="00792D3F" w:rsidRDefault="00792D3F">
      <w:pPr>
        <w:spacing w:line="240" w:lineRule="auto"/>
        <w:jc w:val="both"/>
        <w:rPr>
          <w:rFonts w:ascii="Times New Roman" w:eastAsia="Times New Roman" w:hAnsi="Times New Roman" w:cs="Times New Roman"/>
          <w:sz w:val="24"/>
          <w:szCs w:val="24"/>
        </w:rPr>
      </w:pPr>
    </w:p>
    <w:p w14:paraId="6A76EA1B" w14:textId="77777777" w:rsidR="00792D3F" w:rsidRDefault="00FD1807">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15:30 – Посещение Александро-Свирского монастыря</w:t>
      </w:r>
    </w:p>
    <w:p w14:paraId="6EFFF129" w14:textId="77777777" w:rsidR="00792D3F" w:rsidRDefault="00792D3F">
      <w:pPr>
        <w:shd w:val="clear" w:color="auto" w:fill="FFFFFF"/>
        <w:spacing w:line="240" w:lineRule="auto"/>
        <w:jc w:val="both"/>
        <w:rPr>
          <w:rFonts w:ascii="Times New Roman" w:eastAsia="Times New Roman" w:hAnsi="Times New Roman" w:cs="Times New Roman"/>
          <w:b/>
          <w:sz w:val="24"/>
          <w:szCs w:val="24"/>
        </w:rPr>
      </w:pPr>
    </w:p>
    <w:p w14:paraId="6BD3AC8D" w14:textId="77777777" w:rsidR="00792D3F" w:rsidRDefault="00FD1807">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восточном берегу Ладоги, у границы с Республикой Карелия, </w:t>
      </w:r>
      <w:r>
        <w:rPr>
          <w:rFonts w:ascii="Times New Roman" w:eastAsia="Times New Roman" w:hAnsi="Times New Roman" w:cs="Times New Roman"/>
          <w:sz w:val="24"/>
          <w:szCs w:val="24"/>
        </w:rPr>
        <w:t>уже почти 500 лет стоит Свято-Троицкий Александро-Свирский монастырь – святое место и центр распространения русской культуры на северные земли карелов и вепсов. Будучи резиденцией карельских епископов Русской православной церкви, монастырь всю свою историю</w:t>
      </w:r>
      <w:r>
        <w:rPr>
          <w:rFonts w:ascii="Times New Roman" w:eastAsia="Times New Roman" w:hAnsi="Times New Roman" w:cs="Times New Roman"/>
          <w:sz w:val="24"/>
          <w:szCs w:val="24"/>
        </w:rPr>
        <w:t xml:space="preserve"> был под покровительством русских царей и императоров, имел средства на строительство и непрерывно разрастался. Благодаря этому теперь туристы могут своими глазами полюбоваться на один из самых грандиозных церковных архитектурных комплексов во всей России.</w:t>
      </w:r>
    </w:p>
    <w:p w14:paraId="328F8466" w14:textId="77777777" w:rsidR="00792D3F" w:rsidRDefault="00792D3F">
      <w:pPr>
        <w:spacing w:line="240" w:lineRule="auto"/>
        <w:jc w:val="both"/>
        <w:rPr>
          <w:rFonts w:ascii="Times New Roman" w:eastAsia="Times New Roman" w:hAnsi="Times New Roman" w:cs="Times New Roman"/>
          <w:sz w:val="24"/>
          <w:szCs w:val="24"/>
        </w:rPr>
      </w:pPr>
    </w:p>
    <w:p w14:paraId="46D71B8A"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16:30 – Отправление в Санкт-Петербург</w:t>
      </w:r>
      <w:r>
        <w:rPr>
          <w:rFonts w:ascii="Times New Roman" w:eastAsia="Times New Roman" w:hAnsi="Times New Roman" w:cs="Times New Roman"/>
          <w:b/>
          <w:sz w:val="24"/>
          <w:szCs w:val="24"/>
        </w:rPr>
        <w:br/>
      </w:r>
    </w:p>
    <w:p w14:paraId="454858D8"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18:00 – Остановка в комплексе «Фермерская усадьба»</w:t>
      </w:r>
    </w:p>
    <w:p w14:paraId="03853CE6" w14:textId="77777777" w:rsidR="00792D3F" w:rsidRDefault="00792D3F">
      <w:pPr>
        <w:spacing w:line="240" w:lineRule="auto"/>
        <w:jc w:val="both"/>
        <w:rPr>
          <w:rFonts w:ascii="Times New Roman" w:eastAsia="Times New Roman" w:hAnsi="Times New Roman" w:cs="Times New Roman"/>
          <w:b/>
          <w:sz w:val="24"/>
          <w:szCs w:val="24"/>
        </w:rPr>
      </w:pPr>
    </w:p>
    <w:p w14:paraId="297E02A5"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Завершающей остановкой нашего новогоднего путешествия по Карелии станет комплекс «Фермерская усадьба». Здесь вы сможете перекусить в местной трапезной и закупиться</w:t>
      </w:r>
      <w:r>
        <w:rPr>
          <w:rFonts w:ascii="Times New Roman" w:eastAsia="Times New Roman" w:hAnsi="Times New Roman" w:cs="Times New Roman"/>
          <w:sz w:val="24"/>
          <w:szCs w:val="24"/>
        </w:rPr>
        <w:t xml:space="preserve"> свежей фермерской продукцией. Все блюда приготовлены из экологически чистых продуктов по старинным вепсским рецептам, а всегда свежая выпечка готовится в собственной пекарне. </w:t>
      </w:r>
    </w:p>
    <w:p w14:paraId="62384B88" w14:textId="77777777" w:rsidR="00792D3F" w:rsidRDefault="00792D3F">
      <w:pPr>
        <w:spacing w:line="240" w:lineRule="auto"/>
        <w:jc w:val="both"/>
        <w:rPr>
          <w:rFonts w:ascii="Times New Roman" w:eastAsia="Times New Roman" w:hAnsi="Times New Roman" w:cs="Times New Roman"/>
          <w:sz w:val="24"/>
          <w:szCs w:val="24"/>
        </w:rPr>
      </w:pPr>
    </w:p>
    <w:p w14:paraId="24B68736" w14:textId="77777777" w:rsidR="00792D3F" w:rsidRDefault="00792D3F">
      <w:pPr>
        <w:spacing w:line="240" w:lineRule="auto"/>
        <w:jc w:val="both"/>
        <w:rPr>
          <w:rFonts w:ascii="Times New Roman" w:eastAsia="Times New Roman" w:hAnsi="Times New Roman" w:cs="Times New Roman"/>
          <w:sz w:val="24"/>
          <w:szCs w:val="24"/>
        </w:rPr>
      </w:pPr>
    </w:p>
    <w:p w14:paraId="096DDE30"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Ориентировочное время прибытия в Санкт-Петербург:</w:t>
      </w:r>
    </w:p>
    <w:p w14:paraId="56F19A6C" w14:textId="77777777" w:rsidR="00792D3F" w:rsidRDefault="00792D3F">
      <w:pPr>
        <w:spacing w:line="240" w:lineRule="auto"/>
        <w:jc w:val="both"/>
        <w:rPr>
          <w:rFonts w:ascii="Times New Roman" w:eastAsia="Times New Roman" w:hAnsi="Times New Roman" w:cs="Times New Roman"/>
          <w:b/>
          <w:sz w:val="24"/>
          <w:szCs w:val="24"/>
        </w:rPr>
      </w:pPr>
    </w:p>
    <w:p w14:paraId="0DBE09EA"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Первая остановка: 21:30 – </w:t>
      </w:r>
      <w:r>
        <w:rPr>
          <w:rFonts w:ascii="Times New Roman" w:eastAsia="Times New Roman" w:hAnsi="Times New Roman" w:cs="Times New Roman"/>
          <w:sz w:val="24"/>
          <w:szCs w:val="24"/>
        </w:rPr>
        <w:t>ст. м. «Улица Дыбенко»</w:t>
      </w:r>
      <w:r>
        <w:rPr>
          <w:rFonts w:ascii="Times New Roman" w:eastAsia="Times New Roman" w:hAnsi="Times New Roman" w:cs="Times New Roman"/>
          <w:sz w:val="24"/>
          <w:szCs w:val="24"/>
        </w:rPr>
        <w:br/>
        <w:t>Конечная остановка: 22:00 – ст. м. «Площадь Восстания»</w:t>
      </w:r>
    </w:p>
    <w:p w14:paraId="4E8EFFF8" w14:textId="77777777" w:rsidR="00792D3F" w:rsidRDefault="00FD1807">
      <w:pPr>
        <w:spacing w:line="240" w:lineRule="auto"/>
        <w:jc w:val="both"/>
        <w:rPr>
          <w:rFonts w:ascii="Times New Roman" w:eastAsia="Times New Roman" w:hAnsi="Times New Roman" w:cs="Times New Roman"/>
          <w:sz w:val="24"/>
          <w:szCs w:val="24"/>
        </w:rPr>
      </w:pPr>
      <w:r>
        <w:pict w14:anchorId="17CB217D">
          <v:rect id="_x0000_i1026" style="width:0;height:1.5pt" o:hralign="center" o:hrstd="t" o:hr="t" fillcolor="#a0a0a0" stroked="f"/>
        </w:pict>
      </w:r>
    </w:p>
    <w:p w14:paraId="5EFE9C24" w14:textId="77777777" w:rsidR="00792D3F" w:rsidRDefault="00FD180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ВНИМАНИЕ! Туроператор оставляет за собой право вносить изменения в программу туристского продукта без уменьшения общего объема и качества услуг.</w:t>
      </w:r>
    </w:p>
    <w:p w14:paraId="68B9031E" w14:textId="77777777" w:rsidR="00792D3F" w:rsidRDefault="00FD18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 покупке ж/д и авиабилетов н</w:t>
      </w:r>
      <w:r>
        <w:rPr>
          <w:rFonts w:ascii="Times New Roman" w:eastAsia="Times New Roman" w:hAnsi="Times New Roman" w:cs="Times New Roman"/>
          <w:b/>
          <w:sz w:val="24"/>
          <w:szCs w:val="24"/>
        </w:rPr>
        <w:t>астоятельно рекомендуем обратить внимание: время возвращения в Санкт-Петербург указано ориентировочное!</w:t>
      </w:r>
    </w:p>
    <w:p w14:paraId="13A11913" w14:textId="77777777" w:rsidR="00792D3F" w:rsidRDefault="00792D3F">
      <w:pPr>
        <w:spacing w:line="240" w:lineRule="auto"/>
        <w:jc w:val="both"/>
        <w:rPr>
          <w:rFonts w:ascii="Times New Roman" w:eastAsia="Times New Roman" w:hAnsi="Times New Roman" w:cs="Times New Roman"/>
          <w:b/>
          <w:sz w:val="24"/>
          <w:szCs w:val="24"/>
          <w:u w:val="single"/>
          <w:lang w:val="ru-RU"/>
        </w:rPr>
      </w:pPr>
    </w:p>
    <w:p w14:paraId="22783FF0" w14:textId="77777777" w:rsidR="003965CF" w:rsidRDefault="003965CF">
      <w:pPr>
        <w:spacing w:line="240" w:lineRule="auto"/>
        <w:jc w:val="both"/>
        <w:rPr>
          <w:rFonts w:ascii="Times New Roman" w:eastAsia="Times New Roman" w:hAnsi="Times New Roman" w:cs="Times New Roman"/>
          <w:b/>
          <w:sz w:val="24"/>
          <w:szCs w:val="24"/>
          <w:u w:val="single"/>
          <w:lang w:val="ru-RU"/>
        </w:rPr>
      </w:pPr>
    </w:p>
    <w:p w14:paraId="6EA7D877" w14:textId="77777777" w:rsidR="003965CF" w:rsidRPr="003965CF" w:rsidRDefault="003965CF" w:rsidP="003965CF">
      <w:pPr>
        <w:spacing w:line="240" w:lineRule="auto"/>
        <w:jc w:val="both"/>
        <w:rPr>
          <w:rFonts w:ascii="Times New Roman" w:eastAsia="Times New Roman" w:hAnsi="Times New Roman" w:cs="Times New Roman"/>
          <w:b/>
          <w:sz w:val="24"/>
          <w:szCs w:val="24"/>
          <w:u w:val="single"/>
          <w:lang w:val="ru-RU"/>
        </w:rPr>
      </w:pPr>
      <w:r w:rsidRPr="003965CF">
        <w:rPr>
          <w:rFonts w:ascii="Times New Roman" w:eastAsia="Times New Roman" w:hAnsi="Times New Roman" w:cs="Times New Roman"/>
          <w:b/>
          <w:sz w:val="24"/>
          <w:szCs w:val="24"/>
          <w:highlight w:val="yellow"/>
          <w:u w:val="single"/>
          <w:lang w:val="ru-RU"/>
        </w:rPr>
        <w:t>Прайс предварительный, действителен до 01.10:</w:t>
      </w:r>
    </w:p>
    <w:p w14:paraId="117770D5" w14:textId="77777777" w:rsidR="003965CF" w:rsidRPr="003965CF" w:rsidRDefault="003965CF">
      <w:pPr>
        <w:spacing w:line="240" w:lineRule="auto"/>
        <w:jc w:val="both"/>
        <w:rPr>
          <w:rFonts w:ascii="Times New Roman" w:eastAsia="Times New Roman" w:hAnsi="Times New Roman" w:cs="Times New Roman"/>
          <w:b/>
          <w:sz w:val="24"/>
          <w:szCs w:val="24"/>
          <w:u w:val="single"/>
          <w:lang w:val="ru-RU"/>
        </w:rPr>
      </w:pPr>
    </w:p>
    <w:tbl>
      <w:tblPr>
        <w:tblStyle w:val="a6"/>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29"/>
        <w:gridCol w:w="2328"/>
        <w:gridCol w:w="2339"/>
      </w:tblGrid>
      <w:tr w:rsidR="00792D3F" w14:paraId="4EE125D8" w14:textId="77777777">
        <w:tc>
          <w:tcPr>
            <w:tcW w:w="2349" w:type="dxa"/>
          </w:tcPr>
          <w:p w14:paraId="264B9BAF" w14:textId="77777777" w:rsidR="00792D3F" w:rsidRDefault="00792D3F">
            <w:pPr>
              <w:tabs>
                <w:tab w:val="left" w:pos="0"/>
                <w:tab w:val="left" w:pos="1560"/>
              </w:tabs>
              <w:jc w:val="both"/>
              <w:rPr>
                <w:rFonts w:ascii="Times New Roman" w:eastAsia="Times New Roman" w:hAnsi="Times New Roman" w:cs="Times New Roman"/>
                <w:sz w:val="24"/>
                <w:szCs w:val="24"/>
              </w:rPr>
            </w:pPr>
          </w:p>
        </w:tc>
        <w:tc>
          <w:tcPr>
            <w:tcW w:w="2329" w:type="dxa"/>
          </w:tcPr>
          <w:p w14:paraId="3DA061BD"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½ DBL</w:t>
            </w:r>
          </w:p>
        </w:tc>
        <w:tc>
          <w:tcPr>
            <w:tcW w:w="2328" w:type="dxa"/>
          </w:tcPr>
          <w:p w14:paraId="4CD26F58"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SGL</w:t>
            </w:r>
          </w:p>
        </w:tc>
        <w:tc>
          <w:tcPr>
            <w:tcW w:w="2339" w:type="dxa"/>
          </w:tcPr>
          <w:p w14:paraId="40065B16"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DBL+1</w:t>
            </w:r>
          </w:p>
        </w:tc>
      </w:tr>
      <w:tr w:rsidR="00792D3F" w14:paraId="348804E9" w14:textId="77777777">
        <w:trPr>
          <w:trHeight w:val="300"/>
        </w:trPr>
        <w:tc>
          <w:tcPr>
            <w:tcW w:w="2349" w:type="dxa"/>
          </w:tcPr>
          <w:p w14:paraId="2E75BAEB"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Бюджет</w:t>
            </w:r>
          </w:p>
        </w:tc>
        <w:tc>
          <w:tcPr>
            <w:tcW w:w="2329" w:type="dxa"/>
            <w:tcBorders>
              <w:top w:val="single" w:sz="8" w:space="0" w:color="000000"/>
              <w:left w:val="single" w:sz="15" w:space="0" w:color="000000"/>
              <w:bottom w:val="single" w:sz="8" w:space="0" w:color="000000"/>
              <w:right w:val="single" w:sz="8" w:space="0" w:color="000000"/>
            </w:tcBorders>
            <w:shd w:val="clear" w:color="auto" w:fill="073763"/>
            <w:tcMar>
              <w:top w:w="0" w:type="dxa"/>
              <w:left w:w="40" w:type="dxa"/>
              <w:bottom w:w="0" w:type="dxa"/>
              <w:right w:w="40" w:type="dxa"/>
            </w:tcMar>
            <w:vAlign w:val="center"/>
          </w:tcPr>
          <w:p w14:paraId="75908EFA"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43650</w:t>
            </w:r>
          </w:p>
        </w:tc>
        <w:tc>
          <w:tcPr>
            <w:tcW w:w="2328" w:type="dxa"/>
            <w:tcBorders>
              <w:top w:val="single" w:sz="8" w:space="0" w:color="000000"/>
              <w:left w:val="single" w:sz="8" w:space="0" w:color="CCCCCC"/>
              <w:bottom w:val="single" w:sz="8" w:space="0" w:color="000000"/>
              <w:right w:val="single" w:sz="8" w:space="0" w:color="000000"/>
            </w:tcBorders>
            <w:shd w:val="clear" w:color="auto" w:fill="073763"/>
            <w:tcMar>
              <w:top w:w="0" w:type="dxa"/>
              <w:left w:w="40" w:type="dxa"/>
              <w:bottom w:w="0" w:type="dxa"/>
              <w:right w:w="40" w:type="dxa"/>
            </w:tcMar>
            <w:vAlign w:val="center"/>
          </w:tcPr>
          <w:p w14:paraId="45CA0335"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55150</w:t>
            </w:r>
          </w:p>
        </w:tc>
        <w:tc>
          <w:tcPr>
            <w:tcW w:w="2339" w:type="dxa"/>
            <w:tcBorders>
              <w:top w:val="single" w:sz="8" w:space="0" w:color="000000"/>
              <w:left w:val="single" w:sz="8" w:space="0" w:color="CCCCCC"/>
              <w:bottom w:val="single" w:sz="8" w:space="0" w:color="000000"/>
              <w:right w:val="single" w:sz="15" w:space="0" w:color="000000"/>
            </w:tcBorders>
            <w:shd w:val="clear" w:color="auto" w:fill="073763"/>
            <w:tcMar>
              <w:top w:w="0" w:type="dxa"/>
              <w:left w:w="40" w:type="dxa"/>
              <w:bottom w:w="0" w:type="dxa"/>
              <w:right w:w="40" w:type="dxa"/>
            </w:tcMar>
            <w:vAlign w:val="center"/>
          </w:tcPr>
          <w:p w14:paraId="71E9E1CA"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42750</w:t>
            </w:r>
          </w:p>
        </w:tc>
      </w:tr>
      <w:tr w:rsidR="00792D3F" w14:paraId="0AC44AB7" w14:textId="77777777">
        <w:trPr>
          <w:trHeight w:val="300"/>
        </w:trPr>
        <w:tc>
          <w:tcPr>
            <w:tcW w:w="2349" w:type="dxa"/>
          </w:tcPr>
          <w:p w14:paraId="6131224E"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Оптима </w:t>
            </w:r>
          </w:p>
        </w:tc>
        <w:tc>
          <w:tcPr>
            <w:tcW w:w="2329" w:type="dxa"/>
            <w:tcBorders>
              <w:top w:val="single" w:sz="8" w:space="0" w:color="CCCCCC"/>
              <w:left w:val="single" w:sz="15" w:space="0" w:color="000000"/>
              <w:bottom w:val="single" w:sz="8" w:space="0" w:color="000000"/>
              <w:right w:val="single" w:sz="8" w:space="0" w:color="000000"/>
            </w:tcBorders>
            <w:shd w:val="clear" w:color="auto" w:fill="073763"/>
            <w:tcMar>
              <w:top w:w="0" w:type="dxa"/>
              <w:left w:w="40" w:type="dxa"/>
              <w:bottom w:w="0" w:type="dxa"/>
              <w:right w:w="40" w:type="dxa"/>
            </w:tcMar>
            <w:vAlign w:val="center"/>
          </w:tcPr>
          <w:p w14:paraId="34FDE500"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47150</w:t>
            </w:r>
          </w:p>
        </w:tc>
        <w:tc>
          <w:tcPr>
            <w:tcW w:w="2328" w:type="dxa"/>
            <w:tcBorders>
              <w:top w:val="single" w:sz="8" w:space="0" w:color="CCCCCC"/>
              <w:left w:val="single" w:sz="8" w:space="0" w:color="CCCCCC"/>
              <w:bottom w:val="single" w:sz="8" w:space="0" w:color="000000"/>
              <w:right w:val="single" w:sz="8" w:space="0" w:color="000000"/>
            </w:tcBorders>
            <w:shd w:val="clear" w:color="auto" w:fill="073763"/>
            <w:tcMar>
              <w:top w:w="0" w:type="dxa"/>
              <w:left w:w="40" w:type="dxa"/>
              <w:bottom w:w="0" w:type="dxa"/>
              <w:right w:w="40" w:type="dxa"/>
            </w:tcMar>
            <w:vAlign w:val="center"/>
          </w:tcPr>
          <w:p w14:paraId="0B47029A"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60100</w:t>
            </w:r>
          </w:p>
        </w:tc>
        <w:tc>
          <w:tcPr>
            <w:tcW w:w="2339" w:type="dxa"/>
            <w:tcBorders>
              <w:top w:val="single" w:sz="8" w:space="0" w:color="CCCCCC"/>
              <w:left w:val="single" w:sz="8" w:space="0" w:color="CCCCCC"/>
              <w:bottom w:val="single" w:sz="8" w:space="0" w:color="000000"/>
              <w:right w:val="single" w:sz="15" w:space="0" w:color="000000"/>
            </w:tcBorders>
            <w:shd w:val="clear" w:color="auto" w:fill="073763"/>
            <w:tcMar>
              <w:top w:w="0" w:type="dxa"/>
              <w:left w:w="40" w:type="dxa"/>
              <w:bottom w:w="0" w:type="dxa"/>
              <w:right w:w="40" w:type="dxa"/>
            </w:tcMar>
            <w:vAlign w:val="center"/>
          </w:tcPr>
          <w:p w14:paraId="3E3B7A01"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46250</w:t>
            </w:r>
          </w:p>
        </w:tc>
      </w:tr>
      <w:tr w:rsidR="00792D3F" w14:paraId="4CE01C80" w14:textId="77777777">
        <w:trPr>
          <w:trHeight w:val="300"/>
        </w:trPr>
        <w:tc>
          <w:tcPr>
            <w:tcW w:w="2349" w:type="dxa"/>
          </w:tcPr>
          <w:p w14:paraId="2772F37F"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Хит</w:t>
            </w:r>
          </w:p>
        </w:tc>
        <w:tc>
          <w:tcPr>
            <w:tcW w:w="2329" w:type="dxa"/>
            <w:tcBorders>
              <w:top w:val="single" w:sz="8" w:space="0" w:color="CCCCCC"/>
              <w:left w:val="single" w:sz="15" w:space="0" w:color="000000"/>
              <w:bottom w:val="single" w:sz="8" w:space="0" w:color="000000"/>
              <w:right w:val="single" w:sz="8" w:space="0" w:color="000000"/>
            </w:tcBorders>
            <w:shd w:val="clear" w:color="auto" w:fill="073763"/>
            <w:tcMar>
              <w:top w:w="0" w:type="dxa"/>
              <w:left w:w="40" w:type="dxa"/>
              <w:bottom w:w="0" w:type="dxa"/>
              <w:right w:w="40" w:type="dxa"/>
            </w:tcMar>
            <w:vAlign w:val="center"/>
          </w:tcPr>
          <w:p w14:paraId="7FF41EA2"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49950</w:t>
            </w:r>
          </w:p>
        </w:tc>
        <w:tc>
          <w:tcPr>
            <w:tcW w:w="2328" w:type="dxa"/>
            <w:tcBorders>
              <w:top w:val="single" w:sz="8" w:space="0" w:color="CCCCCC"/>
              <w:left w:val="single" w:sz="8" w:space="0" w:color="CCCCCC"/>
              <w:bottom w:val="single" w:sz="8" w:space="0" w:color="000000"/>
              <w:right w:val="single" w:sz="8" w:space="0" w:color="000000"/>
            </w:tcBorders>
            <w:shd w:val="clear" w:color="auto" w:fill="073763"/>
            <w:tcMar>
              <w:top w:w="0" w:type="dxa"/>
              <w:left w:w="40" w:type="dxa"/>
              <w:bottom w:w="0" w:type="dxa"/>
              <w:right w:w="40" w:type="dxa"/>
            </w:tcMar>
            <w:vAlign w:val="center"/>
          </w:tcPr>
          <w:p w14:paraId="53482257"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81550</w:t>
            </w:r>
          </w:p>
        </w:tc>
        <w:tc>
          <w:tcPr>
            <w:tcW w:w="2339" w:type="dxa"/>
            <w:tcBorders>
              <w:top w:val="single" w:sz="8" w:space="0" w:color="CCCCCC"/>
              <w:left w:val="single" w:sz="8" w:space="0" w:color="CCCCCC"/>
              <w:bottom w:val="single" w:sz="8" w:space="0" w:color="000000"/>
              <w:right w:val="single" w:sz="15" w:space="0" w:color="000000"/>
            </w:tcBorders>
            <w:shd w:val="clear" w:color="auto" w:fill="073763"/>
            <w:tcMar>
              <w:top w:w="0" w:type="dxa"/>
              <w:left w:w="40" w:type="dxa"/>
              <w:bottom w:w="0" w:type="dxa"/>
              <w:right w:w="40" w:type="dxa"/>
            </w:tcMar>
            <w:vAlign w:val="center"/>
          </w:tcPr>
          <w:p w14:paraId="115A3641" w14:textId="77777777" w:rsidR="00792D3F" w:rsidRDefault="00FD1807">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49050</w:t>
            </w:r>
          </w:p>
        </w:tc>
      </w:tr>
    </w:tbl>
    <w:p w14:paraId="4CB23FE1" w14:textId="77777777" w:rsidR="00792D3F" w:rsidRDefault="00792D3F">
      <w:pPr>
        <w:tabs>
          <w:tab w:val="left" w:pos="0"/>
          <w:tab w:val="left" w:pos="1560"/>
        </w:tabs>
        <w:spacing w:line="240" w:lineRule="auto"/>
        <w:jc w:val="both"/>
        <w:rPr>
          <w:rFonts w:ascii="Times New Roman" w:eastAsia="Times New Roman" w:hAnsi="Times New Roman" w:cs="Times New Roman"/>
          <w:b/>
          <w:sz w:val="24"/>
          <w:szCs w:val="24"/>
          <w:u w:val="single"/>
        </w:rPr>
      </w:pPr>
    </w:p>
    <w:p w14:paraId="6D496B5C" w14:textId="77777777" w:rsidR="00792D3F" w:rsidRDefault="00FD1807">
      <w:pPr>
        <w:spacing w:after="16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Льготы:</w:t>
      </w:r>
    </w:p>
    <w:tbl>
      <w:tblPr>
        <w:tblStyle w:val="a7"/>
        <w:tblW w:w="93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53"/>
      </w:tblGrid>
      <w:tr w:rsidR="00792D3F" w14:paraId="4C04796C" w14:textId="77777777">
        <w:tc>
          <w:tcPr>
            <w:tcW w:w="4692" w:type="dxa"/>
          </w:tcPr>
          <w:p w14:paraId="34A89358"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до 7 лет</w:t>
            </w:r>
          </w:p>
        </w:tc>
        <w:tc>
          <w:tcPr>
            <w:tcW w:w="4653" w:type="dxa"/>
          </w:tcPr>
          <w:p w14:paraId="4229789A"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r w:rsidR="00792D3F" w14:paraId="6B442F11" w14:textId="77777777">
        <w:tc>
          <w:tcPr>
            <w:tcW w:w="4692" w:type="dxa"/>
          </w:tcPr>
          <w:p w14:paraId="62B2F707"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Школьники</w:t>
            </w:r>
          </w:p>
        </w:tc>
        <w:tc>
          <w:tcPr>
            <w:tcW w:w="4653" w:type="dxa"/>
          </w:tcPr>
          <w:p w14:paraId="06BBBCBC"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792D3F" w14:paraId="1E0A4F22" w14:textId="77777777">
        <w:trPr>
          <w:trHeight w:val="315"/>
        </w:trPr>
        <w:tc>
          <w:tcPr>
            <w:tcW w:w="4692" w:type="dxa"/>
          </w:tcPr>
          <w:p w14:paraId="31CE96EA"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w:t>
            </w:r>
          </w:p>
        </w:tc>
        <w:tc>
          <w:tcPr>
            <w:tcW w:w="4653" w:type="dxa"/>
          </w:tcPr>
          <w:p w14:paraId="5D804CAC"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792D3F" w14:paraId="43BCE41E" w14:textId="77777777">
        <w:trPr>
          <w:trHeight w:val="315"/>
        </w:trPr>
        <w:tc>
          <w:tcPr>
            <w:tcW w:w="4692" w:type="dxa"/>
          </w:tcPr>
          <w:p w14:paraId="0C8A8D5E"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4653" w:type="dxa"/>
          </w:tcPr>
          <w:p w14:paraId="3A5E0399"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792D3F" w14:paraId="144DC31F" w14:textId="77777777">
        <w:trPr>
          <w:trHeight w:val="315"/>
        </w:trPr>
        <w:tc>
          <w:tcPr>
            <w:tcW w:w="4692" w:type="dxa"/>
          </w:tcPr>
          <w:p w14:paraId="40881D14"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Инвалиды I группы</w:t>
            </w:r>
          </w:p>
        </w:tc>
        <w:tc>
          <w:tcPr>
            <w:tcW w:w="4653" w:type="dxa"/>
          </w:tcPr>
          <w:p w14:paraId="40D05B5D" w14:textId="77777777" w:rsidR="00792D3F" w:rsidRDefault="00FD1807">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bl>
    <w:p w14:paraId="064348EB" w14:textId="77777777" w:rsidR="00792D3F" w:rsidRDefault="00792D3F">
      <w:pPr>
        <w:spacing w:line="240" w:lineRule="auto"/>
        <w:jc w:val="both"/>
        <w:rPr>
          <w:rFonts w:ascii="Times New Roman" w:eastAsia="Times New Roman" w:hAnsi="Times New Roman" w:cs="Times New Roman"/>
          <w:b/>
          <w:sz w:val="24"/>
          <w:szCs w:val="24"/>
          <w:u w:val="single"/>
        </w:rPr>
      </w:pPr>
    </w:p>
    <w:p w14:paraId="5E510BE1" w14:textId="77777777" w:rsidR="00792D3F" w:rsidRDefault="00FD1807">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В стоимость включено:</w:t>
      </w:r>
    </w:p>
    <w:p w14:paraId="66418C87" w14:textId="77777777" w:rsidR="00792D3F" w:rsidRDefault="00792D3F">
      <w:pPr>
        <w:spacing w:line="240" w:lineRule="auto"/>
        <w:jc w:val="both"/>
        <w:rPr>
          <w:rFonts w:ascii="Times New Roman" w:eastAsia="Times New Roman" w:hAnsi="Times New Roman" w:cs="Times New Roman"/>
          <w:b/>
          <w:sz w:val="24"/>
          <w:szCs w:val="24"/>
          <w:u w:val="single"/>
        </w:rPr>
      </w:pPr>
    </w:p>
    <w:tbl>
      <w:tblPr>
        <w:tblStyle w:val="a8"/>
        <w:tblW w:w="1101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5550"/>
      </w:tblGrid>
      <w:tr w:rsidR="00792D3F" w14:paraId="764BC39D" w14:textId="77777777">
        <w:tc>
          <w:tcPr>
            <w:tcW w:w="5460" w:type="dxa"/>
            <w:shd w:val="clear" w:color="auto" w:fill="auto"/>
            <w:tcMar>
              <w:top w:w="100" w:type="dxa"/>
              <w:left w:w="100" w:type="dxa"/>
              <w:bottom w:w="100" w:type="dxa"/>
              <w:right w:w="100" w:type="dxa"/>
            </w:tcMar>
          </w:tcPr>
          <w:p w14:paraId="7BB9166B" w14:textId="77777777" w:rsidR="00792D3F" w:rsidRDefault="00FD1807">
            <w:pPr>
              <w:widowControl w:val="0"/>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Билеты и экскурсии:</w:t>
            </w:r>
          </w:p>
        </w:tc>
        <w:tc>
          <w:tcPr>
            <w:tcW w:w="5550" w:type="dxa"/>
            <w:shd w:val="clear" w:color="auto" w:fill="auto"/>
            <w:tcMar>
              <w:top w:w="100" w:type="dxa"/>
              <w:left w:w="100" w:type="dxa"/>
              <w:bottom w:w="100" w:type="dxa"/>
              <w:right w:w="100" w:type="dxa"/>
            </w:tcMar>
          </w:tcPr>
          <w:p w14:paraId="069DFEFC" w14:textId="77777777" w:rsidR="00792D3F" w:rsidRDefault="00FD1807">
            <w:pPr>
              <w:widowControl w:val="0"/>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Услуги:</w:t>
            </w:r>
          </w:p>
        </w:tc>
      </w:tr>
      <w:tr w:rsidR="00792D3F" w14:paraId="20727B6A" w14:textId="77777777">
        <w:tc>
          <w:tcPr>
            <w:tcW w:w="5460" w:type="dxa"/>
            <w:shd w:val="clear" w:color="auto" w:fill="auto"/>
            <w:tcMar>
              <w:top w:w="100" w:type="dxa"/>
              <w:left w:w="100" w:type="dxa"/>
              <w:bottom w:w="100" w:type="dxa"/>
              <w:right w:w="100" w:type="dxa"/>
            </w:tcMar>
          </w:tcPr>
          <w:p w14:paraId="539C5578"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Авторские трассовые экскурсии о Карелии</w:t>
            </w:r>
          </w:p>
          <w:p w14:paraId="2F87CB1D"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Входные билеты в парк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w:t>
            </w:r>
          </w:p>
          <w:p w14:paraId="0787EE4E"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Обзорная экскурсия «Мраморный каньон» по горному </w:t>
            </w:r>
            <w:r>
              <w:rPr>
                <w:rFonts w:ascii="Times New Roman" w:eastAsia="Times New Roman" w:hAnsi="Times New Roman" w:cs="Times New Roman"/>
                <w:sz w:val="24"/>
                <w:szCs w:val="24"/>
              </w:rPr>
              <w:t>парку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xml:space="preserve">» с лицензированным гидом </w:t>
            </w:r>
          </w:p>
          <w:p w14:paraId="04CDE6DA" w14:textId="77777777" w:rsidR="00792D3F" w:rsidRDefault="00FD1807">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Интерактивная программа «Новогоднее волшебство» на вотчине карельского Деда Мороза – </w:t>
            </w:r>
            <w:proofErr w:type="spellStart"/>
            <w:r>
              <w:rPr>
                <w:rFonts w:ascii="Times New Roman" w:eastAsia="Times New Roman" w:hAnsi="Times New Roman" w:cs="Times New Roman"/>
                <w:sz w:val="24"/>
                <w:szCs w:val="24"/>
              </w:rPr>
              <w:t>ТалвиУкко</w:t>
            </w:r>
            <w:proofErr w:type="spellEnd"/>
            <w:r>
              <w:rPr>
                <w:rFonts w:ascii="Times New Roman" w:eastAsia="Times New Roman" w:hAnsi="Times New Roman" w:cs="Times New Roman"/>
                <w:sz w:val="24"/>
                <w:szCs w:val="24"/>
              </w:rPr>
              <w:t xml:space="preserve"> вместе со </w:t>
            </w:r>
            <w:proofErr w:type="spellStart"/>
            <w:r>
              <w:rPr>
                <w:rFonts w:ascii="Times New Roman" w:eastAsia="Times New Roman" w:hAnsi="Times New Roman" w:cs="Times New Roman"/>
                <w:sz w:val="24"/>
                <w:szCs w:val="24"/>
              </w:rPr>
              <w:t>снегурочкой</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Лумиккой</w:t>
            </w:r>
            <w:proofErr w:type="spellEnd"/>
            <w:r>
              <w:rPr>
                <w:rFonts w:ascii="Times New Roman" w:eastAsia="Times New Roman" w:hAnsi="Times New Roman" w:cs="Times New Roman"/>
                <w:sz w:val="24"/>
                <w:szCs w:val="24"/>
              </w:rPr>
              <w:t xml:space="preserve">. </w:t>
            </w:r>
          </w:p>
          <w:p w14:paraId="6A1DFBBB" w14:textId="77777777" w:rsidR="00792D3F" w:rsidRDefault="00FD1807">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«Северная сага», включающая посещение питомника хаски с местным каюром, ос</w:t>
            </w:r>
            <w:r>
              <w:rPr>
                <w:rFonts w:ascii="Times New Roman" w:eastAsia="Times New Roman" w:hAnsi="Times New Roman" w:cs="Times New Roman"/>
                <w:sz w:val="24"/>
                <w:szCs w:val="24"/>
              </w:rPr>
              <w:t>мотр фермы северных оленей и саамской деревни.</w:t>
            </w:r>
          </w:p>
          <w:p w14:paraId="1B4F1A2A" w14:textId="77777777" w:rsidR="00792D3F" w:rsidRDefault="00FD1807">
            <w:pPr>
              <w:numPr>
                <w:ilvl w:val="0"/>
                <w:numId w:val="3"/>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Экскурсия по музею под открытым небом «Северная Фиваида»</w:t>
            </w:r>
          </w:p>
          <w:p w14:paraId="44AB7FF2"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Входной билет в музей «У Мастера»</w:t>
            </w:r>
          </w:p>
          <w:p w14:paraId="025833B8"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по музею «У Мастера»</w:t>
            </w:r>
          </w:p>
          <w:p w14:paraId="0CC4D44B"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Обзорная экскурсия по городу Сортавала</w:t>
            </w:r>
          </w:p>
          <w:p w14:paraId="7610E86F"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Авторская экскурсия «Загадки парка «</w:t>
            </w:r>
            <w:proofErr w:type="spellStart"/>
            <w:r>
              <w:rPr>
                <w:rFonts w:ascii="Times New Roman" w:eastAsia="Times New Roman" w:hAnsi="Times New Roman" w:cs="Times New Roman"/>
                <w:sz w:val="24"/>
                <w:szCs w:val="24"/>
              </w:rPr>
              <w:t>Ваккосалми</w:t>
            </w:r>
            <w:proofErr w:type="spellEnd"/>
            <w:r>
              <w:rPr>
                <w:rFonts w:ascii="Times New Roman" w:eastAsia="Times New Roman" w:hAnsi="Times New Roman" w:cs="Times New Roman"/>
                <w:sz w:val="24"/>
                <w:szCs w:val="24"/>
              </w:rPr>
              <w:t>»</w:t>
            </w:r>
          </w:p>
          <w:p w14:paraId="01B1DB16"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Обзорная экскурсия по г. Петрозаводску</w:t>
            </w:r>
          </w:p>
          <w:p w14:paraId="1F2E8D6C"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Входные билеты в заповедник «Кивач»</w:t>
            </w:r>
          </w:p>
          <w:p w14:paraId="57F42514"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музея природы в заповеднике «Кивач»</w:t>
            </w:r>
          </w:p>
          <w:p w14:paraId="4C3F4DA0"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экскурсия в музее «Стрелецкий острог»</w:t>
            </w:r>
          </w:p>
          <w:p w14:paraId="3391D967"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Мастер-класс по приготовлению калиток или по литью мушкетных пуль </w:t>
            </w:r>
            <w:r>
              <w:rPr>
                <w:rFonts w:ascii="Times New Roman" w:eastAsia="Times New Roman" w:hAnsi="Times New Roman" w:cs="Times New Roman"/>
                <w:b/>
                <w:sz w:val="24"/>
                <w:szCs w:val="24"/>
              </w:rPr>
              <w:t>(на выбор)</w:t>
            </w:r>
          </w:p>
          <w:p w14:paraId="7D4E1BEE"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Интерактивная программа в деревне </w:t>
            </w:r>
            <w:proofErr w:type="spellStart"/>
            <w:r>
              <w:rPr>
                <w:rFonts w:ascii="Times New Roman" w:eastAsia="Times New Roman" w:hAnsi="Times New Roman" w:cs="Times New Roman"/>
                <w:sz w:val="24"/>
                <w:szCs w:val="24"/>
              </w:rPr>
              <w:t>Киндасово</w:t>
            </w:r>
            <w:proofErr w:type="spellEnd"/>
          </w:p>
          <w:p w14:paraId="38927FA9" w14:textId="77777777" w:rsidR="00792D3F" w:rsidRDefault="00FD1807">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Александро-Свирском монастыре</w:t>
            </w:r>
          </w:p>
        </w:tc>
        <w:tc>
          <w:tcPr>
            <w:tcW w:w="5550" w:type="dxa"/>
            <w:shd w:val="clear" w:color="auto" w:fill="auto"/>
            <w:tcMar>
              <w:top w:w="100" w:type="dxa"/>
              <w:left w:w="100" w:type="dxa"/>
              <w:bottom w:w="100" w:type="dxa"/>
              <w:right w:w="100" w:type="dxa"/>
            </w:tcMar>
          </w:tcPr>
          <w:p w14:paraId="67383628"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Услуги квалифицированного гида на протяжении всего маршрута</w:t>
            </w:r>
          </w:p>
          <w:p w14:paraId="72828C79" w14:textId="77777777" w:rsidR="00792D3F" w:rsidRDefault="00FD1807">
            <w:pPr>
              <w:numPr>
                <w:ilvl w:val="0"/>
                <w:numId w:val="3"/>
              </w:num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Трансфер на комфортабельном современном автобусе</w:t>
            </w:r>
          </w:p>
          <w:p w14:paraId="1553E609"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Проживание в отеле категории комфорт в регионе города </w:t>
            </w:r>
            <w:r>
              <w:rPr>
                <w:rFonts w:ascii="Times New Roman" w:eastAsia="Times New Roman" w:hAnsi="Times New Roman" w:cs="Times New Roman"/>
                <w:sz w:val="24"/>
                <w:szCs w:val="24"/>
              </w:rPr>
              <w:t>Сортавала (2 ночи)</w:t>
            </w:r>
          </w:p>
          <w:p w14:paraId="4EACA649"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Проживание в лучших отелях категории </w:t>
            </w:r>
            <w:proofErr w:type="gramStart"/>
            <w:r>
              <w:rPr>
                <w:rFonts w:ascii="Times New Roman" w:eastAsia="Times New Roman" w:hAnsi="Times New Roman" w:cs="Times New Roman"/>
                <w:sz w:val="24"/>
                <w:szCs w:val="24"/>
              </w:rPr>
              <w:t>комфорт  в</w:t>
            </w:r>
            <w:proofErr w:type="gramEnd"/>
            <w:r>
              <w:rPr>
                <w:rFonts w:ascii="Times New Roman" w:eastAsia="Times New Roman" w:hAnsi="Times New Roman" w:cs="Times New Roman"/>
                <w:sz w:val="24"/>
                <w:szCs w:val="24"/>
              </w:rPr>
              <w:t xml:space="preserve"> Петрозаводске (1 ночь)</w:t>
            </w:r>
          </w:p>
          <w:p w14:paraId="50740F24"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Завтраки в отеле (кроме категории “бюджет”)</w:t>
            </w:r>
          </w:p>
          <w:p w14:paraId="0F75C301"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Осмотр водопадов </w:t>
            </w:r>
            <w:proofErr w:type="spellStart"/>
            <w:r>
              <w:rPr>
                <w:rFonts w:ascii="Times New Roman" w:eastAsia="Times New Roman" w:hAnsi="Times New Roman" w:cs="Times New Roman"/>
                <w:sz w:val="24"/>
                <w:szCs w:val="24"/>
              </w:rPr>
              <w:t>Ахвенкоски</w:t>
            </w:r>
            <w:proofErr w:type="spellEnd"/>
          </w:p>
          <w:p w14:paraId="33C6B88F"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мест съемок фильмов «Брат», «А зори здесь тихие…», «Темный мир»</w:t>
            </w:r>
          </w:p>
          <w:p w14:paraId="69A30C74"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Остановка у крепости</w:t>
            </w:r>
            <w:r>
              <w:rPr>
                <w:rFonts w:ascii="Times New Roman" w:eastAsia="Times New Roman" w:hAnsi="Times New Roman" w:cs="Times New Roman"/>
                <w:sz w:val="24"/>
                <w:szCs w:val="24"/>
              </w:rPr>
              <w:t xml:space="preserve"> Корела</w:t>
            </w:r>
          </w:p>
          <w:p w14:paraId="2F21BB6C"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Чаепитие «по-карельски» в деревне </w:t>
            </w:r>
            <w:proofErr w:type="spellStart"/>
            <w:r>
              <w:rPr>
                <w:rFonts w:ascii="Times New Roman" w:eastAsia="Times New Roman" w:hAnsi="Times New Roman" w:cs="Times New Roman"/>
                <w:sz w:val="24"/>
                <w:szCs w:val="24"/>
              </w:rPr>
              <w:t>Киндасово</w:t>
            </w:r>
            <w:proofErr w:type="spellEnd"/>
          </w:p>
          <w:p w14:paraId="3C1FECAF" w14:textId="77777777" w:rsidR="00792D3F" w:rsidRDefault="00FD1807">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Посещение комплекса «Фермерская усадьба»</w:t>
            </w:r>
          </w:p>
          <w:p w14:paraId="2FC7D63C" w14:textId="77777777" w:rsidR="00792D3F" w:rsidRDefault="00792D3F">
            <w:pPr>
              <w:spacing w:line="240" w:lineRule="auto"/>
              <w:jc w:val="both"/>
              <w:rPr>
                <w:rFonts w:ascii="Times New Roman" w:eastAsia="Times New Roman" w:hAnsi="Times New Roman" w:cs="Times New Roman"/>
                <w:sz w:val="24"/>
                <w:szCs w:val="24"/>
              </w:rPr>
            </w:pPr>
          </w:p>
        </w:tc>
      </w:tr>
    </w:tbl>
    <w:p w14:paraId="62F54D26" w14:textId="77777777" w:rsidR="00792D3F" w:rsidRDefault="00792D3F">
      <w:pPr>
        <w:spacing w:line="240" w:lineRule="auto"/>
        <w:jc w:val="both"/>
        <w:rPr>
          <w:rFonts w:ascii="Times New Roman" w:eastAsia="Times New Roman" w:hAnsi="Times New Roman" w:cs="Times New Roman"/>
          <w:b/>
          <w:sz w:val="24"/>
          <w:szCs w:val="24"/>
          <w:u w:val="single"/>
        </w:rPr>
      </w:pPr>
    </w:p>
    <w:p w14:paraId="779D9B1E" w14:textId="77777777" w:rsidR="00792D3F" w:rsidRDefault="00FD1807">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Дополнительные возможности в туре:</w:t>
      </w:r>
    </w:p>
    <w:p w14:paraId="7454D8D0" w14:textId="77777777" w:rsidR="00792D3F" w:rsidRDefault="00792D3F">
      <w:pPr>
        <w:spacing w:line="240" w:lineRule="auto"/>
        <w:jc w:val="both"/>
        <w:rPr>
          <w:rFonts w:ascii="Times New Roman" w:eastAsia="Times New Roman" w:hAnsi="Times New Roman" w:cs="Times New Roman"/>
          <w:b/>
          <w:sz w:val="24"/>
          <w:szCs w:val="24"/>
          <w:u w:val="single"/>
        </w:rPr>
      </w:pPr>
    </w:p>
    <w:tbl>
      <w:tblPr>
        <w:tblStyle w:val="a9"/>
        <w:tblW w:w="10965"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2934"/>
        <w:gridCol w:w="2934"/>
        <w:gridCol w:w="2967"/>
      </w:tblGrid>
      <w:tr w:rsidR="00792D3F" w14:paraId="76D9A386" w14:textId="77777777">
        <w:tc>
          <w:tcPr>
            <w:tcW w:w="213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60E9AC5" w14:textId="77777777" w:rsidR="00792D3F" w:rsidRDefault="00FD180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Оплачивается самостоятельно до начала тура:</w:t>
            </w:r>
          </w:p>
        </w:tc>
        <w:tc>
          <w:tcPr>
            <w:tcW w:w="293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9547779" w14:textId="77777777" w:rsidR="00792D3F" w:rsidRDefault="00FD1807">
            <w:pPr>
              <w:widowControl w:val="0"/>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b/>
                <w:sz w:val="24"/>
                <w:szCs w:val="24"/>
                <w:shd w:val="clear" w:color="auto" w:fill="EA9999"/>
              </w:rPr>
              <w:t>Оплачивается по желанию при заказе тура:</w:t>
            </w:r>
          </w:p>
        </w:tc>
        <w:tc>
          <w:tcPr>
            <w:tcW w:w="2933"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87812D5" w14:textId="77777777" w:rsidR="00792D3F" w:rsidRDefault="00FD1807">
            <w:pPr>
              <w:widowControl w:val="0"/>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shd w:val="clear" w:color="auto" w:fill="EA9999"/>
              </w:rPr>
              <w:t xml:space="preserve">Оплачивается обязательно при заказе </w:t>
            </w:r>
            <w:r>
              <w:rPr>
                <w:rFonts w:ascii="Times New Roman" w:eastAsia="Times New Roman" w:hAnsi="Times New Roman" w:cs="Times New Roman"/>
                <w:b/>
                <w:sz w:val="24"/>
                <w:szCs w:val="24"/>
                <w:shd w:val="clear" w:color="auto" w:fill="EA9999"/>
              </w:rPr>
              <w:t>тура:</w:t>
            </w:r>
          </w:p>
        </w:tc>
        <w:tc>
          <w:tcPr>
            <w:tcW w:w="2966"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1773FDC" w14:textId="77777777" w:rsidR="00792D3F" w:rsidRDefault="00FD180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Оплачивается по желанию на месте:</w:t>
            </w:r>
          </w:p>
        </w:tc>
      </w:tr>
      <w:tr w:rsidR="00792D3F" w14:paraId="14B33070" w14:textId="77777777">
        <w:tc>
          <w:tcPr>
            <w:tcW w:w="2131" w:type="dxa"/>
            <w:shd w:val="clear" w:color="auto" w:fill="auto"/>
            <w:tcMar>
              <w:top w:w="100" w:type="dxa"/>
              <w:left w:w="100" w:type="dxa"/>
              <w:bottom w:w="100" w:type="dxa"/>
              <w:right w:w="100" w:type="dxa"/>
            </w:tcMar>
          </w:tcPr>
          <w:p w14:paraId="16634C42" w14:textId="77777777" w:rsidR="00792D3F" w:rsidRDefault="00FD1807">
            <w:pPr>
              <w:widowControl w:val="0"/>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 доплат</w:t>
            </w:r>
          </w:p>
        </w:tc>
        <w:tc>
          <w:tcPr>
            <w:tcW w:w="2933" w:type="dxa"/>
            <w:shd w:val="clear" w:color="auto" w:fill="auto"/>
            <w:tcMar>
              <w:top w:w="100" w:type="dxa"/>
              <w:left w:w="100" w:type="dxa"/>
              <w:bottom w:w="100" w:type="dxa"/>
              <w:right w:w="100" w:type="dxa"/>
            </w:tcMar>
          </w:tcPr>
          <w:p w14:paraId="7A714E20" w14:textId="77777777" w:rsidR="00792D3F" w:rsidRDefault="00FD1807">
            <w:pPr>
              <w:numPr>
                <w:ilvl w:val="0"/>
                <w:numId w:val="4"/>
              </w:numPr>
              <w:spacing w:after="40" w:line="240" w:lineRule="auto"/>
              <w:ind w:hanging="15"/>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При размещении в </w:t>
            </w:r>
            <w:proofErr w:type="gramStart"/>
            <w:r>
              <w:rPr>
                <w:rFonts w:ascii="Times New Roman" w:eastAsia="Times New Roman" w:hAnsi="Times New Roman" w:cs="Times New Roman"/>
                <w:sz w:val="24"/>
                <w:szCs w:val="24"/>
                <w:shd w:val="clear" w:color="auto" w:fill="EA9999"/>
              </w:rPr>
              <w:t xml:space="preserve">отеле </w:t>
            </w:r>
            <w:r>
              <w:rPr>
                <w:rFonts w:ascii="Times New Roman" w:eastAsia="Times New Roman" w:hAnsi="Times New Roman" w:cs="Times New Roman"/>
                <w:color w:val="1F1F1F"/>
                <w:sz w:val="18"/>
                <w:szCs w:val="18"/>
                <w:shd w:val="clear" w:color="auto" w:fill="EA9999"/>
              </w:rPr>
              <w:t xml:space="preserve"> </w:t>
            </w:r>
            <w:r>
              <w:rPr>
                <w:rFonts w:ascii="Times New Roman" w:eastAsia="Times New Roman" w:hAnsi="Times New Roman" w:cs="Times New Roman"/>
                <w:color w:val="1F1F1F"/>
                <w:sz w:val="24"/>
                <w:szCs w:val="24"/>
                <w:shd w:val="clear" w:color="auto" w:fill="EA9999"/>
              </w:rPr>
              <w:t>Импульс</w:t>
            </w:r>
            <w:proofErr w:type="gramEnd"/>
            <w:r>
              <w:rPr>
                <w:rFonts w:ascii="Times New Roman" w:eastAsia="Times New Roman" w:hAnsi="Times New Roman" w:cs="Times New Roman"/>
                <w:color w:val="1F1F1F"/>
                <w:sz w:val="24"/>
                <w:szCs w:val="24"/>
                <w:shd w:val="clear" w:color="auto" w:fill="EA9999"/>
              </w:rPr>
              <w:t xml:space="preserve">, Сортавала и Ласточкино гнездо участие  в новогоднем банкете в </w:t>
            </w:r>
          </w:p>
          <w:p w14:paraId="67CF0CC5" w14:textId="77777777" w:rsidR="00792D3F" w:rsidRDefault="00FD1807">
            <w:pPr>
              <w:spacing w:after="40" w:line="240" w:lineRule="auto"/>
              <w:jc w:val="both"/>
              <w:rPr>
                <w:rFonts w:ascii="Times New Roman" w:eastAsia="Times New Roman" w:hAnsi="Times New Roman" w:cs="Times New Roman"/>
                <w:b/>
                <w:sz w:val="30"/>
                <w:szCs w:val="30"/>
                <w:shd w:val="clear" w:color="auto" w:fill="EA9999"/>
              </w:rPr>
            </w:pPr>
            <w:r>
              <w:rPr>
                <w:rFonts w:ascii="Times New Roman" w:eastAsia="Times New Roman" w:hAnsi="Times New Roman" w:cs="Times New Roman"/>
                <w:b/>
                <w:color w:val="1F1F1F"/>
                <w:sz w:val="24"/>
                <w:szCs w:val="24"/>
                <w:shd w:val="clear" w:color="auto" w:fill="EA9999"/>
              </w:rPr>
              <w:t>Ресторане "Сортавала"</w:t>
            </w:r>
            <w:r>
              <w:rPr>
                <w:rFonts w:ascii="Times New Roman" w:eastAsia="Times New Roman" w:hAnsi="Times New Roman" w:cs="Times New Roman"/>
                <w:color w:val="1F1F1F"/>
                <w:sz w:val="24"/>
                <w:szCs w:val="24"/>
                <w:shd w:val="clear" w:color="auto" w:fill="EA9999"/>
              </w:rPr>
              <w:t>: цена уточняется</w:t>
            </w:r>
          </w:p>
          <w:p w14:paraId="0D29D82E" w14:textId="77777777" w:rsidR="00792D3F" w:rsidRDefault="00FD1807">
            <w:pPr>
              <w:spacing w:after="40" w:line="240" w:lineRule="auto"/>
              <w:jc w:val="both"/>
              <w:rPr>
                <w:rFonts w:ascii="Times New Roman" w:eastAsia="Times New Roman" w:hAnsi="Times New Roman" w:cs="Times New Roman"/>
                <w:sz w:val="26"/>
                <w:szCs w:val="26"/>
                <w:shd w:val="clear" w:color="auto" w:fill="EA9999"/>
              </w:rPr>
            </w:pPr>
            <w:r>
              <w:rPr>
                <w:rFonts w:ascii="Times New Roman" w:eastAsia="Times New Roman" w:hAnsi="Times New Roman" w:cs="Times New Roman"/>
                <w:shd w:val="clear" w:color="auto" w:fill="EA9999"/>
              </w:rPr>
              <w:br/>
            </w:r>
            <w:r>
              <w:rPr>
                <w:rFonts w:ascii="Times New Roman" w:eastAsia="Times New Roman" w:hAnsi="Times New Roman" w:cs="Times New Roman"/>
                <w:b/>
                <w:shd w:val="clear" w:color="auto" w:fill="EA9999"/>
              </w:rPr>
              <w:t>Новогодний банкет в Бастионе:</w:t>
            </w:r>
            <w:r>
              <w:rPr>
                <w:rFonts w:ascii="Times New Roman" w:eastAsia="Times New Roman" w:hAnsi="Times New Roman" w:cs="Times New Roman"/>
                <w:shd w:val="clear" w:color="auto" w:fill="EA9999"/>
              </w:rPr>
              <w:t xml:space="preserve"> цена уточняется</w:t>
            </w:r>
          </w:p>
        </w:tc>
        <w:tc>
          <w:tcPr>
            <w:tcW w:w="2933" w:type="dxa"/>
            <w:shd w:val="clear" w:color="auto" w:fill="auto"/>
            <w:tcMar>
              <w:top w:w="100" w:type="dxa"/>
              <w:left w:w="100" w:type="dxa"/>
              <w:bottom w:w="100" w:type="dxa"/>
              <w:right w:w="100" w:type="dxa"/>
            </w:tcMar>
          </w:tcPr>
          <w:p w14:paraId="195724CB" w14:textId="77777777" w:rsidR="00792D3F" w:rsidRDefault="00FD1807">
            <w:pPr>
              <w:spacing w:after="40" w:line="240" w:lineRule="auto"/>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При размещении в отеле </w:t>
            </w:r>
            <w:proofErr w:type="spellStart"/>
            <w:r>
              <w:rPr>
                <w:rFonts w:ascii="Times New Roman" w:eastAsia="Times New Roman" w:hAnsi="Times New Roman" w:cs="Times New Roman"/>
                <w:sz w:val="24"/>
                <w:szCs w:val="24"/>
                <w:shd w:val="clear" w:color="auto" w:fill="EA9999"/>
              </w:rPr>
              <w:t>Пийпун</w:t>
            </w:r>
            <w:proofErr w:type="spellEnd"/>
            <w:r>
              <w:rPr>
                <w:rFonts w:ascii="Times New Roman" w:eastAsia="Times New Roman" w:hAnsi="Times New Roman" w:cs="Times New Roman"/>
                <w:sz w:val="24"/>
                <w:szCs w:val="24"/>
                <w:shd w:val="clear" w:color="auto" w:fill="EA9999"/>
              </w:rPr>
              <w:t xml:space="preserve"> </w:t>
            </w:r>
            <w:proofErr w:type="spellStart"/>
            <w:r>
              <w:rPr>
                <w:rFonts w:ascii="Times New Roman" w:eastAsia="Times New Roman" w:hAnsi="Times New Roman" w:cs="Times New Roman"/>
                <w:sz w:val="24"/>
                <w:szCs w:val="24"/>
                <w:shd w:val="clear" w:color="auto" w:fill="EA9999"/>
              </w:rPr>
              <w:t>Пиха</w:t>
            </w:r>
            <w:proofErr w:type="spellEnd"/>
            <w:r>
              <w:rPr>
                <w:rFonts w:ascii="Times New Roman" w:eastAsia="Times New Roman" w:hAnsi="Times New Roman" w:cs="Times New Roman"/>
                <w:sz w:val="24"/>
                <w:szCs w:val="24"/>
                <w:shd w:val="clear" w:color="auto" w:fill="EA9999"/>
              </w:rPr>
              <w:t xml:space="preserve">, участие в новогоднем банкете и праздничной программе в </w:t>
            </w:r>
            <w:r>
              <w:rPr>
                <w:rFonts w:ascii="Times New Roman" w:eastAsia="Times New Roman" w:hAnsi="Times New Roman" w:cs="Times New Roman"/>
                <w:b/>
                <w:sz w:val="24"/>
                <w:szCs w:val="24"/>
                <w:shd w:val="clear" w:color="auto" w:fill="EA9999"/>
              </w:rPr>
              <w:t>ресторане “</w:t>
            </w:r>
            <w:proofErr w:type="spellStart"/>
            <w:r>
              <w:rPr>
                <w:rFonts w:ascii="Times New Roman" w:eastAsia="Times New Roman" w:hAnsi="Times New Roman" w:cs="Times New Roman"/>
                <w:b/>
                <w:sz w:val="24"/>
                <w:szCs w:val="24"/>
                <w:shd w:val="clear" w:color="auto" w:fill="EA9999"/>
              </w:rPr>
              <w:t>Пийпун</w:t>
            </w:r>
            <w:proofErr w:type="spellEnd"/>
            <w:r>
              <w:rPr>
                <w:rFonts w:ascii="Times New Roman" w:eastAsia="Times New Roman" w:hAnsi="Times New Roman" w:cs="Times New Roman"/>
                <w:b/>
                <w:sz w:val="24"/>
                <w:szCs w:val="24"/>
                <w:shd w:val="clear" w:color="auto" w:fill="EA9999"/>
              </w:rPr>
              <w:t xml:space="preserve"> </w:t>
            </w:r>
            <w:proofErr w:type="spellStart"/>
            <w:r>
              <w:rPr>
                <w:rFonts w:ascii="Times New Roman" w:eastAsia="Times New Roman" w:hAnsi="Times New Roman" w:cs="Times New Roman"/>
                <w:b/>
                <w:sz w:val="24"/>
                <w:szCs w:val="24"/>
                <w:shd w:val="clear" w:color="auto" w:fill="EA9999"/>
              </w:rPr>
              <w:t>Пиха</w:t>
            </w:r>
            <w:proofErr w:type="spellEnd"/>
            <w:r>
              <w:rPr>
                <w:rFonts w:ascii="Times New Roman" w:eastAsia="Times New Roman" w:hAnsi="Times New Roman" w:cs="Times New Roman"/>
                <w:b/>
                <w:sz w:val="24"/>
                <w:szCs w:val="24"/>
                <w:shd w:val="clear" w:color="auto" w:fill="EA9999"/>
              </w:rPr>
              <w:t>”</w:t>
            </w:r>
            <w:r>
              <w:rPr>
                <w:rFonts w:ascii="Times New Roman" w:eastAsia="Times New Roman" w:hAnsi="Times New Roman" w:cs="Times New Roman"/>
                <w:sz w:val="24"/>
                <w:szCs w:val="24"/>
                <w:shd w:val="clear" w:color="auto" w:fill="EA9999"/>
              </w:rPr>
              <w:t>: цена уточняется</w:t>
            </w:r>
          </w:p>
        </w:tc>
        <w:tc>
          <w:tcPr>
            <w:tcW w:w="2966" w:type="dxa"/>
            <w:shd w:val="clear" w:color="auto" w:fill="auto"/>
            <w:tcMar>
              <w:top w:w="100" w:type="dxa"/>
              <w:left w:w="100" w:type="dxa"/>
              <w:bottom w:w="100" w:type="dxa"/>
              <w:right w:w="100" w:type="dxa"/>
            </w:tcMar>
          </w:tcPr>
          <w:p w14:paraId="3F2B4F8C" w14:textId="77777777" w:rsidR="00792D3F" w:rsidRDefault="00FD1807">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Комплексные обеды в туре: </w:t>
            </w:r>
            <w:r>
              <w:rPr>
                <w:rFonts w:ascii="Times New Roman" w:eastAsia="Times New Roman" w:hAnsi="Times New Roman" w:cs="Times New Roman"/>
                <w:sz w:val="24"/>
                <w:szCs w:val="24"/>
                <w:shd w:val="clear" w:color="auto" w:fill="EA9999"/>
              </w:rPr>
              <w:t>900-1100 руб./</w:t>
            </w:r>
            <w:proofErr w:type="spellStart"/>
            <w:r>
              <w:rPr>
                <w:rFonts w:ascii="Times New Roman" w:eastAsia="Times New Roman" w:hAnsi="Times New Roman" w:cs="Times New Roman"/>
                <w:sz w:val="24"/>
                <w:szCs w:val="24"/>
                <w:shd w:val="clear" w:color="auto" w:fill="EA9999"/>
              </w:rPr>
              <w:t>взр</w:t>
            </w:r>
            <w:proofErr w:type="spellEnd"/>
            <w:r>
              <w:rPr>
                <w:rFonts w:ascii="Times New Roman" w:eastAsia="Times New Roman" w:hAnsi="Times New Roman" w:cs="Times New Roman"/>
                <w:sz w:val="24"/>
                <w:szCs w:val="24"/>
              </w:rPr>
              <w:t>.</w:t>
            </w:r>
          </w:p>
          <w:p w14:paraId="7B97727E" w14:textId="77777777" w:rsidR="00792D3F" w:rsidRDefault="00FD1807">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Экологическая тропа у водопадов </w:t>
            </w:r>
            <w:proofErr w:type="spellStart"/>
            <w:r>
              <w:rPr>
                <w:rFonts w:ascii="Times New Roman" w:eastAsia="Times New Roman" w:hAnsi="Times New Roman" w:cs="Times New Roman"/>
              </w:rPr>
              <w:t>Ахвенкоски</w:t>
            </w:r>
            <w:proofErr w:type="spellEnd"/>
            <w:r>
              <w:rPr>
                <w:rFonts w:ascii="Times New Roman" w:eastAsia="Times New Roman" w:hAnsi="Times New Roman" w:cs="Times New Roman"/>
              </w:rPr>
              <w:t>: 500 руб./</w:t>
            </w:r>
            <w:proofErr w:type="spellStart"/>
            <w:r>
              <w:rPr>
                <w:rFonts w:ascii="Times New Roman" w:eastAsia="Times New Roman" w:hAnsi="Times New Roman" w:cs="Times New Roman"/>
              </w:rPr>
              <w:t>взр</w:t>
            </w:r>
            <w:proofErr w:type="spellEnd"/>
            <w:r>
              <w:rPr>
                <w:rFonts w:ascii="Times New Roman" w:eastAsia="Times New Roman" w:hAnsi="Times New Roman" w:cs="Times New Roman"/>
              </w:rPr>
              <w:t xml:space="preserve">., 400 руб./ шк., </w:t>
            </w:r>
            <w:r>
              <w:rPr>
                <w:rFonts w:ascii="Times New Roman" w:eastAsia="Times New Roman" w:hAnsi="Times New Roman" w:cs="Times New Roman"/>
              </w:rPr>
              <w:t>студ.; дети до 7 лет – бесплатно</w:t>
            </w:r>
          </w:p>
          <w:p w14:paraId="7C10344C" w14:textId="77777777" w:rsidR="00792D3F" w:rsidRDefault="00FD1807">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Активные развлечения в горном парке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по ценам парка</w:t>
            </w:r>
          </w:p>
        </w:tc>
      </w:tr>
    </w:tbl>
    <w:p w14:paraId="3955F0A9" w14:textId="77777777" w:rsidR="00792D3F" w:rsidRDefault="00792D3F">
      <w:pPr>
        <w:spacing w:line="240" w:lineRule="auto"/>
        <w:jc w:val="both"/>
        <w:rPr>
          <w:rFonts w:ascii="Times New Roman" w:eastAsia="Times New Roman" w:hAnsi="Times New Roman" w:cs="Times New Roman"/>
          <w:sz w:val="24"/>
          <w:szCs w:val="24"/>
        </w:rPr>
      </w:pPr>
    </w:p>
    <w:p w14:paraId="30FE512C" w14:textId="77777777" w:rsidR="00792D3F" w:rsidRDefault="00792D3F">
      <w:pPr>
        <w:spacing w:line="240" w:lineRule="auto"/>
        <w:ind w:left="720"/>
        <w:jc w:val="both"/>
        <w:rPr>
          <w:rFonts w:ascii="Times New Roman" w:eastAsia="Times New Roman" w:hAnsi="Times New Roman" w:cs="Times New Roman"/>
          <w:sz w:val="24"/>
          <w:szCs w:val="24"/>
        </w:rPr>
      </w:pPr>
    </w:p>
    <w:p w14:paraId="277CCD4B" w14:textId="77777777" w:rsidR="00792D3F" w:rsidRDefault="00792D3F">
      <w:pPr>
        <w:spacing w:line="240" w:lineRule="auto"/>
        <w:jc w:val="both"/>
        <w:rPr>
          <w:rFonts w:ascii="Times New Roman" w:eastAsia="Times New Roman" w:hAnsi="Times New Roman" w:cs="Times New Roman"/>
          <w:sz w:val="24"/>
          <w:szCs w:val="24"/>
        </w:rPr>
      </w:pPr>
    </w:p>
    <w:p w14:paraId="79DC7495" w14:textId="77777777" w:rsidR="00792D3F" w:rsidRDefault="00792D3F">
      <w:pPr>
        <w:spacing w:line="240" w:lineRule="auto"/>
        <w:jc w:val="both"/>
        <w:rPr>
          <w:rFonts w:ascii="Times New Roman" w:eastAsia="Times New Roman" w:hAnsi="Times New Roman" w:cs="Times New Roman"/>
          <w:sz w:val="24"/>
          <w:szCs w:val="24"/>
        </w:rPr>
      </w:pPr>
    </w:p>
    <w:p w14:paraId="19717D21" w14:textId="77777777" w:rsidR="00792D3F" w:rsidRDefault="00792D3F">
      <w:pPr>
        <w:spacing w:line="240" w:lineRule="auto"/>
        <w:jc w:val="both"/>
        <w:rPr>
          <w:rFonts w:ascii="Times New Roman" w:eastAsia="Times New Roman" w:hAnsi="Times New Roman" w:cs="Times New Roman"/>
          <w:sz w:val="24"/>
          <w:szCs w:val="24"/>
        </w:rPr>
      </w:pPr>
    </w:p>
    <w:sectPr w:rsidR="00792D3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embedRegular r:id="rId1" w:fontKey="{E685CAB3-AEFC-4DEE-802D-4A046DB2D702}"/>
    <w:embedBold r:id="rId2" w:fontKey="{9990E536-5F11-430D-868B-04A0B214F74F}"/>
  </w:font>
  <w:font w:name="Calibri">
    <w:panose1 w:val="020F0502020204030204"/>
    <w:charset w:val="CC"/>
    <w:family w:val="swiss"/>
    <w:pitch w:val="variable"/>
    <w:sig w:usb0="E4002EFF" w:usb1="C000247B" w:usb2="00000009" w:usb3="00000000" w:csb0="000001FF" w:csb1="00000000"/>
    <w:embedRegular r:id="rId3" w:fontKey="{28B763D3-84E9-4536-88CA-F559A62674D3}"/>
  </w:font>
  <w:font w:name="Cambria">
    <w:panose1 w:val="02040503050406030204"/>
    <w:charset w:val="CC"/>
    <w:family w:val="roman"/>
    <w:pitch w:val="variable"/>
    <w:sig w:usb0="E00006FF" w:usb1="420024FF" w:usb2="02000000" w:usb3="00000000" w:csb0="0000019F" w:csb1="00000000"/>
    <w:embedRegular r:id="rId4" w:fontKey="{FD1E55E7-5133-420E-8C2E-816882E5B24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291"/>
    <w:multiLevelType w:val="multilevel"/>
    <w:tmpl w:val="58B8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95F28"/>
    <w:multiLevelType w:val="multilevel"/>
    <w:tmpl w:val="8488C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EC3367"/>
    <w:multiLevelType w:val="multilevel"/>
    <w:tmpl w:val="64BC0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B5ADC"/>
    <w:multiLevelType w:val="multilevel"/>
    <w:tmpl w:val="00481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DA1CEE"/>
    <w:multiLevelType w:val="multilevel"/>
    <w:tmpl w:val="07E09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F4285D"/>
    <w:multiLevelType w:val="multilevel"/>
    <w:tmpl w:val="600AB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D3F"/>
    <w:rsid w:val="00375A5B"/>
    <w:rsid w:val="003965CF"/>
    <w:rsid w:val="00792D3F"/>
    <w:rsid w:val="00FD1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6C2557"/>
  <w15:docId w15:val="{8A990D87-2969-476E-8F91-D33581A1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78997">
      <w:bodyDiv w:val="1"/>
      <w:marLeft w:val="0"/>
      <w:marRight w:val="0"/>
      <w:marTop w:val="0"/>
      <w:marBottom w:val="0"/>
      <w:divBdr>
        <w:top w:val="none" w:sz="0" w:space="0" w:color="auto"/>
        <w:left w:val="none" w:sz="0" w:space="0" w:color="auto"/>
        <w:bottom w:val="none" w:sz="0" w:space="0" w:color="auto"/>
        <w:right w:val="none" w:sz="0" w:space="0" w:color="auto"/>
      </w:divBdr>
    </w:div>
    <w:div w:id="1272281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2917</Words>
  <Characters>16632</Characters>
  <Application>Microsoft Office Word</Application>
  <DocSecurity>0</DocSecurity>
  <Lines>138</Lines>
  <Paragraphs>39</Paragraphs>
  <ScaleCrop>false</ScaleCrop>
  <Company/>
  <LinksUpToDate>false</LinksUpToDate>
  <CharactersWithSpaces>19510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2025-05-13T14:15:00Z</dcterms:created>
  <dcterms:modified xsi:type="dcterms:W3CDTF">2025-05-28T10:49:00Z</dcterms:modified>
</cp:coreProperties>
</file>