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A7065" w14:textId="3207FA5D" w:rsidR="00AE71BF" w:rsidRPr="000D34AE" w:rsidRDefault="00FB271F" w:rsidP="00AE71BF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</w:pPr>
      <w:r w:rsidRPr="00AE71BF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Сборный тур «Я иду, шагаю по Москве» </w:t>
      </w:r>
      <w:r w:rsidR="00726F7F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>7</w:t>
      </w:r>
      <w:r w:rsidR="00CA0902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 дней / </w:t>
      </w:r>
      <w:r w:rsidR="00726F7F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>6</w:t>
      </w:r>
      <w:r w:rsidR="00CA0902">
        <w:rPr>
          <w:rFonts w:ascii="Times New Roman" w:eastAsia="Times New Roman" w:hAnsi="Times New Roman"/>
          <w:b/>
          <w:bdr w:val="none" w:sz="0" w:space="0" w:color="auto" w:frame="1"/>
          <w:lang w:eastAsia="ru-RU"/>
        </w:rPr>
        <w:t xml:space="preserve"> ночей</w:t>
      </w:r>
    </w:p>
    <w:p w14:paraId="58A6AFC0" w14:textId="77777777" w:rsidR="00147359" w:rsidRDefault="00147359" w:rsidP="00147359">
      <w:pPr>
        <w:spacing w:after="0" w:line="240" w:lineRule="auto"/>
        <w:textAlignment w:val="top"/>
        <w:rPr>
          <w:rStyle w:val="ad"/>
          <w:rFonts w:ascii="Times New Roman" w:hAnsi="Times New Roman"/>
          <w:color w:val="008000"/>
          <w:bdr w:val="none" w:sz="0" w:space="0" w:color="auto" w:frame="1"/>
        </w:rPr>
      </w:pPr>
    </w:p>
    <w:p w14:paraId="20237727" w14:textId="7C4E6E79" w:rsidR="00CA0902" w:rsidRPr="00CA0902" w:rsidRDefault="00CA0902" w:rsidP="001A4FDA">
      <w:pPr>
        <w:spacing w:after="0" w:line="240" w:lineRule="auto"/>
        <w:textAlignment w:val="top"/>
        <w:rPr>
          <w:rStyle w:val="ad"/>
          <w:rFonts w:ascii="Times New Roman" w:hAnsi="Times New Roman"/>
          <w:b w:val="0"/>
          <w:bCs w:val="0"/>
          <w:bdr w:val="none" w:sz="0" w:space="0" w:color="auto" w:frame="1"/>
        </w:rPr>
      </w:pPr>
      <w:r>
        <w:rPr>
          <w:rStyle w:val="ad"/>
          <w:rFonts w:ascii="Times New Roman" w:hAnsi="Times New Roman"/>
          <w:b w:val="0"/>
          <w:bCs w:val="0"/>
          <w:bdr w:val="none" w:sz="0" w:space="0" w:color="auto" w:frame="1"/>
        </w:rPr>
        <w:t xml:space="preserve">Гарантия от одного человека. </w:t>
      </w:r>
    </w:p>
    <w:p w14:paraId="0DB14985" w14:textId="4ECFA4EC" w:rsidR="00147359" w:rsidRDefault="00CA0902" w:rsidP="001A4FDA">
      <w:pPr>
        <w:spacing w:after="0" w:line="240" w:lineRule="auto"/>
        <w:textAlignment w:val="top"/>
        <w:rPr>
          <w:rStyle w:val="ad"/>
          <w:rFonts w:ascii="Times New Roman" w:hAnsi="Times New Roman"/>
          <w:color w:val="008000"/>
          <w:bdr w:val="none" w:sz="0" w:space="0" w:color="auto" w:frame="1"/>
        </w:rPr>
      </w:pPr>
      <w:r>
        <w:rPr>
          <w:rStyle w:val="ad"/>
          <w:rFonts w:ascii="Times New Roman" w:hAnsi="Times New Roman"/>
          <w:color w:val="008000"/>
          <w:bdr w:val="none" w:sz="0" w:space="0" w:color="auto" w:frame="1"/>
        </w:rPr>
        <w:t>Заезд возможен в любой день недели в течение года.</w:t>
      </w:r>
    </w:p>
    <w:p w14:paraId="7ADB6C1E" w14:textId="70A49C55" w:rsidR="00CA0902" w:rsidRDefault="00CA0902" w:rsidP="001A4FDA">
      <w:pPr>
        <w:spacing w:after="0" w:line="240" w:lineRule="auto"/>
        <w:textAlignment w:val="top"/>
        <w:rPr>
          <w:rFonts w:ascii="Times New Roman" w:hAnsi="Times New Roman"/>
          <w:color w:val="353535"/>
        </w:rPr>
      </w:pPr>
      <w:r w:rsidRPr="00CA0902">
        <w:rPr>
          <w:rFonts w:ascii="Times New Roman" w:hAnsi="Times New Roman"/>
          <w:color w:val="353535"/>
        </w:rPr>
        <w:t>За дополнительную плату возможны ночлеги до начала тура и после его окончания</w:t>
      </w:r>
      <w:r>
        <w:rPr>
          <w:rFonts w:ascii="Times New Roman" w:hAnsi="Times New Roman"/>
          <w:color w:val="353535"/>
        </w:rPr>
        <w:t>.</w:t>
      </w:r>
    </w:p>
    <w:p w14:paraId="655E34F4" w14:textId="77777777" w:rsidR="00AE71BF" w:rsidRPr="00017487" w:rsidRDefault="00AE71BF" w:rsidP="004E720D">
      <w:pPr>
        <w:pStyle w:val="af"/>
        <w:spacing w:before="0" w:beforeAutospacing="0" w:after="0" w:afterAutospacing="0" w:line="276" w:lineRule="auto"/>
        <w:textAlignment w:val="top"/>
        <w:rPr>
          <w:rStyle w:val="ad"/>
          <w:color w:val="353535"/>
          <w:sz w:val="10"/>
          <w:szCs w:val="10"/>
          <w:bdr w:val="none" w:sz="0" w:space="0" w:color="auto" w:frame="1"/>
        </w:rPr>
      </w:pPr>
    </w:p>
    <w:p w14:paraId="6A2252F9" w14:textId="77777777" w:rsidR="004E71BE" w:rsidRDefault="004E71BE" w:rsidP="004E720D">
      <w:pPr>
        <w:pStyle w:val="af"/>
        <w:spacing w:before="0" w:beforeAutospacing="0" w:after="0" w:afterAutospacing="0" w:line="276" w:lineRule="auto"/>
        <w:textAlignment w:val="top"/>
        <w:rPr>
          <w:rStyle w:val="ad"/>
          <w:color w:val="353535"/>
          <w:sz w:val="22"/>
          <w:szCs w:val="22"/>
          <w:bdr w:val="none" w:sz="0" w:space="0" w:color="auto" w:frame="1"/>
        </w:rPr>
      </w:pPr>
      <w:r w:rsidRPr="00AE71BF">
        <w:rPr>
          <w:rStyle w:val="ad"/>
          <w:color w:val="353535"/>
          <w:sz w:val="22"/>
          <w:szCs w:val="22"/>
          <w:bdr w:val="none" w:sz="0" w:space="0" w:color="auto" w:frame="1"/>
        </w:rPr>
        <w:t>В ТУР ВКЛЮЧЕНО:</w:t>
      </w:r>
    </w:p>
    <w:tbl>
      <w:tblPr>
        <w:tblStyle w:val="ab"/>
        <w:tblW w:w="10207" w:type="dxa"/>
        <w:tblInd w:w="-147" w:type="dxa"/>
        <w:tblLook w:val="04A0" w:firstRow="1" w:lastRow="0" w:firstColumn="1" w:lastColumn="0" w:noHBand="0" w:noVBand="1"/>
      </w:tblPr>
      <w:tblGrid>
        <w:gridCol w:w="4253"/>
        <w:gridCol w:w="2977"/>
        <w:gridCol w:w="2977"/>
      </w:tblGrid>
      <w:tr w:rsidR="009E3A12" w:rsidRPr="00AE71BF" w14:paraId="5F766E2A" w14:textId="77777777" w:rsidTr="002D7070">
        <w:tc>
          <w:tcPr>
            <w:tcW w:w="4253" w:type="dxa"/>
          </w:tcPr>
          <w:p w14:paraId="43A66BB2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AE71BF">
              <w:rPr>
                <w:b/>
                <w:color w:val="353535"/>
                <w:sz w:val="22"/>
                <w:szCs w:val="22"/>
              </w:rPr>
              <w:t>Услуга</w:t>
            </w:r>
          </w:p>
        </w:tc>
        <w:tc>
          <w:tcPr>
            <w:tcW w:w="2977" w:type="dxa"/>
          </w:tcPr>
          <w:p w14:paraId="627E6F18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6600"/>
                <w:sz w:val="22"/>
                <w:szCs w:val="22"/>
              </w:rPr>
              <w:t>Тур Лайт</w:t>
            </w:r>
          </w:p>
        </w:tc>
        <w:tc>
          <w:tcPr>
            <w:tcW w:w="2977" w:type="dxa"/>
          </w:tcPr>
          <w:p w14:paraId="2778C6FC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color w:val="353535"/>
                <w:sz w:val="22"/>
                <w:szCs w:val="22"/>
              </w:rPr>
            </w:pPr>
            <w:r w:rsidRPr="005812B6">
              <w:rPr>
                <w:b/>
                <w:color w:val="0070C0"/>
                <w:sz w:val="22"/>
                <w:szCs w:val="22"/>
              </w:rPr>
              <w:t>Тур стандарт</w:t>
            </w:r>
          </w:p>
        </w:tc>
      </w:tr>
      <w:tr w:rsidR="009E3A12" w:rsidRPr="00AE71BF" w14:paraId="50BA1D74" w14:textId="77777777" w:rsidTr="002D7070">
        <w:tc>
          <w:tcPr>
            <w:tcW w:w="4253" w:type="dxa"/>
            <w:vAlign w:val="center"/>
          </w:tcPr>
          <w:p w14:paraId="5D6D1913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Размещение*</w:t>
            </w:r>
          </w:p>
        </w:tc>
        <w:tc>
          <w:tcPr>
            <w:tcW w:w="5954" w:type="dxa"/>
            <w:gridSpan w:val="2"/>
          </w:tcPr>
          <w:p w14:paraId="3D67C33F" w14:textId="6C2FCFD3" w:rsidR="009E3A12" w:rsidRPr="00AE71BF" w:rsidRDefault="007602CF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6</w:t>
            </w:r>
            <w:r w:rsidR="00A67C37">
              <w:rPr>
                <w:color w:val="353535"/>
                <w:sz w:val="22"/>
                <w:szCs w:val="22"/>
              </w:rPr>
              <w:t xml:space="preserve"> суток</w:t>
            </w:r>
            <w:r w:rsidR="009E3A12" w:rsidRPr="00AE71BF">
              <w:rPr>
                <w:color w:val="353535"/>
                <w:sz w:val="22"/>
                <w:szCs w:val="22"/>
              </w:rPr>
              <w:t xml:space="preserve"> в выбранной гостинице</w:t>
            </w:r>
            <w:r w:rsidR="009E3A12">
              <w:rPr>
                <w:color w:val="353535"/>
                <w:sz w:val="22"/>
                <w:szCs w:val="22"/>
              </w:rPr>
              <w:t>.</w:t>
            </w:r>
          </w:p>
        </w:tc>
      </w:tr>
      <w:tr w:rsidR="009E3A12" w:rsidRPr="00AE71BF" w14:paraId="764BB983" w14:textId="77777777" w:rsidTr="002D7070">
        <w:tc>
          <w:tcPr>
            <w:tcW w:w="4253" w:type="dxa"/>
            <w:vAlign w:val="center"/>
          </w:tcPr>
          <w:p w14:paraId="0F08D59E" w14:textId="77777777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Завтраки</w:t>
            </w:r>
          </w:p>
        </w:tc>
        <w:tc>
          <w:tcPr>
            <w:tcW w:w="5954" w:type="dxa"/>
            <w:gridSpan w:val="2"/>
          </w:tcPr>
          <w:p w14:paraId="60F7C625" w14:textId="4FE3F743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AE71BF">
              <w:rPr>
                <w:color w:val="353535"/>
                <w:sz w:val="22"/>
                <w:szCs w:val="22"/>
              </w:rPr>
              <w:t>«Шведский стол»</w:t>
            </w:r>
            <w:r w:rsidR="00BC3563">
              <w:rPr>
                <w:color w:val="353535"/>
                <w:sz w:val="22"/>
                <w:szCs w:val="22"/>
              </w:rPr>
              <w:t xml:space="preserve"> после ночлегов</w:t>
            </w:r>
            <w:r w:rsidRPr="00AE71BF">
              <w:rPr>
                <w:color w:val="353535"/>
                <w:sz w:val="22"/>
                <w:szCs w:val="22"/>
              </w:rPr>
              <w:t xml:space="preserve">. </w:t>
            </w:r>
          </w:p>
          <w:p w14:paraId="1C7958AE" w14:textId="4FF3BFB0" w:rsidR="009E3A12" w:rsidRPr="00AE71BF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Входят во всех гостиницах, кроме гостиниц ТГК «Измайлово»</w:t>
            </w:r>
            <w:r w:rsidR="00A67C37">
              <w:rPr>
                <w:color w:val="353535"/>
                <w:sz w:val="22"/>
                <w:szCs w:val="22"/>
              </w:rPr>
              <w:t xml:space="preserve"> и «ИБИС Динамо»</w:t>
            </w:r>
            <w:r>
              <w:rPr>
                <w:color w:val="353535"/>
                <w:sz w:val="22"/>
                <w:szCs w:val="22"/>
              </w:rPr>
              <w:t>, где завтраки оплачиваются по желанию.</w:t>
            </w:r>
          </w:p>
        </w:tc>
      </w:tr>
      <w:tr w:rsidR="009E3A12" w:rsidRPr="00542850" w14:paraId="4CE1059A" w14:textId="77777777" w:rsidTr="002D7070">
        <w:tc>
          <w:tcPr>
            <w:tcW w:w="4253" w:type="dxa"/>
            <w:vAlign w:val="center"/>
          </w:tcPr>
          <w:p w14:paraId="5218E088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</w:rPr>
              <w:t>Трансферы вокзал – гостиница - вокзал</w:t>
            </w:r>
          </w:p>
        </w:tc>
        <w:tc>
          <w:tcPr>
            <w:tcW w:w="5954" w:type="dxa"/>
            <w:gridSpan w:val="2"/>
            <w:vAlign w:val="center"/>
          </w:tcPr>
          <w:p w14:paraId="1F6AAAAF" w14:textId="77777777" w:rsidR="009E3A12" w:rsidRPr="005812B6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bCs/>
                <w:color w:val="353535"/>
                <w:sz w:val="22"/>
                <w:szCs w:val="22"/>
              </w:rPr>
            </w:pPr>
            <w:r>
              <w:rPr>
                <w:b/>
                <w:bCs/>
                <w:color w:val="353535"/>
                <w:sz w:val="22"/>
                <w:szCs w:val="22"/>
              </w:rPr>
              <w:t xml:space="preserve">За дополнительную плату. </w:t>
            </w:r>
          </w:p>
          <w:p w14:paraId="5A22B6EB" w14:textId="77777777" w:rsidR="009E3A12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 xml:space="preserve">Вокзал – гостиница – вокзал от 1000 рублей / машина в одну сторону; </w:t>
            </w:r>
          </w:p>
          <w:p w14:paraId="00D029D2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>
              <w:rPr>
                <w:color w:val="353535"/>
                <w:sz w:val="22"/>
                <w:szCs w:val="22"/>
              </w:rPr>
              <w:t>Аэропорт – гостиница – аэропорт от 2500 / машина в одну сторону.</w:t>
            </w:r>
          </w:p>
        </w:tc>
      </w:tr>
      <w:tr w:rsidR="009E3A12" w:rsidRPr="00542850" w14:paraId="032BD486" w14:textId="77777777" w:rsidTr="002D7070">
        <w:tc>
          <w:tcPr>
            <w:tcW w:w="10207" w:type="dxa"/>
            <w:gridSpan w:val="3"/>
            <w:vAlign w:val="center"/>
          </w:tcPr>
          <w:p w14:paraId="6FA0B425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</w:rPr>
            </w:pPr>
            <w:r w:rsidRPr="00542850">
              <w:rPr>
                <w:b/>
                <w:color w:val="353535"/>
                <w:sz w:val="22"/>
                <w:szCs w:val="22"/>
              </w:rPr>
              <w:t xml:space="preserve">Экскурсии: </w:t>
            </w:r>
          </w:p>
        </w:tc>
      </w:tr>
      <w:tr w:rsidR="009E3A12" w:rsidRPr="00542850" w14:paraId="4B0C9454" w14:textId="77777777" w:rsidTr="002D7070">
        <w:tc>
          <w:tcPr>
            <w:tcW w:w="4253" w:type="dxa"/>
            <w:vAlign w:val="center"/>
          </w:tcPr>
          <w:p w14:paraId="4384CD81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i/>
                <w:sz w:val="22"/>
                <w:szCs w:val="22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Пешеходная экскурсия по Красной и Манежной площадям.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8CCA9E0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E9DE951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7491A994" w14:textId="77777777" w:rsidTr="002D7070">
        <w:tc>
          <w:tcPr>
            <w:tcW w:w="4253" w:type="dxa"/>
            <w:vAlign w:val="center"/>
          </w:tcPr>
          <w:p w14:paraId="3CA3346E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Автобусная обзорная экскурсия по Москве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C1F389A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4CB4137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3C0B3ACB" w14:textId="77777777" w:rsidTr="002D7070">
        <w:tc>
          <w:tcPr>
            <w:tcW w:w="4253" w:type="dxa"/>
            <w:vAlign w:val="center"/>
          </w:tcPr>
          <w:p w14:paraId="1323815D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bookmarkStart w:id="0" w:name="_Hlk222080679"/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по Александровскому Саду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4268428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4A8D549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bookmarkEnd w:id="0"/>
      <w:tr w:rsidR="00055C7E" w:rsidRPr="00542850" w14:paraId="32D206D2" w14:textId="77777777" w:rsidTr="002D7070">
        <w:tc>
          <w:tcPr>
            <w:tcW w:w="4253" w:type="dxa"/>
            <w:vAlign w:val="center"/>
          </w:tcPr>
          <w:p w14:paraId="15DB5F75" w14:textId="77777777" w:rsidR="00055C7E" w:rsidRPr="00542850" w:rsidRDefault="00055C7E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Московский Кремль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1BE9B996" w14:textId="128EFC99" w:rsidR="00055C7E" w:rsidRPr="00274C77" w:rsidRDefault="00055C7E" w:rsidP="00553385">
            <w:pPr>
              <w:pStyle w:val="af"/>
              <w:spacing w:before="0" w:after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70817E2A" w14:textId="77777777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055C7E" w:rsidRPr="00542850" w14:paraId="72AFE3E9" w14:textId="77777777" w:rsidTr="00055C7E">
        <w:tc>
          <w:tcPr>
            <w:tcW w:w="4253" w:type="dxa"/>
            <w:vAlign w:val="center"/>
          </w:tcPr>
          <w:p w14:paraId="3E5C7FFB" w14:textId="77777777" w:rsidR="00055C7E" w:rsidRPr="00542850" w:rsidRDefault="00055C7E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Оружейную Палату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*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7DA683EA" w14:textId="127D427E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781FB000" w14:textId="77777777" w:rsidR="00055C7E" w:rsidRPr="00274C77" w:rsidRDefault="00055C7E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3EA516BB" w14:textId="77777777" w:rsidTr="002D7070">
        <w:tc>
          <w:tcPr>
            <w:tcW w:w="4253" w:type="dxa"/>
            <w:vAlign w:val="center"/>
          </w:tcPr>
          <w:p w14:paraId="60C761D8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Пешеходная экскурсия по Замоскворечью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C019394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43877520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9E3A12" w:rsidRPr="00542850" w14:paraId="7A11EB5C" w14:textId="77777777" w:rsidTr="002D7070">
        <w:tc>
          <w:tcPr>
            <w:tcW w:w="4253" w:type="dxa"/>
            <w:vAlign w:val="center"/>
          </w:tcPr>
          <w:p w14:paraId="5E65D00F" w14:textId="77777777" w:rsidR="009E3A12" w:rsidRPr="00542850" w:rsidRDefault="009E3A12" w:rsidP="00553385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Экскурсия в Государственную Третьяковскую Галерею. 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02EBBE46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8EF2958" w14:textId="77777777" w:rsidR="009E3A12" w:rsidRPr="00274C77" w:rsidRDefault="009E3A12" w:rsidP="00553385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2D7070" w:rsidRPr="00542850" w14:paraId="0F5E8F11" w14:textId="77777777" w:rsidTr="0008086E">
        <w:tc>
          <w:tcPr>
            <w:tcW w:w="4253" w:type="dxa"/>
          </w:tcPr>
          <w:p w14:paraId="631633A9" w14:textId="59F9D6AC" w:rsidR="002D7070" w:rsidRPr="00542850" w:rsidRDefault="00E85687" w:rsidP="002D7070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BE6291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</w:t>
            </w:r>
            <w:r w:rsidRPr="00BE6291">
              <w:rPr>
                <w:rStyle w:val="ae"/>
                <w:bCs/>
                <w:i w:val="0"/>
                <w:bdr w:val="none" w:sz="0" w:space="0" w:color="auto" w:frame="1"/>
              </w:rPr>
              <w:t xml:space="preserve"> в Музей «Атом» на ВДНХ</w:t>
            </w:r>
            <w:r w:rsidR="00017487">
              <w:rPr>
                <w:rStyle w:val="ae"/>
                <w:bCs/>
                <w:i w:val="0"/>
                <w:bdr w:val="none" w:sz="0" w:space="0" w:color="auto" w:frame="1"/>
              </w:rPr>
              <w:t xml:space="preserve"> + прогулка по территории с посещением интерактивного макета Москвы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65C8D87F" w14:textId="29E9077E" w:rsidR="002D7070" w:rsidRPr="00542850" w:rsidRDefault="002D7070" w:rsidP="002D7070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52674E0" w14:textId="5389897F" w:rsidR="002D7070" w:rsidRPr="00542850" w:rsidRDefault="002D7070" w:rsidP="002D7070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274C77">
              <w:rPr>
                <w:sz w:val="22"/>
                <w:szCs w:val="22"/>
              </w:rPr>
              <w:t>+</w:t>
            </w:r>
          </w:p>
        </w:tc>
      </w:tr>
      <w:tr w:rsidR="00055C7E" w:rsidRPr="002F0123" w14:paraId="69CA6090" w14:textId="77777777" w:rsidTr="00055C7E">
        <w:tc>
          <w:tcPr>
            <w:tcW w:w="4253" w:type="dxa"/>
            <w:vAlign w:val="center"/>
          </w:tcPr>
          <w:p w14:paraId="636934BE" w14:textId="77777777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2F0123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на к/с Мосфильм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6195595" w14:textId="48F74C6F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4F518EF" w14:textId="77777777" w:rsidR="00055C7E" w:rsidRPr="002F0123" w:rsidRDefault="00055C7E" w:rsidP="006B603B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7C6198" w:rsidRPr="00BE6291" w14:paraId="60C57FF4" w14:textId="77777777" w:rsidTr="000F2C2F">
        <w:tc>
          <w:tcPr>
            <w:tcW w:w="4253" w:type="dxa"/>
            <w:vAlign w:val="center"/>
          </w:tcPr>
          <w:p w14:paraId="79B5E78C" w14:textId="77777777" w:rsidR="007C6198" w:rsidRPr="00017487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7C6198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</w:t>
            </w:r>
            <w:r>
              <w:rPr>
                <w:rStyle w:val="ae"/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C6198">
              <w:rPr>
                <w:rStyle w:val="ae"/>
                <w:bCs/>
                <w:i w:val="0"/>
                <w:iCs w:val="0"/>
                <w:sz w:val="22"/>
                <w:szCs w:val="22"/>
                <w:bdr w:val="none" w:sz="0" w:space="0" w:color="auto" w:frame="1"/>
              </w:rPr>
              <w:t xml:space="preserve">во 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Дворец царя Алексея Михайловича в Коломенском.</w:t>
            </w:r>
          </w:p>
        </w:tc>
        <w:tc>
          <w:tcPr>
            <w:tcW w:w="2977" w:type="dxa"/>
            <w:shd w:val="clear" w:color="auto" w:fill="E1FCD4"/>
            <w:vAlign w:val="center"/>
          </w:tcPr>
          <w:p w14:paraId="5280D26E" w14:textId="45EA3898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3315A772" w14:textId="77777777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 w:rsidRPr="00BE6291">
              <w:rPr>
                <w:iCs/>
                <w:sz w:val="22"/>
                <w:szCs w:val="22"/>
              </w:rPr>
              <w:t>+</w:t>
            </w:r>
          </w:p>
        </w:tc>
      </w:tr>
      <w:tr w:rsidR="007C6198" w:rsidRPr="00542850" w14:paraId="5B5173DC" w14:textId="77777777" w:rsidTr="002D7070">
        <w:tc>
          <w:tcPr>
            <w:tcW w:w="4253" w:type="dxa"/>
            <w:vAlign w:val="center"/>
          </w:tcPr>
          <w:p w14:paraId="1C7F29D3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Экскурсия в Алмазный Фонд Гохрана РФ или в Храм Василия Блаженного</w:t>
            </w:r>
          </w:p>
        </w:tc>
        <w:tc>
          <w:tcPr>
            <w:tcW w:w="2977" w:type="dxa"/>
            <w:vAlign w:val="center"/>
          </w:tcPr>
          <w:p w14:paraId="557451CD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A73109E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+</w:t>
            </w:r>
          </w:p>
        </w:tc>
      </w:tr>
      <w:tr w:rsidR="00D80198" w:rsidRPr="00BE6291" w14:paraId="0166B971" w14:textId="77777777" w:rsidTr="00BE6291">
        <w:tc>
          <w:tcPr>
            <w:tcW w:w="4253" w:type="dxa"/>
            <w:vAlign w:val="center"/>
          </w:tcPr>
          <w:p w14:paraId="4850C023" w14:textId="129664E0" w:rsidR="00D80198" w:rsidRPr="00D80198" w:rsidRDefault="00D80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D80198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Э</w:t>
            </w:r>
            <w:r w:rsidRPr="00D80198">
              <w:rPr>
                <w:rStyle w:val="ae"/>
                <w:i w:val="0"/>
                <w:sz w:val="22"/>
                <w:szCs w:val="22"/>
              </w:rPr>
              <w:t>кскурсия в Музей-Заповедник «Царицыно»</w:t>
            </w:r>
          </w:p>
        </w:tc>
        <w:tc>
          <w:tcPr>
            <w:tcW w:w="2977" w:type="dxa"/>
            <w:vAlign w:val="center"/>
          </w:tcPr>
          <w:p w14:paraId="5CE7E9A3" w14:textId="2957C4C0" w:rsidR="00D80198" w:rsidRDefault="00D80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47FAF3C5" w14:textId="77777777" w:rsidR="00D80198" w:rsidRPr="00BE6291" w:rsidRDefault="00D80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</w:p>
        </w:tc>
      </w:tr>
      <w:tr w:rsidR="007C6198" w:rsidRPr="00BE6291" w14:paraId="79FA302D" w14:textId="77777777" w:rsidTr="00BE6291">
        <w:tc>
          <w:tcPr>
            <w:tcW w:w="4253" w:type="dxa"/>
            <w:vAlign w:val="center"/>
          </w:tcPr>
          <w:p w14:paraId="1CBD2B50" w14:textId="13FE3D82" w:rsidR="007C6198" w:rsidRPr="006D4549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6D4549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П</w:t>
            </w:r>
            <w:r w:rsidRPr="006D4549">
              <w:rPr>
                <w:rStyle w:val="ae"/>
                <w:i w:val="0"/>
                <w:sz w:val="22"/>
                <w:szCs w:val="22"/>
              </w:rPr>
              <w:t xml:space="preserve">рогулка по парку Зарядье и Парящему мосту. </w:t>
            </w:r>
          </w:p>
        </w:tc>
        <w:tc>
          <w:tcPr>
            <w:tcW w:w="2977" w:type="dxa"/>
            <w:vAlign w:val="center"/>
          </w:tcPr>
          <w:p w14:paraId="20335250" w14:textId="5D980993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6BE98E04" w14:textId="77777777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</w:p>
        </w:tc>
      </w:tr>
      <w:tr w:rsidR="007C6198" w:rsidRPr="00BE6291" w14:paraId="52ED9804" w14:textId="77777777" w:rsidTr="00BE6291">
        <w:tc>
          <w:tcPr>
            <w:tcW w:w="4253" w:type="dxa"/>
            <w:vAlign w:val="center"/>
          </w:tcPr>
          <w:p w14:paraId="2ED3C2B5" w14:textId="47240610" w:rsidR="007C6198" w:rsidRPr="00933816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/>
                <w:i w:val="0"/>
                <w:sz w:val="22"/>
                <w:szCs w:val="22"/>
                <w:bdr w:val="none" w:sz="0" w:space="0" w:color="auto" w:frame="1"/>
              </w:rPr>
            </w:pPr>
            <w:r w:rsidRPr="00933816">
              <w:rPr>
                <w:rStyle w:val="ae"/>
                <w:b/>
                <w:i w:val="0"/>
                <w:sz w:val="22"/>
                <w:szCs w:val="22"/>
                <w:bdr w:val="none" w:sz="0" w:space="0" w:color="auto" w:frame="1"/>
              </w:rPr>
              <w:t>П</w:t>
            </w:r>
            <w:r w:rsidRPr="00933816">
              <w:rPr>
                <w:rStyle w:val="ae"/>
                <w:b/>
                <w:i w:val="0"/>
                <w:sz w:val="22"/>
                <w:szCs w:val="22"/>
              </w:rPr>
              <w:t xml:space="preserve">о выбору: </w:t>
            </w:r>
          </w:p>
          <w:p w14:paraId="74087788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Виртуальный аттракцион 5</w:t>
            </w: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  <w:lang w:val="en-US"/>
              </w:rPr>
              <w:t>D</w:t>
            </w:r>
            <w:r w:rsidRPr="00055C7E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 «Полет над Москвой» или «Полет над Россией»</w:t>
            </w: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14:paraId="0C30F52F" w14:textId="504D2D51" w:rsidR="007C6198" w:rsidRPr="006D4549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iCs w:val="0"/>
                <w:sz w:val="22"/>
                <w:szCs w:val="22"/>
                <w:bdr w:val="none" w:sz="0" w:space="0" w:color="auto" w:frame="1"/>
              </w:rPr>
            </w:pPr>
            <w:r w:rsidRPr="006D4549">
              <w:rPr>
                <w:rStyle w:val="ae"/>
                <w:i w:val="0"/>
                <w:iCs w:val="0"/>
                <w:sz w:val="22"/>
                <w:szCs w:val="22"/>
              </w:rPr>
              <w:t>ИЛИ</w:t>
            </w:r>
          </w:p>
          <w:p w14:paraId="0979D3E1" w14:textId="7B6886CE" w:rsidR="007C6198" w:rsidRPr="00055C7E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Теплоходная по Москве-реке</w:t>
            </w:r>
          </w:p>
        </w:tc>
        <w:tc>
          <w:tcPr>
            <w:tcW w:w="2977" w:type="dxa"/>
            <w:vAlign w:val="center"/>
          </w:tcPr>
          <w:p w14:paraId="21C2027B" w14:textId="50661946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 w:rsidRPr="00BE6291">
              <w:rPr>
                <w:iCs/>
                <w:sz w:val="22"/>
                <w:szCs w:val="22"/>
              </w:rPr>
              <w:t>Не входит</w:t>
            </w:r>
          </w:p>
        </w:tc>
        <w:tc>
          <w:tcPr>
            <w:tcW w:w="2977" w:type="dxa"/>
            <w:shd w:val="clear" w:color="auto" w:fill="D8F3F8"/>
            <w:vAlign w:val="center"/>
          </w:tcPr>
          <w:p w14:paraId="2AE5F4D0" w14:textId="77E48105" w:rsidR="007C6198" w:rsidRPr="00BE6291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+</w:t>
            </w:r>
          </w:p>
        </w:tc>
      </w:tr>
      <w:tr w:rsidR="007C6198" w:rsidRPr="00542850" w14:paraId="566C311C" w14:textId="77777777" w:rsidTr="002D7070">
        <w:tc>
          <w:tcPr>
            <w:tcW w:w="4253" w:type="dxa"/>
            <w:vAlign w:val="center"/>
          </w:tcPr>
          <w:p w14:paraId="74C85ABC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rStyle w:val="ae"/>
                <w:bCs/>
                <w:i w:val="0"/>
                <w:sz w:val="22"/>
                <w:szCs w:val="22"/>
                <w:bdr w:val="none" w:sz="0" w:space="0" w:color="auto" w:frame="1"/>
              </w:rPr>
              <w:t>Работа сопровождающего гида</w:t>
            </w:r>
          </w:p>
        </w:tc>
        <w:tc>
          <w:tcPr>
            <w:tcW w:w="5954" w:type="dxa"/>
            <w:gridSpan w:val="2"/>
            <w:vAlign w:val="center"/>
          </w:tcPr>
          <w:p w14:paraId="454DD835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  <w:r w:rsidRPr="00542850">
              <w:rPr>
                <w:sz w:val="22"/>
                <w:szCs w:val="22"/>
              </w:rPr>
              <w:t>От ближайшей к музею станции метро.</w:t>
            </w:r>
          </w:p>
        </w:tc>
      </w:tr>
      <w:tr w:rsidR="007C6198" w:rsidRPr="00542850" w14:paraId="35EBD4BC" w14:textId="77777777" w:rsidTr="002D7070">
        <w:tc>
          <w:tcPr>
            <w:tcW w:w="4253" w:type="dxa"/>
            <w:vAlign w:val="center"/>
          </w:tcPr>
          <w:p w14:paraId="0FA4E06F" w14:textId="79D3DEDB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rStyle w:val="ae"/>
                <w:b/>
                <w:bCs/>
                <w:i w:val="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77" w:type="dxa"/>
            <w:vAlign w:val="center"/>
          </w:tcPr>
          <w:p w14:paraId="4342ACF5" w14:textId="322969FD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FF21A67" w14:textId="21681CE6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sz w:val="22"/>
                <w:szCs w:val="22"/>
              </w:rPr>
            </w:pPr>
          </w:p>
        </w:tc>
      </w:tr>
      <w:tr w:rsidR="007C6198" w:rsidRPr="00542850" w14:paraId="2AEFD064" w14:textId="77777777" w:rsidTr="002D7070">
        <w:tc>
          <w:tcPr>
            <w:tcW w:w="10207" w:type="dxa"/>
            <w:gridSpan w:val="3"/>
            <w:vAlign w:val="center"/>
          </w:tcPr>
          <w:p w14:paraId="334CF8C1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jc w:val="center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b/>
                <w:sz w:val="22"/>
                <w:szCs w:val="22"/>
              </w:rPr>
              <w:t xml:space="preserve">Примечание: </w:t>
            </w:r>
          </w:p>
        </w:tc>
      </w:tr>
      <w:tr w:rsidR="007C6198" w:rsidRPr="00542850" w14:paraId="084A173F" w14:textId="77777777" w:rsidTr="002D7070">
        <w:tc>
          <w:tcPr>
            <w:tcW w:w="10207" w:type="dxa"/>
            <w:gridSpan w:val="3"/>
            <w:vAlign w:val="center"/>
          </w:tcPr>
          <w:p w14:paraId="4D1A62B8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sz w:val="22"/>
                <w:szCs w:val="22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lastRenderedPageBreak/>
              <w:t>Не позднее, чем за пять дней до заезда мы высылаем ваучер и программу, а также подробные маршруты проезда к гостинице и к месту начала экскурсий и несколько контактных номеров телефонов.</w:t>
            </w:r>
          </w:p>
        </w:tc>
      </w:tr>
      <w:tr w:rsidR="007C6198" w:rsidRPr="00542850" w14:paraId="4E50C18B" w14:textId="77777777" w:rsidTr="002D7070">
        <w:tc>
          <w:tcPr>
            <w:tcW w:w="10207" w:type="dxa"/>
            <w:gridSpan w:val="3"/>
            <w:vAlign w:val="center"/>
          </w:tcPr>
          <w:p w14:paraId="1D6A7CAB" w14:textId="77777777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Просим агентства не позднее, чем за 7 дней до заезда туристов</w:t>
            </w: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,</w:t>
            </w:r>
            <w:r w:rsidRPr="00542850"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прислать нам:</w:t>
            </w:r>
          </w:p>
          <w:p w14:paraId="193D691E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Информацию о заезде и выезде туристов; </w:t>
            </w:r>
          </w:p>
          <w:p w14:paraId="63F651D4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>Номера контактных телефонов туристов;</w:t>
            </w:r>
          </w:p>
          <w:p w14:paraId="7BAE191D" w14:textId="77777777" w:rsidR="007C6198" w:rsidRPr="00542850" w:rsidRDefault="007C6198" w:rsidP="007C6198">
            <w:pPr>
              <w:pStyle w:val="af"/>
              <w:numPr>
                <w:ilvl w:val="0"/>
                <w:numId w:val="17"/>
              </w:numPr>
              <w:spacing w:before="0" w:beforeAutospacing="0" w:after="0" w:afterAutospacing="0" w:line="276" w:lineRule="auto"/>
              <w:textAlignment w:val="top"/>
              <w:rPr>
                <w:color w:val="353535"/>
                <w:sz w:val="22"/>
                <w:szCs w:val="22"/>
                <w:bdr w:val="none" w:sz="0" w:space="0" w:color="auto" w:frame="1"/>
              </w:rPr>
            </w:pPr>
            <w:r w:rsidRPr="00542850">
              <w:rPr>
                <w:color w:val="353535"/>
                <w:sz w:val="22"/>
                <w:szCs w:val="22"/>
                <w:bdr w:val="none" w:sz="0" w:space="0" w:color="auto" w:frame="1"/>
              </w:rPr>
              <w:t xml:space="preserve">Копии документов туристов: паспорт, свидетельство о рождении, пенсионное удостоверение, студенческие билеты. </w:t>
            </w:r>
          </w:p>
          <w:p w14:paraId="41C62F6F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>С собой у туристов обязательно должны быть:</w:t>
            </w:r>
          </w:p>
          <w:p w14:paraId="6B1693BB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F6851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оригиналы паспортов или свидетельств о рождении</w:t>
            </w: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;</w:t>
            </w:r>
          </w:p>
          <w:p w14:paraId="5C2E680A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для получения льготы: студенческий билет или пенсионное удостоверение;</w:t>
            </w:r>
          </w:p>
          <w:p w14:paraId="7B5A3241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если ребенок до 14 лет путешествует не с родителями – разрешение одного из родителей на поездку с указанием данных сопровождающего; </w:t>
            </w:r>
          </w:p>
          <w:p w14:paraId="61066B57" w14:textId="4E46D3A9" w:rsidR="007C6198" w:rsidRPr="00542850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подросткам от 14 до 18 лет – разрешение одного из родителей на поездку.</w:t>
            </w:r>
          </w:p>
        </w:tc>
      </w:tr>
      <w:tr w:rsidR="007C6198" w:rsidRPr="00542850" w14:paraId="4E69FE71" w14:textId="77777777" w:rsidTr="002D7070">
        <w:tc>
          <w:tcPr>
            <w:tcW w:w="10207" w:type="dxa"/>
            <w:gridSpan w:val="3"/>
            <w:vAlign w:val="center"/>
          </w:tcPr>
          <w:p w14:paraId="28037548" w14:textId="77777777" w:rsidR="007C6198" w:rsidRPr="00350873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Туристы тура «Лайт» за дополнительную плату могут добавить экскурсии из стандартного тура; </w:t>
            </w:r>
          </w:p>
          <w:p w14:paraId="7FA65032" w14:textId="77777777" w:rsidR="007C6198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 w:rsidRPr="00350873">
              <w:rPr>
                <w:bCs/>
                <w:color w:val="353535"/>
                <w:sz w:val="22"/>
                <w:szCs w:val="22"/>
                <w:bdr w:val="none" w:sz="0" w:space="0" w:color="auto" w:frame="1"/>
              </w:rPr>
              <w:t>Туристы тура стандарт могут отказаться от какой-либо экскурсии с пересчетом цены тура.</w:t>
            </w:r>
          </w:p>
          <w:p w14:paraId="6917BAE6" w14:textId="64F3B796" w:rsidR="007C6198" w:rsidRPr="00350873" w:rsidRDefault="007C6198" w:rsidP="007C6198">
            <w:pPr>
              <w:pStyle w:val="af"/>
              <w:spacing w:before="0" w:beforeAutospacing="0" w:after="0" w:afterAutospacing="0" w:line="276" w:lineRule="auto"/>
              <w:textAlignment w:val="top"/>
              <w:rPr>
                <w:b/>
                <w:bCs/>
                <w:color w:val="353535"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color w:val="353535"/>
                <w:sz w:val="22"/>
                <w:szCs w:val="22"/>
                <w:bdr w:val="none" w:sz="0" w:space="0" w:color="auto" w:frame="1"/>
              </w:rPr>
              <w:t xml:space="preserve">Заявки принимаются только одновременно с бронированием тура. </w:t>
            </w:r>
          </w:p>
        </w:tc>
      </w:tr>
    </w:tbl>
    <w:p w14:paraId="4057DD8A" w14:textId="77777777" w:rsidR="00751B48" w:rsidRPr="00017487" w:rsidRDefault="00751B48" w:rsidP="004E720D">
      <w:pPr>
        <w:pStyle w:val="af"/>
        <w:spacing w:before="0" w:beforeAutospacing="0" w:after="0" w:afterAutospacing="0" w:line="276" w:lineRule="auto"/>
        <w:textAlignment w:val="top"/>
        <w:rPr>
          <w:b/>
          <w:color w:val="006600"/>
          <w:sz w:val="10"/>
          <w:szCs w:val="10"/>
        </w:rPr>
      </w:pPr>
    </w:p>
    <w:p w14:paraId="05DAD878" w14:textId="77777777" w:rsidR="004E71BE" w:rsidRDefault="00B95372" w:rsidP="00B95372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Ориентировочная программа: </w:t>
      </w:r>
    </w:p>
    <w:tbl>
      <w:tblPr>
        <w:tblW w:w="10057" w:type="dxa"/>
        <w:tblCellSpacing w:w="0" w:type="dxa"/>
        <w:tblBorders>
          <w:top w:val="single" w:sz="6" w:space="0" w:color="9DC1A0"/>
          <w:left w:val="single" w:sz="6" w:space="0" w:color="9DC1A0"/>
          <w:bottom w:val="single" w:sz="6" w:space="0" w:color="9DC1A0"/>
          <w:right w:val="single" w:sz="6" w:space="0" w:color="9DC1A0"/>
        </w:tblBorders>
        <w:tblCellMar>
          <w:top w:w="60" w:type="dxa"/>
          <w:left w:w="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57"/>
      </w:tblGrid>
      <w:tr w:rsidR="00FB271F" w:rsidRPr="002F0123" w14:paraId="5532D271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F2532" w14:textId="77777777" w:rsidR="00FB271F" w:rsidRPr="002F0123" w:rsidRDefault="00FB271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ПЕРВЫЙ ДЕНЬ.</w:t>
            </w:r>
          </w:p>
        </w:tc>
      </w:tr>
      <w:tr w:rsidR="00FB271F" w:rsidRPr="002F0123" w14:paraId="67E7CF51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02CBE" w14:textId="50EE6B5F" w:rsidR="00B95372" w:rsidRPr="002F0123" w:rsidRDefault="00EB7A32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С</w:t>
            </w:r>
            <w:r w:rsidR="00B95372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амостоятельный заезд в гостиницу (вышлем подробный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и</w:t>
            </w:r>
            <w:r w:rsidR="00B95372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самый удобный маршрут).</w:t>
            </w:r>
          </w:p>
          <w:p w14:paraId="7C8139E1" w14:textId="274C051E" w:rsidR="00FB271F" w:rsidRPr="002F0123" w:rsidRDefault="00EB7A32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За доп. плату</w:t>
            </w:r>
            <w:r w:rsidR="00B95372" w:rsidRPr="002F0123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 xml:space="preserve">: 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т</w:t>
            </w:r>
            <w:r w:rsidR="007A3EB1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рансфер по маршруту вокзал – гостиница. </w:t>
            </w:r>
          </w:p>
          <w:p w14:paraId="04966A2C" w14:textId="7182CC26" w:rsidR="00FB271F" w:rsidRPr="002F0123" w:rsidRDefault="002F0123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Размещение в гостинице </w:t>
            </w:r>
            <w:r w:rsidR="00FB271F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или сдача вещей в камеру хранения до наступления офи</w:t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циального времени размещения</w:t>
            </w:r>
            <w:r w:rsidR="00433870"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.</w:t>
            </w:r>
          </w:p>
          <w:p w14:paraId="1973D029" w14:textId="20A70093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~ 13:</w:t>
            </w:r>
            <w:r w:rsidR="00EB7A32">
              <w:rPr>
                <w:rFonts w:ascii="Times New Roman" w:eastAsia="Times New Roman" w:hAnsi="Times New Roman"/>
                <w:color w:val="353535"/>
                <w:lang w:eastAsia="ru-RU"/>
              </w:rPr>
              <w:t>00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Ориентировочное время вст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речи с гидом у памятника Жукову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2F0123">
              <w:rPr>
                <w:rFonts w:ascii="Times New Roman" w:eastAsia="Times New Roman" w:hAnsi="Times New Roman"/>
                <w:color w:val="353535"/>
                <w:lang w:eastAsia="ru-RU"/>
              </w:rPr>
              <w:t>(с</w:t>
            </w:r>
            <w:r w:rsidRP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танции метро "Площадь Революции, "Театральная", "Охотный Ряд"</w:t>
            </w:r>
            <w:r w:rsid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)</w:t>
            </w:r>
            <w:r w:rsidRPr="002F0123">
              <w:rPr>
                <w:rFonts w:ascii="Times New Roman" w:eastAsia="Times New Roman" w:hAnsi="Times New Roman"/>
                <w:iCs/>
                <w:color w:val="353535"/>
                <w:bdr w:val="none" w:sz="0" w:space="0" w:color="auto" w:frame="1"/>
                <w:lang w:eastAsia="ru-RU"/>
              </w:rPr>
              <w:t>.</w:t>
            </w:r>
          </w:p>
          <w:p w14:paraId="0B0574E3" w14:textId="670CE0C4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Точное время будет указано в приложении к ваучеру. </w:t>
            </w: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 xml:space="preserve"> </w:t>
            </w:r>
          </w:p>
          <w:p w14:paraId="6B61E095" w14:textId="2D882342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Пешеходная экскурсия по Красной площади</w:t>
            </w:r>
            <w:r w:rsidR="00433870"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 xml:space="preserve"> и </w:t>
            </w:r>
            <w:r w:rsid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Манежной площади</w:t>
            </w: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.</w:t>
            </w:r>
          </w:p>
          <w:p w14:paraId="24F1B635" w14:textId="77777777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8000"/>
                <w:bdr w:val="none" w:sz="0" w:space="0" w:color="auto" w:frame="1"/>
                <w:lang w:eastAsia="ru-RU"/>
              </w:rPr>
              <w:t>Автобусная обзорная экскурсия по Москве.</w:t>
            </w:r>
          </w:p>
        </w:tc>
      </w:tr>
      <w:tr w:rsidR="00FB271F" w:rsidRPr="002F0123" w14:paraId="544AFE54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93BE1" w14:textId="77777777" w:rsidR="00FB271F" w:rsidRPr="002F0123" w:rsidRDefault="007F6E19" w:rsidP="004E720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ВТОРОЙ</w:t>
            </w:r>
            <w:r w:rsidR="00FB271F"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 ДЕНЬ.</w:t>
            </w:r>
          </w:p>
        </w:tc>
      </w:tr>
      <w:tr w:rsidR="00FB271F" w:rsidRPr="002F0123" w14:paraId="2813D211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BC351" w14:textId="77777777" w:rsidR="00FB271F" w:rsidRPr="002F0123" w:rsidRDefault="00FB271F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у памятника Жукову (станции метро «Театральная» / «Охотный Ряд» / «Площадь Революции»).</w:t>
            </w:r>
          </w:p>
          <w:p w14:paraId="4A50DC5B" w14:textId="77777777" w:rsidR="00433870" w:rsidRDefault="00433870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по Александровскому Саду</w:t>
            </w:r>
            <w:r w:rsidR="00E338B2"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.</w:t>
            </w:r>
          </w:p>
          <w:p w14:paraId="22605A70" w14:textId="77777777" w:rsidR="00055C7E" w:rsidRPr="002F0123" w:rsidRDefault="00055C7E" w:rsidP="00055C7E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Московский Кремль с Собором. </w:t>
            </w:r>
          </w:p>
          <w:p w14:paraId="14721676" w14:textId="77777777" w:rsidR="00B920C5" w:rsidRPr="002F0123" w:rsidRDefault="006134EC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Оружейную Палату. </w:t>
            </w:r>
          </w:p>
          <w:p w14:paraId="1434FA5F" w14:textId="7B13EEA0" w:rsidR="00A14CE4" w:rsidRDefault="00B920C5" w:rsidP="00A14CE4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Тур стандарт</w:t>
            </w:r>
            <w:r w:rsidR="00FF76E8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 дополнительно</w:t>
            </w:r>
            <w:r w:rsidRPr="002F0123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: </w:t>
            </w:r>
          </w:p>
          <w:p w14:paraId="77D456D3" w14:textId="4E4B40B6" w:rsidR="00A14CE4" w:rsidRPr="00A14CE4" w:rsidRDefault="00B920C5" w:rsidP="00933816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Экскурсия в Алмазный Фонд </w:t>
            </w:r>
            <w:r w:rsidR="00806CE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(</w:t>
            </w: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или в Храм Василия Блаженного</w:t>
            </w:r>
            <w:r w:rsidR="00806CEB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)</w:t>
            </w:r>
            <w:r w:rsidRPr="002F0123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21417F" w:rsidRPr="002F0123" w14:paraId="7E46F36F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EA1EE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ТРЕТИЙ ДЕНЬ.</w:t>
            </w:r>
          </w:p>
        </w:tc>
      </w:tr>
      <w:tr w:rsidR="0021417F" w:rsidRPr="002F0123" w14:paraId="12E85478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F093" w14:textId="69076D23" w:rsidR="0021417F" w:rsidRPr="002F0123" w:rsidRDefault="0021417F" w:rsidP="002F0123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на станции метро «</w:t>
            </w:r>
            <w:r w:rsidR="00055C7E">
              <w:rPr>
                <w:rFonts w:ascii="Times New Roman" w:eastAsia="Times New Roman" w:hAnsi="Times New Roman"/>
                <w:color w:val="353535"/>
                <w:lang w:eastAsia="ru-RU"/>
              </w:rPr>
              <w:t>ВДНХ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».</w:t>
            </w:r>
          </w:p>
          <w:p w14:paraId="21D0676A" w14:textId="77777777" w:rsidR="001C73EF" w:rsidRPr="002F0123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Прогулка по территории ВДНХ.</w:t>
            </w:r>
          </w:p>
          <w:p w14:paraId="301AE5A2" w14:textId="531C0D32" w:rsidR="0021417F" w:rsidRPr="002F0123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Музей «Атом» на ВДНХ.</w:t>
            </w:r>
          </w:p>
        </w:tc>
      </w:tr>
      <w:tr w:rsidR="0021417F" w:rsidRPr="002F0123" w14:paraId="0E3B241A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D3730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ЧЕТВЕРТЫЙ ДЕНЬ.</w:t>
            </w:r>
          </w:p>
        </w:tc>
      </w:tr>
      <w:tr w:rsidR="0021417F" w:rsidRPr="002F0123" w14:paraId="437BC4DE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4F6B" w14:textId="77777777" w:rsidR="004E4C9C" w:rsidRPr="004E4C9C" w:rsidRDefault="004E4C9C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sz w:val="10"/>
                <w:szCs w:val="10"/>
                <w:bdr w:val="none" w:sz="0" w:space="0" w:color="auto" w:frame="1"/>
                <w:lang w:eastAsia="ru-RU"/>
              </w:rPr>
            </w:pPr>
          </w:p>
          <w:p w14:paraId="66A379F8" w14:textId="3320C49B" w:rsidR="00055C7E" w:rsidRPr="00055C7E" w:rsidRDefault="00055C7E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</w:pPr>
            <w:r w:rsidRPr="00055C7E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 xml:space="preserve">Встреча с гидом </w:t>
            </w:r>
            <w:r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>у выхода из метро на станции «Киевская»</w:t>
            </w:r>
          </w:p>
          <w:p w14:paraId="2B5362D8" w14:textId="5CF2B8AC" w:rsidR="001C73EF" w:rsidRPr="00064DF5" w:rsidRDefault="001C73EF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bdr w:val="none" w:sz="0" w:space="0" w:color="auto" w:frame="1"/>
                <w:lang w:eastAsia="ru-RU"/>
              </w:rPr>
              <w:t>Экскурсия на киностудию Мосфильм.</w:t>
            </w:r>
          </w:p>
          <w:p w14:paraId="63C624B9" w14:textId="5BE1C7EE" w:rsidR="00017487" w:rsidRPr="00064DF5" w:rsidRDefault="00017487" w:rsidP="001C73EF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sz w:val="10"/>
                <w:szCs w:val="10"/>
                <w:bdr w:val="none" w:sz="0" w:space="0" w:color="auto" w:frame="1"/>
                <w:lang w:eastAsia="ru-RU"/>
              </w:rPr>
            </w:pPr>
          </w:p>
        </w:tc>
      </w:tr>
      <w:tr w:rsidR="0021417F" w:rsidRPr="002F0123" w14:paraId="6BAB31C7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C558E" w14:textId="77777777" w:rsidR="0021417F" w:rsidRPr="002F0123" w:rsidRDefault="0021417F" w:rsidP="00F74D1D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>ПЯТЫЙ ДЕНЬ.</w:t>
            </w:r>
          </w:p>
        </w:tc>
      </w:tr>
      <w:tr w:rsidR="00055C7E" w:rsidRPr="002F0123" w14:paraId="46EE0C60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6945" w14:textId="59E79575" w:rsidR="004E4C9C" w:rsidRDefault="004E4C9C" w:rsidP="00933816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У туристов тура «Лайт» свободный день.</w:t>
            </w:r>
          </w:p>
          <w:p w14:paraId="36D466FB" w14:textId="6ABEC1E1" w:rsidR="004E4C9C" w:rsidRDefault="004E4C9C" w:rsidP="00933816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Для туристов тура «стандарт»:</w:t>
            </w:r>
          </w:p>
          <w:p w14:paraId="00F72DB4" w14:textId="77777777" w:rsidR="005D7935" w:rsidRPr="004E4C9C" w:rsidRDefault="005D7935" w:rsidP="005D793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lang w:eastAsia="ru-RU"/>
              </w:rPr>
              <w:t>Встреча на станции метро «Царицыно».</w:t>
            </w:r>
          </w:p>
          <w:p w14:paraId="25A112AE" w14:textId="77777777" w:rsidR="005D7935" w:rsidRDefault="005D7935" w:rsidP="005D793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b/>
                <w:bCs/>
                <w:color w:val="008000"/>
                <w:lang w:eastAsia="ru-RU"/>
              </w:rPr>
              <w:lastRenderedPageBreak/>
              <w:t xml:space="preserve">Экскурсия в Музей-Заповедник «Царицыно». </w:t>
            </w:r>
          </w:p>
          <w:p w14:paraId="272CDF6A" w14:textId="77777777" w:rsidR="00064DF5" w:rsidRDefault="00055C7E" w:rsidP="002F0123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>Прогулка по парку Зарядье</w:t>
            </w:r>
            <w:r w:rsid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 и Парящему мосту;</w:t>
            </w:r>
            <w:r w:rsidR="00064DF5"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 </w:t>
            </w:r>
          </w:p>
          <w:p w14:paraId="0434DE25" w14:textId="37FE76A9" w:rsidR="00055C7E" w:rsidRDefault="00064DF5" w:rsidP="00064DF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53535"/>
                <w:lang w:eastAsia="ru-RU"/>
              </w:rPr>
              <w:t xml:space="preserve">Далее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r w:rsidR="00055C7E">
              <w:rPr>
                <w:rFonts w:ascii="Times New Roman" w:eastAsia="Times New Roman" w:hAnsi="Times New Roman"/>
                <w:b/>
                <w:lang w:eastAsia="ru-RU"/>
              </w:rPr>
              <w:t xml:space="preserve">о выбору </w:t>
            </w:r>
            <w:r w:rsidR="00055C7E">
              <w:rPr>
                <w:rFonts w:ascii="Times New Roman" w:eastAsia="Times New Roman" w:hAnsi="Times New Roman"/>
                <w:i/>
                <w:lang w:eastAsia="ru-RU"/>
              </w:rPr>
              <w:t>(выбор необходимо сделать одновременно с бронированием тура)</w:t>
            </w:r>
            <w:r w:rsidR="00055C7E">
              <w:rPr>
                <w:rFonts w:ascii="Times New Roman" w:eastAsia="Times New Roman" w:hAnsi="Times New Roman"/>
                <w:b/>
                <w:lang w:eastAsia="ru-RU"/>
              </w:rPr>
              <w:t>:</w:t>
            </w:r>
          </w:p>
          <w:p w14:paraId="3F9D1326" w14:textId="77777777" w:rsidR="00933816" w:rsidRPr="00064DF5" w:rsidRDefault="00933816" w:rsidP="00933816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>В</w:t>
            </w:r>
            <w:r w:rsidRPr="00064DF5">
              <w:rPr>
                <w:rFonts w:ascii="Times New Roman" w:eastAsia="Times New Roman" w:hAnsi="Times New Roman"/>
                <w:b/>
                <w:bCs/>
                <w:color w:val="006600"/>
                <w:lang w:eastAsia="ru-RU"/>
              </w:rPr>
              <w:t xml:space="preserve">иртуальный аттракцион «Полет над Москвой» или «Полет над Россией». </w:t>
            </w:r>
          </w:p>
          <w:p w14:paraId="145067D4" w14:textId="2AD0B297" w:rsidR="00064DF5" w:rsidRPr="00064DF5" w:rsidRDefault="00064DF5" w:rsidP="00055C7E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lang w:eastAsia="ru-RU"/>
              </w:rPr>
            </w:pPr>
            <w:r w:rsidRPr="00064DF5">
              <w:rPr>
                <w:rFonts w:ascii="Times New Roman" w:eastAsia="Times New Roman" w:hAnsi="Times New Roman"/>
                <w:b/>
                <w:lang w:eastAsia="ru-RU"/>
              </w:rPr>
              <w:t xml:space="preserve">ИЛИ: </w:t>
            </w:r>
          </w:p>
          <w:p w14:paraId="13B2A198" w14:textId="1F4167F7" w:rsidR="00055C7E" w:rsidRPr="00055C7E" w:rsidRDefault="00055C7E" w:rsidP="00055C7E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017487">
              <w:rPr>
                <w:rFonts w:ascii="Times New Roman" w:eastAsia="Times New Roman" w:hAnsi="Times New Roman"/>
                <w:b/>
                <w:color w:val="006600"/>
                <w:bdr w:val="none" w:sz="0" w:space="0" w:color="auto" w:frame="1"/>
                <w:lang w:eastAsia="ru-RU"/>
              </w:rPr>
              <w:t>Т</w:t>
            </w:r>
            <w:r w:rsidRPr="00017487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еплоходная прогулка по Москве-реке.</w:t>
            </w:r>
          </w:p>
        </w:tc>
      </w:tr>
      <w:tr w:rsidR="00055C7E" w:rsidRPr="002F0123" w14:paraId="1E484F5B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19B86" w14:textId="7BCAD378" w:rsidR="00055C7E" w:rsidRPr="002F0123" w:rsidRDefault="00055C7E" w:rsidP="006B603B">
            <w:pPr>
              <w:spacing w:after="0" w:line="276" w:lineRule="auto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lastRenderedPageBreak/>
              <w:t xml:space="preserve">ШЕСТОЙ </w:t>
            </w: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 xml:space="preserve"> ДЕНЬ.</w:t>
            </w:r>
          </w:p>
        </w:tc>
      </w:tr>
      <w:tr w:rsidR="007C6198" w:rsidRPr="002F0123" w14:paraId="382067D4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088B" w14:textId="77777777" w:rsidR="005D7935" w:rsidRPr="005D7935" w:rsidRDefault="005D7935" w:rsidP="005D7935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Cs/>
                <w:sz w:val="10"/>
                <w:szCs w:val="10"/>
                <w:lang w:eastAsia="ru-RU"/>
              </w:rPr>
            </w:pPr>
          </w:p>
          <w:p w14:paraId="529497C2" w14:textId="6532339D" w:rsidR="005D7935" w:rsidRPr="007C6198" w:rsidRDefault="005D7935" w:rsidP="005D7935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C6198">
              <w:rPr>
                <w:rFonts w:ascii="Times New Roman" w:eastAsia="Times New Roman" w:hAnsi="Times New Roman"/>
                <w:bCs/>
                <w:lang w:eastAsia="ru-RU"/>
              </w:rPr>
              <w:t>Встреча с гидом на станции метро «Каширская»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14:paraId="298EC542" w14:textId="77777777" w:rsidR="005D7935" w:rsidRDefault="005D7935" w:rsidP="005D7935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017487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во Дворец царя Алексея Михайловича в Коломенском.</w:t>
            </w:r>
          </w:p>
          <w:p w14:paraId="05353884" w14:textId="77777777" w:rsidR="004E4C9C" w:rsidRPr="004E4C9C" w:rsidRDefault="004E4C9C" w:rsidP="004E4C9C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14:paraId="2AE8981D" w14:textId="7E4DBB85" w:rsidR="004E4C9C" w:rsidRPr="004E4C9C" w:rsidRDefault="004E4C9C" w:rsidP="005D7935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color w:val="008000"/>
                <w:sz w:val="6"/>
                <w:szCs w:val="6"/>
                <w:lang w:eastAsia="ru-RU"/>
              </w:rPr>
            </w:pPr>
          </w:p>
        </w:tc>
      </w:tr>
      <w:tr w:rsidR="007C6198" w:rsidRPr="002F0123" w14:paraId="7EE7A894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shd w:val="clear" w:color="auto" w:fill="228B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E1F7" w14:textId="2D6638CA" w:rsidR="007C6198" w:rsidRPr="002F0123" w:rsidRDefault="007C6198" w:rsidP="007C6198">
            <w:pPr>
              <w:spacing w:after="0" w:line="276" w:lineRule="auto"/>
              <w:ind w:left="119" w:right="84"/>
              <w:jc w:val="center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 xml:space="preserve">СЕДЬМОЙ </w:t>
            </w:r>
            <w:r w:rsidRPr="002F0123">
              <w:rPr>
                <w:rFonts w:ascii="Times New Roman" w:eastAsia="Times New Roman" w:hAnsi="Times New Roman"/>
                <w:b/>
                <w:bCs/>
                <w:color w:val="FFFFFF"/>
                <w:bdr w:val="none" w:sz="0" w:space="0" w:color="auto" w:frame="1"/>
                <w:lang w:eastAsia="ru-RU"/>
              </w:rPr>
              <w:t xml:space="preserve"> ДЕНЬ.</w:t>
            </w:r>
          </w:p>
        </w:tc>
      </w:tr>
      <w:tr w:rsidR="007C6198" w:rsidRPr="002F0123" w14:paraId="3264EDD0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8F9D" w14:textId="77777777" w:rsidR="007C6198" w:rsidRPr="002F0123" w:rsidRDefault="007C6198" w:rsidP="007C6198">
            <w:pPr>
              <w:spacing w:after="0" w:line="276" w:lineRule="auto"/>
              <w:ind w:left="119" w:right="84"/>
              <w:jc w:val="both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До 12:00 Освобождение номера. Вещи можно оставить в камере хранения гостиницы. </w:t>
            </w:r>
          </w:p>
          <w:p w14:paraId="4E0F384D" w14:textId="77777777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>Встреча с гидом у выхода из метро со станции «Третьяковская».</w:t>
            </w:r>
          </w:p>
          <w:p w14:paraId="38EFB9A4" w14:textId="77777777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Пешеходная экскурсия по Замоскворечью.</w:t>
            </w:r>
          </w:p>
          <w:p w14:paraId="5FB18FFC" w14:textId="77777777" w:rsidR="007C6198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006600"/>
                <w:lang w:eastAsia="ru-RU"/>
              </w:rPr>
              <w:t>Экскурсия в Государственную Третьяковскую Галерею.</w:t>
            </w:r>
          </w:p>
          <w:p w14:paraId="00989ACD" w14:textId="3A69AFD1" w:rsidR="007C6198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Самостоятельный отъезд на вокзал или в аэропорт</w:t>
            </w:r>
          </w:p>
          <w:p w14:paraId="6A6150C8" w14:textId="4524E4CE" w:rsidR="007C6198" w:rsidRPr="002F0123" w:rsidRDefault="007C6198" w:rsidP="007C6198">
            <w:pPr>
              <w:spacing w:after="0" w:line="276" w:lineRule="auto"/>
              <w:ind w:left="119" w:right="84"/>
              <w:textAlignment w:val="top"/>
              <w:rPr>
                <w:rFonts w:ascii="Times New Roman" w:eastAsia="Times New Roman" w:hAnsi="Times New Roman"/>
                <w:b/>
                <w:color w:val="0066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За доп. плату</w:t>
            </w:r>
            <w:r w:rsidRPr="002F0123">
              <w:rPr>
                <w:rFonts w:ascii="Times New Roman" w:hAnsi="Times New Roman"/>
              </w:rPr>
              <w:t xml:space="preserve"> трансфер от гостиницы до вокзала</w:t>
            </w:r>
            <w:r>
              <w:rPr>
                <w:rFonts w:ascii="Times New Roman" w:hAnsi="Times New Roman"/>
              </w:rPr>
              <w:t xml:space="preserve"> или в аэропорт</w:t>
            </w:r>
            <w:r w:rsidRPr="002F0123">
              <w:rPr>
                <w:rFonts w:ascii="Times New Roman" w:hAnsi="Times New Roman"/>
              </w:rPr>
              <w:t>.</w:t>
            </w:r>
          </w:p>
        </w:tc>
      </w:tr>
      <w:tr w:rsidR="007C6198" w:rsidRPr="002F0123" w14:paraId="658B9B14" w14:textId="77777777" w:rsidTr="006260E4">
        <w:trPr>
          <w:tblCellSpacing w:w="0" w:type="dxa"/>
        </w:trPr>
        <w:tc>
          <w:tcPr>
            <w:tcW w:w="10057" w:type="dxa"/>
            <w:tcBorders>
              <w:top w:val="single" w:sz="6" w:space="0" w:color="9DC1A0"/>
              <w:left w:val="single" w:sz="6" w:space="0" w:color="9DC1A0"/>
              <w:bottom w:val="single" w:sz="6" w:space="0" w:color="9DC1A0"/>
              <w:right w:val="single" w:sz="6" w:space="0" w:color="9DC1A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30A9" w14:textId="77777777" w:rsidR="004E4C9C" w:rsidRDefault="007C6198" w:rsidP="007C6198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2F0123">
              <w:rPr>
                <w:rFonts w:ascii="Times New Roman" w:eastAsia="Times New Roman" w:hAnsi="Times New Roman"/>
                <w:b/>
                <w:color w:val="353535"/>
                <w:lang w:eastAsia="ru-RU"/>
              </w:rPr>
              <w:t>Внимание!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   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1. В зависимости от даты заезда, времени заезда и отъезда очередность проведения экскурсий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>может меняться.</w:t>
            </w:r>
          </w:p>
          <w:p w14:paraId="44901EB1" w14:textId="2EE36E9C" w:rsidR="007C6198" w:rsidRDefault="007C6198" w:rsidP="007C6198">
            <w:p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</w:t>
            </w:r>
            <w:r w:rsidR="004E4C9C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      </w:t>
            </w:r>
            <w:r w:rsidRPr="002F0123"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2. В исключительных случаях Фирма оставляет за собой право замены экскурсий на равноценные. </w:t>
            </w:r>
          </w:p>
          <w:p w14:paraId="55A54FFA" w14:textId="5F8489C2" w:rsidR="004E4C9C" w:rsidRP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 w:rsidRPr="004E4C9C">
              <w:rPr>
                <w:rFonts w:ascii="Times New Roman" w:eastAsia="Times New Roman" w:hAnsi="Times New Roman"/>
                <w:color w:val="353535"/>
                <w:lang w:eastAsia="ru-RU"/>
              </w:rPr>
              <w:t>Туристы тура Лайт за дополнительную плату могут добавить экскурсии из стандартного тура.</w:t>
            </w:r>
          </w:p>
          <w:p w14:paraId="6998CCBA" w14:textId="77777777" w:rsid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>Туристы тура «Стандарт» могут отказаться от какой-либо экскурсии.</w:t>
            </w:r>
          </w:p>
          <w:p w14:paraId="65040047" w14:textId="450AD598" w:rsidR="004E4C9C" w:rsidRPr="004E4C9C" w:rsidRDefault="004E4C9C" w:rsidP="004E4C9C">
            <w:pPr>
              <w:pStyle w:val="af0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Times New Roman" w:eastAsia="Times New Roman" w:hAnsi="Times New Roman"/>
                <w:color w:val="353535"/>
                <w:lang w:eastAsia="ru-RU"/>
              </w:rPr>
            </w:pPr>
            <w:r>
              <w:rPr>
                <w:rFonts w:ascii="Times New Roman" w:eastAsia="Times New Roman" w:hAnsi="Times New Roman"/>
                <w:color w:val="353535"/>
                <w:lang w:eastAsia="ru-RU"/>
              </w:rPr>
              <w:t xml:space="preserve">Выбрать экскурсии, добавить или отказаться необходимо одновременно с бронированием тура!!! </w:t>
            </w:r>
          </w:p>
        </w:tc>
      </w:tr>
    </w:tbl>
    <w:p w14:paraId="37C92EB3" w14:textId="77777777" w:rsidR="00FB271F" w:rsidRDefault="00FB271F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3C115A1A" w14:textId="741396AC" w:rsidR="006E0B8A" w:rsidRPr="00FB271F" w:rsidRDefault="00086857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FB271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Цены тура «Я иду, шагаю по Москве».</w:t>
      </w:r>
      <w:r w:rsidR="00AD28C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0B291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7</w:t>
      </w:r>
      <w:r w:rsidR="00147359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дней.</w:t>
      </w:r>
    </w:p>
    <w:p w14:paraId="00BA5F75" w14:textId="77777777" w:rsidR="00086857" w:rsidRPr="007E6D1A" w:rsidRDefault="006E0B8A" w:rsidP="0008685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dr w:val="none" w:sz="0" w:space="0" w:color="auto" w:frame="1"/>
          <w:lang w:eastAsia="ru-RU"/>
        </w:rPr>
      </w:pPr>
      <w:r w:rsidRPr="007E6D1A">
        <w:rPr>
          <w:rFonts w:ascii="Times New Roman" w:eastAsia="Times New Roman" w:hAnsi="Times New Roman"/>
          <w:bdr w:val="none" w:sz="0" w:space="0" w:color="auto" w:frame="1"/>
          <w:lang w:eastAsia="ru-RU"/>
        </w:rPr>
        <w:t>Заезд в любой день</w:t>
      </w:r>
      <w:r w:rsidR="004924D6" w:rsidRPr="007E6D1A">
        <w:rPr>
          <w:rFonts w:ascii="Times New Roman" w:eastAsia="Times New Roman" w:hAnsi="Times New Roman"/>
          <w:bdr w:val="none" w:sz="0" w:space="0" w:color="auto" w:frame="1"/>
          <w:lang w:eastAsia="ru-RU"/>
        </w:rPr>
        <w:t xml:space="preserve"> недели</w:t>
      </w:r>
      <w:r w:rsidR="00A96FE0">
        <w:rPr>
          <w:rFonts w:ascii="Times New Roman" w:eastAsia="Times New Roman" w:hAnsi="Times New Roman"/>
          <w:bdr w:val="none" w:sz="0" w:space="0" w:color="auto" w:frame="1"/>
          <w:lang w:eastAsia="ru-RU"/>
        </w:rPr>
        <w:t>.</w:t>
      </w:r>
    </w:p>
    <w:p w14:paraId="7ADAF236" w14:textId="77777777" w:rsidR="006E3778" w:rsidRPr="00CE1A59" w:rsidRDefault="006E3778" w:rsidP="006E3778">
      <w:pPr>
        <w:spacing w:after="0"/>
        <w:jc w:val="center"/>
        <w:rPr>
          <w:b/>
          <w:color w:val="006600"/>
          <w:sz w:val="10"/>
          <w:szCs w:val="10"/>
        </w:rPr>
      </w:pPr>
    </w:p>
    <w:p w14:paraId="3C8AF545" w14:textId="77777777" w:rsidR="006E3778" w:rsidRPr="002F0123" w:rsidRDefault="006E3778" w:rsidP="006E3778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2F0123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6E3778" w14:paraId="3A3586F0" w14:textId="77777777" w:rsidTr="006E3778">
        <w:tc>
          <w:tcPr>
            <w:tcW w:w="3245" w:type="dxa"/>
            <w:gridSpan w:val="2"/>
          </w:tcPr>
          <w:p w14:paraId="39F02CA9" w14:textId="77777777" w:rsidR="006E3778" w:rsidRPr="00EB6E20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Школьнику до 18 лет</w:t>
            </w:r>
          </w:p>
        </w:tc>
        <w:tc>
          <w:tcPr>
            <w:tcW w:w="3245" w:type="dxa"/>
            <w:gridSpan w:val="2"/>
          </w:tcPr>
          <w:p w14:paraId="4DEE2C01" w14:textId="77777777" w:rsidR="006E3778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Пенсионеру </w:t>
            </w:r>
          </w:p>
        </w:tc>
        <w:tc>
          <w:tcPr>
            <w:tcW w:w="3246" w:type="dxa"/>
            <w:gridSpan w:val="2"/>
          </w:tcPr>
          <w:p w14:paraId="451B0FAF" w14:textId="77777777" w:rsidR="006E3778" w:rsidRDefault="006E3778" w:rsidP="006E3778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Студенту дневного отделения</w:t>
            </w:r>
          </w:p>
        </w:tc>
      </w:tr>
      <w:tr w:rsidR="006E3778" w14:paraId="6488F4C4" w14:textId="77777777" w:rsidTr="006E3778">
        <w:trPr>
          <w:trHeight w:val="232"/>
        </w:trPr>
        <w:tc>
          <w:tcPr>
            <w:tcW w:w="1622" w:type="dxa"/>
          </w:tcPr>
          <w:p w14:paraId="32868147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3" w:type="dxa"/>
          </w:tcPr>
          <w:p w14:paraId="6D1A3D55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  <w:tc>
          <w:tcPr>
            <w:tcW w:w="1623" w:type="dxa"/>
          </w:tcPr>
          <w:p w14:paraId="22AFDD18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2" w:type="dxa"/>
          </w:tcPr>
          <w:p w14:paraId="4FC194E5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  <w:tc>
          <w:tcPr>
            <w:tcW w:w="1623" w:type="dxa"/>
          </w:tcPr>
          <w:p w14:paraId="5079F15A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Эконом</w:t>
            </w:r>
          </w:p>
        </w:tc>
        <w:tc>
          <w:tcPr>
            <w:tcW w:w="1623" w:type="dxa"/>
          </w:tcPr>
          <w:p w14:paraId="712CF391" w14:textId="77777777" w:rsidR="006E3778" w:rsidRPr="00EB6E20" w:rsidRDefault="006E3778" w:rsidP="006E37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B6E20">
              <w:rPr>
                <w:b/>
                <w:sz w:val="20"/>
                <w:szCs w:val="20"/>
              </w:rPr>
              <w:t>стандарт</w:t>
            </w:r>
          </w:p>
        </w:tc>
      </w:tr>
      <w:tr w:rsidR="00961EF4" w:rsidRPr="00EB6E20" w14:paraId="1F7C6D18" w14:textId="77777777" w:rsidTr="00F840B4">
        <w:trPr>
          <w:trHeight w:val="231"/>
        </w:trPr>
        <w:tc>
          <w:tcPr>
            <w:tcW w:w="1622" w:type="dxa"/>
          </w:tcPr>
          <w:p w14:paraId="69D50F04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</w:t>
            </w:r>
          </w:p>
        </w:tc>
        <w:tc>
          <w:tcPr>
            <w:tcW w:w="1623" w:type="dxa"/>
          </w:tcPr>
          <w:p w14:paraId="2DADFCFF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</w:t>
            </w:r>
          </w:p>
        </w:tc>
        <w:tc>
          <w:tcPr>
            <w:tcW w:w="1623" w:type="dxa"/>
          </w:tcPr>
          <w:p w14:paraId="06CF95BC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</w:t>
            </w:r>
          </w:p>
        </w:tc>
        <w:tc>
          <w:tcPr>
            <w:tcW w:w="1622" w:type="dxa"/>
          </w:tcPr>
          <w:p w14:paraId="64B011A1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2 800</w:t>
            </w:r>
          </w:p>
        </w:tc>
        <w:tc>
          <w:tcPr>
            <w:tcW w:w="1623" w:type="dxa"/>
          </w:tcPr>
          <w:p w14:paraId="51A14081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</w:t>
            </w:r>
          </w:p>
        </w:tc>
        <w:tc>
          <w:tcPr>
            <w:tcW w:w="1623" w:type="dxa"/>
          </w:tcPr>
          <w:p w14:paraId="323467BC" w14:textId="77777777" w:rsidR="00961EF4" w:rsidRPr="00EB6E20" w:rsidRDefault="00961EF4" w:rsidP="00F840B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2 800</w:t>
            </w:r>
          </w:p>
        </w:tc>
      </w:tr>
    </w:tbl>
    <w:p w14:paraId="114F3A33" w14:textId="1CF00054" w:rsidR="006E3778" w:rsidRDefault="00B611D4" w:rsidP="00B611D4">
      <w:pPr>
        <w:rPr>
          <w:rFonts w:ascii="Times New Roman" w:hAnsi="Times New Roman"/>
          <w:b/>
        </w:rPr>
      </w:pPr>
      <w:r w:rsidRPr="002F0123">
        <w:rPr>
          <w:rFonts w:ascii="Times New Roman" w:hAnsi="Times New Roman"/>
          <w:b/>
          <w:color w:val="006600"/>
        </w:rPr>
        <w:t xml:space="preserve">Примечание: </w:t>
      </w:r>
      <w:r w:rsidRPr="002F0123">
        <w:rPr>
          <w:rFonts w:ascii="Times New Roman" w:hAnsi="Times New Roman"/>
          <w:b/>
        </w:rPr>
        <w:t xml:space="preserve">специальные цены для детей на доп. местах указаны уже с учетом скидки на экскурсии.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3964"/>
        <w:gridCol w:w="1955"/>
        <w:gridCol w:w="1819"/>
        <w:gridCol w:w="195"/>
        <w:gridCol w:w="1803"/>
      </w:tblGrid>
      <w:tr w:rsidR="00EB7A32" w:rsidRPr="00B93F27" w14:paraId="18AA4881" w14:textId="77777777" w:rsidTr="000A7A5C">
        <w:tc>
          <w:tcPr>
            <w:tcW w:w="9736" w:type="dxa"/>
            <w:gridSpan w:val="5"/>
          </w:tcPr>
          <w:p w14:paraId="4F692F90" w14:textId="77777777" w:rsidR="00EB7A32" w:rsidRPr="00B93F27" w:rsidRDefault="00A842DB" w:rsidP="000A7A5C">
            <w:pPr>
              <w:spacing w:after="0" w:line="276" w:lineRule="auto"/>
              <w:jc w:val="center"/>
              <w:rPr>
                <w:b/>
              </w:rPr>
            </w:pPr>
            <w:hyperlink r:id="rId5" w:history="1">
              <w:r w:rsidR="00EB7A32" w:rsidRPr="00B93F27">
                <w:rPr>
                  <w:b/>
                  <w:color w:val="0000FF"/>
                  <w:u w:val="single"/>
                </w:rPr>
                <w:t>Гостиница «ВАЛС» 2*.</w:t>
              </w:r>
            </w:hyperlink>
          </w:p>
          <w:p w14:paraId="115292B0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Центральная часть города.</w:t>
            </w:r>
          </w:p>
          <w:p w14:paraId="27D22894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Метро «Павелецкая» 7 минут пешком.</w:t>
            </w:r>
          </w:p>
          <w:p w14:paraId="446B89E9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До Красной площади и Кремля 5 минут на метро (2 остановки);</w:t>
            </w:r>
          </w:p>
          <w:p w14:paraId="6C9688CF" w14:textId="77777777" w:rsidR="00EB7A32" w:rsidRPr="00B93F27" w:rsidRDefault="00EB7A32" w:rsidP="000A7A5C">
            <w:pPr>
              <w:spacing w:after="0" w:line="276" w:lineRule="auto"/>
              <w:jc w:val="center"/>
            </w:pPr>
            <w:r w:rsidRPr="00B93F27">
              <w:t>До Третьяковской Галереи 3 минуты на метро (1 остановка);</w:t>
            </w:r>
          </w:p>
          <w:p w14:paraId="660B4CE1" w14:textId="77777777" w:rsidR="00EB7A32" w:rsidRDefault="00EB7A32" w:rsidP="000A7A5C">
            <w:pPr>
              <w:spacing w:after="0" w:line="276" w:lineRule="auto"/>
              <w:jc w:val="center"/>
            </w:pPr>
            <w:r w:rsidRPr="00B93F27">
              <w:t>До Коломенского 8 минут на метро (3 остановки).</w:t>
            </w:r>
          </w:p>
          <w:p w14:paraId="3ECCE41D" w14:textId="68642A6C" w:rsidR="000F1CF0" w:rsidRPr="000F1CF0" w:rsidRDefault="000F1CF0" w:rsidP="006260E4">
            <w:pPr>
              <w:spacing w:after="0" w:line="276" w:lineRule="auto"/>
              <w:jc w:val="center"/>
            </w:pPr>
            <w:r w:rsidRPr="000F1CF0">
              <w:rPr>
                <w:b/>
                <w:bCs/>
              </w:rPr>
              <w:t xml:space="preserve">Блочные номера: </w:t>
            </w:r>
            <w:r>
              <w:t xml:space="preserve">санузел и душ общие на две комнаты. В каждой комнате ТВ, холодильник, электрочайник,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>
              <w:rPr>
                <w:color w:val="353535"/>
                <w:lang w:eastAsia="ru-RU"/>
              </w:rPr>
              <w:t>.</w:t>
            </w:r>
          </w:p>
          <w:p w14:paraId="5A91524A" w14:textId="54550D09" w:rsidR="00EB7A32" w:rsidRPr="00B93F27" w:rsidRDefault="00EB7A32" w:rsidP="006260E4">
            <w:pPr>
              <w:spacing w:after="0" w:line="276" w:lineRule="auto"/>
              <w:jc w:val="center"/>
              <w:textAlignment w:val="top"/>
            </w:pPr>
            <w:r w:rsidRPr="00B93F27">
              <w:rPr>
                <w:b/>
              </w:rPr>
              <w:t>1-2-местные изолированные номера</w:t>
            </w:r>
            <w:r w:rsidRPr="00B93F27">
              <w:t>: санузел, душ, ТВ, холодильник, электрочайник</w:t>
            </w:r>
            <w:r w:rsidR="000F1CF0">
              <w:t xml:space="preserve">, </w:t>
            </w:r>
            <w:proofErr w:type="spellStart"/>
            <w:r w:rsidR="000F1CF0" w:rsidRPr="00E91D4D">
              <w:rPr>
                <w:color w:val="353535"/>
                <w:lang w:eastAsia="ru-RU"/>
              </w:rPr>
              <w:t>Wi-Fi</w:t>
            </w:r>
            <w:proofErr w:type="spellEnd"/>
            <w:r w:rsidRPr="00B93F27">
              <w:t>.</w:t>
            </w:r>
          </w:p>
          <w:p w14:paraId="140ED912" w14:textId="7E3EC8F2" w:rsidR="00EB7A32" w:rsidRPr="000F1CF0" w:rsidRDefault="00EB7A32" w:rsidP="000A7A5C">
            <w:pPr>
              <w:spacing w:after="0" w:line="276" w:lineRule="auto"/>
              <w:ind w:firstLine="708"/>
              <w:jc w:val="center"/>
              <w:rPr>
                <w:bCs/>
                <w:color w:val="353535"/>
              </w:rPr>
            </w:pPr>
            <w:r w:rsidRPr="000F1CF0">
              <w:rPr>
                <w:bCs/>
              </w:rPr>
              <w:t>Завтраки «шведский стол» включены в цену</w:t>
            </w:r>
            <w:r w:rsidR="000F1CF0" w:rsidRPr="000F1CF0">
              <w:rPr>
                <w:bCs/>
              </w:rPr>
              <w:t xml:space="preserve"> тура</w:t>
            </w:r>
            <w:r w:rsidRPr="000F1CF0">
              <w:rPr>
                <w:bCs/>
              </w:rPr>
              <w:t>.</w:t>
            </w:r>
          </w:p>
        </w:tc>
      </w:tr>
      <w:tr w:rsidR="00EB7A32" w:rsidRPr="00B93F27" w14:paraId="3EEA92F1" w14:textId="77777777" w:rsidTr="000A7A5C">
        <w:tc>
          <w:tcPr>
            <w:tcW w:w="3964" w:type="dxa"/>
            <w:vAlign w:val="center"/>
          </w:tcPr>
          <w:p w14:paraId="57AC42D8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068D4B56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758FE72C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2CA48762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A24D17" w:rsidRPr="00B93F27" w14:paraId="40D138ED" w14:textId="77777777" w:rsidTr="00F8745A">
        <w:trPr>
          <w:trHeight w:val="563"/>
        </w:trPr>
        <w:tc>
          <w:tcPr>
            <w:tcW w:w="3964" w:type="dxa"/>
            <w:vAlign w:val="center"/>
          </w:tcPr>
          <w:p w14:paraId="2B7C9F99" w14:textId="77777777" w:rsidR="00A24D17" w:rsidRPr="00B93F27" w:rsidRDefault="00A24D17" w:rsidP="00F8745A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1/3 в 3-местном блочном (1+3; 2+3)</w:t>
            </w:r>
          </w:p>
        </w:tc>
        <w:tc>
          <w:tcPr>
            <w:tcW w:w="1955" w:type="dxa"/>
            <w:vAlign w:val="center"/>
          </w:tcPr>
          <w:p w14:paraId="67036A5A" w14:textId="48ED6DAE" w:rsidR="00A24D17" w:rsidRPr="00B93F27" w:rsidRDefault="00C10F01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28 600</w:t>
            </w:r>
          </w:p>
        </w:tc>
        <w:tc>
          <w:tcPr>
            <w:tcW w:w="1819" w:type="dxa"/>
            <w:vAlign w:val="center"/>
          </w:tcPr>
          <w:p w14:paraId="0913DA43" w14:textId="112E8B7D" w:rsidR="00A24D17" w:rsidRPr="00B93F27" w:rsidRDefault="00FA37E0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32 800</w:t>
            </w:r>
          </w:p>
        </w:tc>
        <w:tc>
          <w:tcPr>
            <w:tcW w:w="1998" w:type="dxa"/>
            <w:gridSpan w:val="2"/>
            <w:vAlign w:val="center"/>
          </w:tcPr>
          <w:p w14:paraId="59A8EE77" w14:textId="77777777" w:rsidR="00A24D17" w:rsidRPr="00B93F27" w:rsidRDefault="00A24D17" w:rsidP="00F8745A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2 350</w:t>
            </w:r>
          </w:p>
        </w:tc>
      </w:tr>
      <w:tr w:rsidR="00EB7A32" w:rsidRPr="00B93F27" w14:paraId="766D5430" w14:textId="77777777" w:rsidTr="000A7A5C">
        <w:trPr>
          <w:trHeight w:val="563"/>
        </w:trPr>
        <w:tc>
          <w:tcPr>
            <w:tcW w:w="3964" w:type="dxa"/>
            <w:vAlign w:val="center"/>
          </w:tcPr>
          <w:p w14:paraId="4814074F" w14:textId="22F106CD" w:rsidR="00EB7A32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lastRenderedPageBreak/>
              <w:t xml:space="preserve">½ в 2- местном блочном </w:t>
            </w:r>
          </w:p>
          <w:p w14:paraId="436940C9" w14:textId="6E94AC22" w:rsidR="00EB7A32" w:rsidRPr="00B93F27" w:rsidRDefault="00EB7A32" w:rsidP="000A7A5C">
            <w:pPr>
              <w:spacing w:after="0" w:line="276" w:lineRule="auto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(1+2; 2+2)</w:t>
            </w:r>
          </w:p>
        </w:tc>
        <w:tc>
          <w:tcPr>
            <w:tcW w:w="1955" w:type="dxa"/>
            <w:vAlign w:val="center"/>
          </w:tcPr>
          <w:p w14:paraId="37E725C1" w14:textId="64C29B81" w:rsidR="00EB7A32" w:rsidRPr="00B93F27" w:rsidRDefault="00C10F01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30 300</w:t>
            </w:r>
          </w:p>
        </w:tc>
        <w:tc>
          <w:tcPr>
            <w:tcW w:w="1819" w:type="dxa"/>
            <w:vAlign w:val="center"/>
          </w:tcPr>
          <w:p w14:paraId="39A02293" w14:textId="354FB2F2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34 600</w:t>
            </w:r>
          </w:p>
        </w:tc>
        <w:tc>
          <w:tcPr>
            <w:tcW w:w="1998" w:type="dxa"/>
            <w:gridSpan w:val="2"/>
            <w:vAlign w:val="center"/>
          </w:tcPr>
          <w:p w14:paraId="4F5B237D" w14:textId="60C7BFF0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2 650</w:t>
            </w:r>
          </w:p>
        </w:tc>
      </w:tr>
      <w:tr w:rsidR="00EB7A32" w:rsidRPr="00B93F27" w14:paraId="52624056" w14:textId="77777777" w:rsidTr="000A7A5C">
        <w:trPr>
          <w:trHeight w:val="410"/>
        </w:trPr>
        <w:tc>
          <w:tcPr>
            <w:tcW w:w="3964" w:type="dxa"/>
            <w:vAlign w:val="center"/>
          </w:tcPr>
          <w:p w14:paraId="5B43B736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изолированном</w:t>
            </w:r>
          </w:p>
        </w:tc>
        <w:tc>
          <w:tcPr>
            <w:tcW w:w="1955" w:type="dxa"/>
            <w:vAlign w:val="center"/>
          </w:tcPr>
          <w:p w14:paraId="4FD88389" w14:textId="5C6279CA" w:rsidR="00EB7A32" w:rsidRPr="00B93F27" w:rsidRDefault="005E2FB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32 450</w:t>
            </w:r>
          </w:p>
        </w:tc>
        <w:tc>
          <w:tcPr>
            <w:tcW w:w="1819" w:type="dxa"/>
            <w:vAlign w:val="center"/>
          </w:tcPr>
          <w:p w14:paraId="403AEE58" w14:textId="11427A6E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35 300</w:t>
            </w:r>
          </w:p>
        </w:tc>
        <w:tc>
          <w:tcPr>
            <w:tcW w:w="1998" w:type="dxa"/>
            <w:gridSpan w:val="2"/>
            <w:vAlign w:val="center"/>
          </w:tcPr>
          <w:p w14:paraId="2FD67C10" w14:textId="1949E686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2 800</w:t>
            </w:r>
          </w:p>
        </w:tc>
      </w:tr>
      <w:tr w:rsidR="00EB7A32" w:rsidRPr="00B93F27" w14:paraId="701B2BBC" w14:textId="77777777" w:rsidTr="000A7A5C">
        <w:trPr>
          <w:trHeight w:val="416"/>
        </w:trPr>
        <w:tc>
          <w:tcPr>
            <w:tcW w:w="3964" w:type="dxa"/>
            <w:vAlign w:val="center"/>
          </w:tcPr>
          <w:p w14:paraId="1E4B0ADF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блочный</w:t>
            </w:r>
          </w:p>
        </w:tc>
        <w:tc>
          <w:tcPr>
            <w:tcW w:w="1955" w:type="dxa"/>
            <w:vAlign w:val="center"/>
          </w:tcPr>
          <w:p w14:paraId="3FECC881" w14:textId="0E8FA603" w:rsidR="00EB7A32" w:rsidRPr="00B93F27" w:rsidRDefault="005E2FB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35 950</w:t>
            </w:r>
          </w:p>
        </w:tc>
        <w:tc>
          <w:tcPr>
            <w:tcW w:w="1819" w:type="dxa"/>
            <w:vAlign w:val="center"/>
          </w:tcPr>
          <w:p w14:paraId="79D4DF3E" w14:textId="2880E96E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40 200</w:t>
            </w:r>
          </w:p>
        </w:tc>
        <w:tc>
          <w:tcPr>
            <w:tcW w:w="1998" w:type="dxa"/>
            <w:gridSpan w:val="2"/>
            <w:vAlign w:val="center"/>
          </w:tcPr>
          <w:p w14:paraId="76853A51" w14:textId="0BFA1717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3 700</w:t>
            </w:r>
          </w:p>
        </w:tc>
      </w:tr>
      <w:tr w:rsidR="00EB7A32" w:rsidRPr="00B93F27" w14:paraId="2B8F7EFB" w14:textId="77777777" w:rsidTr="000A7A5C">
        <w:trPr>
          <w:trHeight w:val="407"/>
        </w:trPr>
        <w:tc>
          <w:tcPr>
            <w:tcW w:w="3964" w:type="dxa"/>
            <w:vAlign w:val="center"/>
          </w:tcPr>
          <w:p w14:paraId="5D69C44E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изолированный</w:t>
            </w:r>
          </w:p>
        </w:tc>
        <w:tc>
          <w:tcPr>
            <w:tcW w:w="1955" w:type="dxa"/>
            <w:vAlign w:val="center"/>
          </w:tcPr>
          <w:p w14:paraId="3D9CCBAA" w14:textId="25C5DE71" w:rsidR="00EB7A32" w:rsidRPr="00B93F27" w:rsidRDefault="005E2FB3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40 200</w:t>
            </w:r>
          </w:p>
        </w:tc>
        <w:tc>
          <w:tcPr>
            <w:tcW w:w="1819" w:type="dxa"/>
            <w:vAlign w:val="center"/>
          </w:tcPr>
          <w:p w14:paraId="433DFEBE" w14:textId="73C24DDA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44 450</w:t>
            </w:r>
          </w:p>
        </w:tc>
        <w:tc>
          <w:tcPr>
            <w:tcW w:w="1998" w:type="dxa"/>
            <w:gridSpan w:val="2"/>
            <w:vAlign w:val="center"/>
          </w:tcPr>
          <w:p w14:paraId="3C628B87" w14:textId="2427D718" w:rsidR="00EB7A32" w:rsidRPr="00B93F27" w:rsidRDefault="00EE7D1C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4 300</w:t>
            </w:r>
          </w:p>
        </w:tc>
      </w:tr>
      <w:tr w:rsidR="00EB7A32" w:rsidRPr="00B93F27" w14:paraId="3621DE06" w14:textId="77777777" w:rsidTr="000A7A5C">
        <w:tc>
          <w:tcPr>
            <w:tcW w:w="9736" w:type="dxa"/>
            <w:gridSpan w:val="5"/>
          </w:tcPr>
          <w:p w14:paraId="778BF9E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"http://www.intelt.com/58404"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«Г</w:t>
            </w:r>
            <w:r w:rsidRPr="00660863">
              <w:rPr>
                <w:rStyle w:val="a3"/>
                <w:b/>
                <w:bCs/>
                <w:bdr w:val="none" w:sz="0" w:space="0" w:color="auto" w:frame="1"/>
              </w:rPr>
              <w:t>амма»</w: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 xml:space="preserve"> 3* ТГК Измайлово.</w:t>
            </w:r>
          </w:p>
          <w:p w14:paraId="50000F41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2D560AC1" w14:textId="3CACA105" w:rsidR="00EB7A32" w:rsidRPr="00B93F27" w:rsidRDefault="00EB7A32" w:rsidP="006260E4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>До Кремля и Красной площади 12 минут на метро,</w:t>
            </w:r>
          </w:p>
          <w:p w14:paraId="58E7554B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3DC00D84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0BD350A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0E79BAF4" w14:textId="5CD5F329" w:rsidR="000D34AE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 w:rsidR="00660863">
              <w:rPr>
                <w:b/>
                <w:bCs/>
              </w:rPr>
              <w:t>400</w:t>
            </w:r>
            <w:r w:rsidRPr="00B93F27">
              <w:rPr>
                <w:b/>
                <w:bCs/>
              </w:rPr>
              <w:t xml:space="preserve"> рублей; ребенок от 7 до 17 лет вкл.= </w:t>
            </w:r>
            <w:r w:rsidR="00660863">
              <w:rPr>
                <w:b/>
                <w:bCs/>
              </w:rPr>
              <w:t>1020</w:t>
            </w:r>
            <w:r>
              <w:rPr>
                <w:b/>
                <w:bCs/>
              </w:rPr>
              <w:t xml:space="preserve"> </w:t>
            </w:r>
            <w:r w:rsidRPr="00B93F27">
              <w:rPr>
                <w:b/>
                <w:bCs/>
              </w:rPr>
              <w:t>рублей.</w:t>
            </w:r>
          </w:p>
          <w:p w14:paraId="44CAE0E1" w14:textId="6F05EBB1" w:rsidR="00EB7A32" w:rsidRPr="00B93F27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EB7A32" w:rsidRPr="00B93F27" w14:paraId="5E871470" w14:textId="77777777" w:rsidTr="000A7A5C">
        <w:tc>
          <w:tcPr>
            <w:tcW w:w="3964" w:type="dxa"/>
            <w:vAlign w:val="center"/>
          </w:tcPr>
          <w:p w14:paraId="4C4F4E31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1" w:name="_Hlk192114069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1977889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19C0CE92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14C18139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EB7A32" w:rsidRPr="00B93F27" w14:paraId="7BAB87D3" w14:textId="77777777" w:rsidTr="000A7A5C">
        <w:tc>
          <w:tcPr>
            <w:tcW w:w="3964" w:type="dxa"/>
            <w:vAlign w:val="center"/>
          </w:tcPr>
          <w:p w14:paraId="7F27F762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B4A5D9E" w14:textId="6DCD754E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29 800</w:t>
            </w:r>
          </w:p>
        </w:tc>
        <w:tc>
          <w:tcPr>
            <w:tcW w:w="1819" w:type="dxa"/>
          </w:tcPr>
          <w:p w14:paraId="2EF64958" w14:textId="6012A1D5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34 000</w:t>
            </w:r>
          </w:p>
        </w:tc>
        <w:tc>
          <w:tcPr>
            <w:tcW w:w="1998" w:type="dxa"/>
            <w:gridSpan w:val="2"/>
            <w:vAlign w:val="center"/>
          </w:tcPr>
          <w:p w14:paraId="396891BB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770</w:t>
            </w:r>
          </w:p>
        </w:tc>
      </w:tr>
      <w:tr w:rsidR="00EB7A32" w:rsidRPr="00B93F27" w14:paraId="0F0BDA61" w14:textId="77777777" w:rsidTr="000A7A5C">
        <w:tc>
          <w:tcPr>
            <w:tcW w:w="3964" w:type="dxa"/>
            <w:vAlign w:val="center"/>
          </w:tcPr>
          <w:p w14:paraId="7E86A222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плюс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0E06F58E" w14:textId="49600043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30 850</w:t>
            </w:r>
          </w:p>
        </w:tc>
        <w:tc>
          <w:tcPr>
            <w:tcW w:w="1819" w:type="dxa"/>
            <w:vAlign w:val="center"/>
          </w:tcPr>
          <w:p w14:paraId="3C06FE29" w14:textId="0242AB39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35 100</w:t>
            </w:r>
          </w:p>
        </w:tc>
        <w:tc>
          <w:tcPr>
            <w:tcW w:w="1998" w:type="dxa"/>
            <w:gridSpan w:val="2"/>
            <w:vAlign w:val="center"/>
          </w:tcPr>
          <w:p w14:paraId="73513FDC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2 </w:t>
            </w:r>
            <w:r>
              <w:rPr>
                <w:bCs/>
                <w:bdr w:val="none" w:sz="0" w:space="0" w:color="auto" w:frame="1"/>
              </w:rPr>
              <w:t>900</w:t>
            </w:r>
          </w:p>
        </w:tc>
      </w:tr>
      <w:tr w:rsidR="00EB7A32" w:rsidRPr="00B93F27" w14:paraId="42A38BEF" w14:textId="77777777" w:rsidTr="000A7A5C">
        <w:tc>
          <w:tcPr>
            <w:tcW w:w="3964" w:type="dxa"/>
            <w:vAlign w:val="center"/>
          </w:tcPr>
          <w:p w14:paraId="54C56DAA" w14:textId="34084C64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r w:rsidR="008800B5" w:rsidRPr="00B93F27">
              <w:rPr>
                <w:bCs/>
                <w:bdr w:val="none" w:sz="0" w:space="0" w:color="auto" w:frame="1"/>
              </w:rPr>
              <w:t>бизнес</w:t>
            </w:r>
            <w:r w:rsidR="008800B5">
              <w:rPr>
                <w:bCs/>
                <w:bdr w:val="none" w:sz="0" w:space="0" w:color="auto" w:frame="1"/>
              </w:rPr>
              <w:t>-плюс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350CF5F7" w14:textId="2E64C66A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31 500</w:t>
            </w:r>
          </w:p>
        </w:tc>
        <w:tc>
          <w:tcPr>
            <w:tcW w:w="1819" w:type="dxa"/>
            <w:vAlign w:val="center"/>
          </w:tcPr>
          <w:p w14:paraId="4D44CB16" w14:textId="65A9DD99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36 150</w:t>
            </w:r>
          </w:p>
        </w:tc>
        <w:tc>
          <w:tcPr>
            <w:tcW w:w="1998" w:type="dxa"/>
            <w:gridSpan w:val="2"/>
            <w:vAlign w:val="center"/>
          </w:tcPr>
          <w:p w14:paraId="632FFA55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3 000</w:t>
            </w:r>
          </w:p>
        </w:tc>
      </w:tr>
      <w:tr w:rsidR="00EB7A32" w:rsidRPr="00B93F27" w14:paraId="605F9D1D" w14:textId="77777777" w:rsidTr="000A7A5C">
        <w:tc>
          <w:tcPr>
            <w:tcW w:w="3964" w:type="dxa"/>
            <w:vAlign w:val="center"/>
          </w:tcPr>
          <w:p w14:paraId="173C2FBC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7B0005F3" w14:textId="1793FB03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44 450</w:t>
            </w:r>
          </w:p>
        </w:tc>
        <w:tc>
          <w:tcPr>
            <w:tcW w:w="1819" w:type="dxa"/>
            <w:vAlign w:val="center"/>
          </w:tcPr>
          <w:p w14:paraId="4AF1467E" w14:textId="49BB86EA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46 700</w:t>
            </w:r>
          </w:p>
        </w:tc>
        <w:tc>
          <w:tcPr>
            <w:tcW w:w="1998" w:type="dxa"/>
            <w:gridSpan w:val="2"/>
            <w:vAlign w:val="center"/>
          </w:tcPr>
          <w:p w14:paraId="252A3C7F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5 500</w:t>
            </w:r>
          </w:p>
        </w:tc>
      </w:tr>
      <w:tr w:rsidR="00EB7A32" w:rsidRPr="00B93F27" w14:paraId="71BECF80" w14:textId="77777777" w:rsidTr="000A7A5C">
        <w:tc>
          <w:tcPr>
            <w:tcW w:w="3964" w:type="dxa"/>
            <w:vAlign w:val="center"/>
          </w:tcPr>
          <w:p w14:paraId="4F1B5E97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6808A6C3" w14:textId="0E1A4862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18 700</w:t>
            </w:r>
          </w:p>
        </w:tc>
        <w:tc>
          <w:tcPr>
            <w:tcW w:w="1819" w:type="dxa"/>
            <w:vAlign w:val="center"/>
          </w:tcPr>
          <w:p w14:paraId="2EF273DD" w14:textId="45EF2698" w:rsidR="00EB7A32" w:rsidRPr="00B93F27" w:rsidRDefault="00FA37E0" w:rsidP="008800B5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21 350</w:t>
            </w:r>
          </w:p>
        </w:tc>
        <w:tc>
          <w:tcPr>
            <w:tcW w:w="1998" w:type="dxa"/>
            <w:gridSpan w:val="2"/>
            <w:vAlign w:val="center"/>
          </w:tcPr>
          <w:p w14:paraId="2653A3C7" w14:textId="3B18368F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6260E4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bookmarkEnd w:id="1"/>
      <w:tr w:rsidR="00EB7A32" w:rsidRPr="00B93F27" w14:paraId="2C7B1DC7" w14:textId="77777777" w:rsidTr="000A7A5C">
        <w:tc>
          <w:tcPr>
            <w:tcW w:w="9736" w:type="dxa"/>
            <w:gridSpan w:val="5"/>
          </w:tcPr>
          <w:p w14:paraId="402B42E8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rStyle w:val="a3"/>
                <w:b/>
                <w:bCs/>
                <w:bdr w:val="none" w:sz="0" w:space="0" w:color="auto" w:frame="1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begin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instrText>HYPERLINK "http://www.intelt.com/58528"</w:instrText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separate"/>
            </w:r>
            <w:r w:rsidRPr="00B93F27">
              <w:rPr>
                <w:rStyle w:val="a3"/>
                <w:b/>
                <w:bCs/>
                <w:bdr w:val="none" w:sz="0" w:space="0" w:color="auto" w:frame="1"/>
              </w:rPr>
              <w:t>Гостиница «Дельта» 4* ТГК Измайлово.</w:t>
            </w:r>
          </w:p>
          <w:p w14:paraId="56B29D37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rStyle w:val="a3"/>
                <w:b/>
                <w:bCs/>
                <w:bdr w:val="none" w:sz="0" w:space="0" w:color="auto" w:frame="1"/>
              </w:rPr>
              <w:fldChar w:fldCharType="end"/>
            </w:r>
            <w:r w:rsidRPr="00B93F27">
              <w:t xml:space="preserve">Метро «Партизанская» 330 метров.  </w:t>
            </w:r>
            <w:r w:rsidRPr="00B93F27">
              <w:rPr>
                <w:color w:val="353535"/>
              </w:rPr>
              <w:t>Рядом Измайловский Кремль.</w:t>
            </w:r>
          </w:p>
          <w:p w14:paraId="1D462624" w14:textId="18E8F932" w:rsidR="00EB7A32" w:rsidRPr="00B93F27" w:rsidRDefault="00EB7A32" w:rsidP="006260E4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B93F27">
              <w:rPr>
                <w:color w:val="353535"/>
              </w:rPr>
              <w:t>До Кремля и Красной площади 12 минут на метро,</w:t>
            </w:r>
          </w:p>
          <w:p w14:paraId="273200C8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1 / 2-местные номера </w:t>
            </w:r>
            <w:r w:rsidRPr="00B93F27">
              <w:rPr>
                <w:lang w:val="en-US"/>
              </w:rPr>
              <w:t>DBL</w:t>
            </w:r>
            <w:r w:rsidRPr="00B93F27">
              <w:t xml:space="preserve"> | </w:t>
            </w:r>
            <w:r w:rsidRPr="00B93F27">
              <w:rPr>
                <w:lang w:val="en-US"/>
              </w:rPr>
              <w:t>TWIN</w:t>
            </w:r>
            <w:r w:rsidRPr="00B93F27">
              <w:t>:</w:t>
            </w:r>
          </w:p>
          <w:p w14:paraId="4454B9F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 xml:space="preserve"> санузел, душевая кабина или ванна с душем, ТВ, холодильник, </w:t>
            </w:r>
            <w:r w:rsidRPr="00B93F27">
              <w:rPr>
                <w:lang w:val="en-US"/>
              </w:rPr>
              <w:t>Wi</w:t>
            </w:r>
            <w:r w:rsidRPr="00B93F27">
              <w:t>-</w:t>
            </w:r>
            <w:r w:rsidRPr="00B93F27">
              <w:rPr>
                <w:lang w:val="en-US"/>
              </w:rPr>
              <w:t>Fi</w:t>
            </w:r>
            <w:r w:rsidRPr="00B93F27">
              <w:t xml:space="preserve">. </w:t>
            </w:r>
          </w:p>
          <w:p w14:paraId="01702E1A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</w:pPr>
            <w:r w:rsidRPr="00B93F27">
              <w:t>Завтраки «шведский стол» оплачиваются по желанию, дополнительно:</w:t>
            </w:r>
          </w:p>
          <w:p w14:paraId="408DD421" w14:textId="2D9C5A5B" w:rsidR="000D34AE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 w:rsidRPr="00B93F27">
              <w:rPr>
                <w:b/>
                <w:bCs/>
              </w:rPr>
              <w:t>Взрослый = 1</w:t>
            </w:r>
            <w:r w:rsidR="009E3A12">
              <w:rPr>
                <w:b/>
                <w:bCs/>
              </w:rPr>
              <w:t xml:space="preserve"> 400 </w:t>
            </w:r>
            <w:r w:rsidRPr="00B93F27">
              <w:rPr>
                <w:b/>
                <w:bCs/>
              </w:rPr>
              <w:t xml:space="preserve">рублей; ребенок от 7 до 17 лет вкл.= </w:t>
            </w:r>
            <w:r w:rsidR="009E3A12">
              <w:rPr>
                <w:b/>
                <w:bCs/>
              </w:rPr>
              <w:t>1020</w:t>
            </w:r>
            <w:r>
              <w:rPr>
                <w:b/>
                <w:bCs/>
              </w:rPr>
              <w:t xml:space="preserve"> </w:t>
            </w:r>
            <w:r w:rsidRPr="00B93F27">
              <w:rPr>
                <w:b/>
                <w:bCs/>
              </w:rPr>
              <w:t>рублей.</w:t>
            </w:r>
          </w:p>
          <w:p w14:paraId="47A55357" w14:textId="1C0FCCAF" w:rsidR="00EB7A32" w:rsidRPr="00B93F27" w:rsidRDefault="000D34AE" w:rsidP="000D34AE">
            <w:pPr>
              <w:spacing w:after="0" w:line="276" w:lineRule="auto"/>
              <w:jc w:val="center"/>
              <w:textAlignment w:val="top"/>
              <w:rPr>
                <w:b/>
                <w:bCs/>
              </w:rPr>
            </w:pPr>
            <w:r>
              <w:rPr>
                <w:i/>
                <w:iCs/>
              </w:rPr>
              <w:t>В гостинице и рядом много кафе, где можно позавтракать дешевле.</w:t>
            </w:r>
          </w:p>
        </w:tc>
      </w:tr>
      <w:tr w:rsidR="00EB7A32" w:rsidRPr="00B93F27" w14:paraId="5F9C7DDC" w14:textId="77777777" w:rsidTr="000A7A5C">
        <w:tc>
          <w:tcPr>
            <w:tcW w:w="3964" w:type="dxa"/>
            <w:vAlign w:val="center"/>
          </w:tcPr>
          <w:p w14:paraId="0A323330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bookmarkStart w:id="2" w:name="_Hlk192682123"/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42E26E63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03B19D6A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4FF0AFFE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bookmarkEnd w:id="2"/>
      <w:tr w:rsidR="00EB7A32" w:rsidRPr="00B93F27" w14:paraId="07D1B1EC" w14:textId="77777777" w:rsidTr="000A7A5C">
        <w:tc>
          <w:tcPr>
            <w:tcW w:w="3964" w:type="dxa"/>
            <w:vAlign w:val="center"/>
          </w:tcPr>
          <w:p w14:paraId="119551EB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2874548D" w14:textId="52FE047A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31 000</w:t>
            </w:r>
          </w:p>
        </w:tc>
        <w:tc>
          <w:tcPr>
            <w:tcW w:w="1819" w:type="dxa"/>
            <w:vAlign w:val="center"/>
          </w:tcPr>
          <w:p w14:paraId="11DC7733" w14:textId="5756443E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35 270</w:t>
            </w:r>
          </w:p>
        </w:tc>
        <w:tc>
          <w:tcPr>
            <w:tcW w:w="1998" w:type="dxa"/>
            <w:gridSpan w:val="2"/>
            <w:vAlign w:val="center"/>
          </w:tcPr>
          <w:p w14:paraId="51D58810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3 100</w:t>
            </w:r>
          </w:p>
        </w:tc>
      </w:tr>
      <w:tr w:rsidR="00EB7A32" w:rsidRPr="00B93F27" w14:paraId="2ACE9CCB" w14:textId="77777777" w:rsidTr="000A7A5C">
        <w:tc>
          <w:tcPr>
            <w:tcW w:w="3964" w:type="dxa"/>
            <w:vAlign w:val="center"/>
          </w:tcPr>
          <w:p w14:paraId="12A351A0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б</w:t>
            </w:r>
            <w:r w:rsidRPr="00B93F27">
              <w:t>изнес премиум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E7F2505" w14:textId="64C7ED5B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33 500</w:t>
            </w:r>
          </w:p>
        </w:tc>
        <w:tc>
          <w:tcPr>
            <w:tcW w:w="1819" w:type="dxa"/>
            <w:vAlign w:val="center"/>
          </w:tcPr>
          <w:p w14:paraId="0EBBE5A5" w14:textId="740E6099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37 750</w:t>
            </w:r>
          </w:p>
        </w:tc>
        <w:tc>
          <w:tcPr>
            <w:tcW w:w="1998" w:type="dxa"/>
            <w:gridSpan w:val="2"/>
            <w:vAlign w:val="center"/>
          </w:tcPr>
          <w:p w14:paraId="5965A097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3 350</w:t>
            </w:r>
          </w:p>
        </w:tc>
      </w:tr>
      <w:tr w:rsidR="00EB7A32" w:rsidRPr="00B93F27" w14:paraId="7A67352C" w14:textId="77777777" w:rsidTr="000A7A5C">
        <w:tc>
          <w:tcPr>
            <w:tcW w:w="3964" w:type="dxa"/>
            <w:vAlign w:val="center"/>
          </w:tcPr>
          <w:p w14:paraId="5361ECB7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I</w:t>
            </w:r>
            <w:r w:rsidRPr="00B93F27">
              <w:t xml:space="preserve"> класс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6EC30191" w14:textId="43A4516A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35 950</w:t>
            </w:r>
          </w:p>
        </w:tc>
        <w:tc>
          <w:tcPr>
            <w:tcW w:w="1819" w:type="dxa"/>
            <w:vAlign w:val="center"/>
          </w:tcPr>
          <w:p w14:paraId="4A2016C1" w14:textId="67A8F215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40 200</w:t>
            </w:r>
          </w:p>
        </w:tc>
        <w:tc>
          <w:tcPr>
            <w:tcW w:w="1998" w:type="dxa"/>
            <w:gridSpan w:val="2"/>
            <w:vAlign w:val="center"/>
          </w:tcPr>
          <w:p w14:paraId="4C15C659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3 900</w:t>
            </w:r>
          </w:p>
        </w:tc>
      </w:tr>
      <w:tr w:rsidR="00EB7A32" w:rsidRPr="00B93F27" w14:paraId="6CD1C037" w14:textId="77777777" w:rsidTr="000A7A5C">
        <w:tc>
          <w:tcPr>
            <w:tcW w:w="3964" w:type="dxa"/>
            <w:vAlign w:val="center"/>
          </w:tcPr>
          <w:p w14:paraId="646FC7F4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2F56B5EE" w14:textId="19DF789B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46 900</w:t>
            </w:r>
          </w:p>
        </w:tc>
        <w:tc>
          <w:tcPr>
            <w:tcW w:w="1819" w:type="dxa"/>
            <w:vAlign w:val="center"/>
          </w:tcPr>
          <w:p w14:paraId="2C8E4095" w14:textId="7ED3797D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51 150</w:t>
            </w:r>
          </w:p>
        </w:tc>
        <w:tc>
          <w:tcPr>
            <w:tcW w:w="1998" w:type="dxa"/>
            <w:gridSpan w:val="2"/>
            <w:vAlign w:val="center"/>
          </w:tcPr>
          <w:p w14:paraId="685054CA" w14:textId="77777777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6 200</w:t>
            </w:r>
          </w:p>
        </w:tc>
      </w:tr>
      <w:tr w:rsidR="00EB7A32" w:rsidRPr="00B93F27" w14:paraId="6EEF61D8" w14:textId="77777777" w:rsidTr="000A7A5C">
        <w:tc>
          <w:tcPr>
            <w:tcW w:w="3964" w:type="dxa"/>
            <w:vAlign w:val="center"/>
          </w:tcPr>
          <w:p w14:paraId="45C80154" w14:textId="77777777" w:rsidR="00EB7A32" w:rsidRPr="00B93F27" w:rsidRDefault="00EB7A32" w:rsidP="000A7A5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14 лет (раскладная кровать)</w:t>
            </w:r>
          </w:p>
        </w:tc>
        <w:tc>
          <w:tcPr>
            <w:tcW w:w="1955" w:type="dxa"/>
            <w:vAlign w:val="center"/>
          </w:tcPr>
          <w:p w14:paraId="24E7DD64" w14:textId="09C55445" w:rsidR="00EB7A32" w:rsidRPr="00B93F27" w:rsidRDefault="00AF55ED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18 700</w:t>
            </w:r>
          </w:p>
        </w:tc>
        <w:tc>
          <w:tcPr>
            <w:tcW w:w="1819" w:type="dxa"/>
            <w:vAlign w:val="center"/>
          </w:tcPr>
          <w:p w14:paraId="6E25120D" w14:textId="682AB0BD" w:rsidR="00EB7A32" w:rsidRPr="00B93F27" w:rsidRDefault="00FA37E0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21 350</w:t>
            </w:r>
          </w:p>
        </w:tc>
        <w:tc>
          <w:tcPr>
            <w:tcW w:w="1998" w:type="dxa"/>
            <w:gridSpan w:val="2"/>
            <w:vAlign w:val="center"/>
          </w:tcPr>
          <w:p w14:paraId="1F327CED" w14:textId="2AF1F1DA" w:rsidR="00EB7A32" w:rsidRPr="00B93F27" w:rsidRDefault="00EB7A32" w:rsidP="000A7A5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</w:t>
            </w:r>
            <w:r w:rsidR="006260E4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>000 (нетто)</w:t>
            </w:r>
          </w:p>
        </w:tc>
      </w:tr>
      <w:tr w:rsidR="00CB5177" w:rsidRPr="0065047D" w14:paraId="3C48907A" w14:textId="77777777" w:rsidTr="00B74809">
        <w:tc>
          <w:tcPr>
            <w:tcW w:w="9736" w:type="dxa"/>
            <w:gridSpan w:val="5"/>
          </w:tcPr>
          <w:p w14:paraId="4562537B" w14:textId="77777777" w:rsidR="00CB5177" w:rsidRPr="0065047D" w:rsidRDefault="00CB5177" w:rsidP="00B74809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4"/>
                <w:szCs w:val="24"/>
              </w:rPr>
            </w:pPr>
            <w:bookmarkStart w:id="3" w:name="_Hlk223422149"/>
            <w:r w:rsidRPr="0065047D">
              <w:rPr>
                <w:b/>
                <w:color w:val="1730E9"/>
                <w:sz w:val="24"/>
                <w:szCs w:val="24"/>
                <w:u w:val="single"/>
              </w:rPr>
              <w:t>Гостиница ИБИС Динамо 3*</w:t>
            </w:r>
          </w:p>
          <w:p w14:paraId="68297165" w14:textId="77777777" w:rsidR="00CB5177" w:rsidRPr="0065047D" w:rsidRDefault="00CB5177" w:rsidP="00B74809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Станция метро «Динамо» 10-12 минут пешком. </w:t>
            </w:r>
          </w:p>
          <w:p w14:paraId="18F0161F" w14:textId="77777777" w:rsidR="00CB5177" w:rsidRPr="0065047D" w:rsidRDefault="00CB5177" w:rsidP="00B74809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До Кремля и Красной площади 8 минут на метро, до Третьяковской Галереи 13 минут на метро.</w:t>
            </w:r>
          </w:p>
          <w:p w14:paraId="4D8D625A" w14:textId="77777777" w:rsidR="00CB5177" w:rsidRPr="0065047D" w:rsidRDefault="00CB5177" w:rsidP="00B74809">
            <w:pPr>
              <w:spacing w:after="0" w:line="276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4402EE49" w14:textId="77777777" w:rsidR="00CB5177" w:rsidRDefault="00CB5177" w:rsidP="00B74809">
            <w:pPr>
              <w:spacing w:after="0" w:line="240" w:lineRule="auto"/>
              <w:jc w:val="center"/>
              <w:textAlignment w:val="top"/>
              <w:rPr>
                <w:color w:val="353535"/>
              </w:rPr>
            </w:pPr>
            <w:r w:rsidRPr="0065047D">
              <w:rPr>
                <w:color w:val="353535"/>
              </w:rPr>
              <w:t xml:space="preserve">Номера «стандарт»: санузел, душ, ТВ, холодильник, телефон, </w:t>
            </w:r>
            <w:proofErr w:type="spellStart"/>
            <w:r w:rsidRPr="0065047D">
              <w:rPr>
                <w:color w:val="353535"/>
              </w:rPr>
              <w:t>Wi-Fi</w:t>
            </w:r>
            <w:proofErr w:type="spellEnd"/>
            <w:r w:rsidRPr="0065047D">
              <w:rPr>
                <w:color w:val="353535"/>
              </w:rPr>
              <w:t xml:space="preserve">, кондиционеры, электрочайник, чайная пара (в номерах Премиум кофе-машина, чай, кофе) </w:t>
            </w:r>
          </w:p>
          <w:p w14:paraId="3F7C4D52" w14:textId="77777777" w:rsidR="00CB5177" w:rsidRPr="0065047D" w:rsidRDefault="00CB5177" w:rsidP="00B74809">
            <w:pPr>
              <w:spacing w:after="0" w:line="240" w:lineRule="auto"/>
              <w:jc w:val="center"/>
              <w:textAlignment w:val="top"/>
              <w:rPr>
                <w:color w:val="353535"/>
                <w:sz w:val="10"/>
                <w:szCs w:val="10"/>
              </w:rPr>
            </w:pPr>
          </w:p>
          <w:p w14:paraId="1EAF24B9" w14:textId="77777777" w:rsidR="00CB5177" w:rsidRDefault="00CB5177" w:rsidP="00B74809">
            <w:pPr>
              <w:spacing w:after="0" w:line="240" w:lineRule="auto"/>
              <w:jc w:val="center"/>
              <w:rPr>
                <w:b/>
                <w:bCs/>
                <w:color w:val="353535"/>
              </w:rPr>
            </w:pPr>
            <w:r w:rsidRPr="0065047D">
              <w:rPr>
                <w:b/>
                <w:bCs/>
                <w:color w:val="353535"/>
              </w:rPr>
              <w:t xml:space="preserve">Завтраки «шведский стол» </w:t>
            </w:r>
            <w:r>
              <w:rPr>
                <w:b/>
                <w:bCs/>
                <w:color w:val="353535"/>
              </w:rPr>
              <w:t>оплачиваются по желанию – 1350 / завтрак.</w:t>
            </w:r>
          </w:p>
          <w:p w14:paraId="40209031" w14:textId="77777777" w:rsidR="00CB5177" w:rsidRPr="0065047D" w:rsidRDefault="00CB5177" w:rsidP="00B74809">
            <w:pPr>
              <w:spacing w:after="0" w:line="240" w:lineRule="auto"/>
              <w:jc w:val="center"/>
              <w:rPr>
                <w:rStyle w:val="a3"/>
                <w:b/>
                <w:bCs/>
                <w:u w:val="none"/>
                <w:bdr w:val="none" w:sz="0" w:space="0" w:color="auto" w:frame="1"/>
              </w:rPr>
            </w:pPr>
            <w:r w:rsidRPr="0065047D">
              <w:rPr>
                <w:rStyle w:val="a3"/>
                <w:b/>
                <w:bCs/>
                <w:color w:val="353535"/>
                <w:u w:val="none"/>
              </w:rPr>
              <w:t>П</w:t>
            </w:r>
            <w:r w:rsidRPr="0065047D">
              <w:rPr>
                <w:rStyle w:val="a3"/>
                <w:b/>
                <w:color w:val="353535"/>
                <w:u w:val="none"/>
              </w:rPr>
              <w:t>ри оплате завтрака вместе с туром предоставляется скидка</w:t>
            </w:r>
            <w:r>
              <w:rPr>
                <w:rStyle w:val="a3"/>
                <w:b/>
                <w:color w:val="353535"/>
                <w:u w:val="none"/>
              </w:rPr>
              <w:t xml:space="preserve"> </w:t>
            </w:r>
            <w:r w:rsidRPr="002F24AF">
              <w:rPr>
                <w:rStyle w:val="a3"/>
                <w:b/>
                <w:color w:val="353535"/>
                <w:u w:val="none"/>
              </w:rPr>
              <w:t>150 руб. / завтрак</w:t>
            </w:r>
          </w:p>
        </w:tc>
      </w:tr>
      <w:tr w:rsidR="00CB5177" w:rsidRPr="00CB2CE1" w14:paraId="347D8FD8" w14:textId="77777777" w:rsidTr="00B74809">
        <w:tc>
          <w:tcPr>
            <w:tcW w:w="3964" w:type="dxa"/>
            <w:vAlign w:val="center"/>
          </w:tcPr>
          <w:p w14:paraId="46DB68A5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bookmarkStart w:id="4" w:name="_Hlk223534274"/>
            <w:bookmarkEnd w:id="3"/>
            <w:r w:rsidRPr="00CB2CE1">
              <w:rPr>
                <w:b/>
                <w:bCs/>
                <w:bdr w:val="none" w:sz="0" w:space="0" w:color="auto" w:frame="1"/>
              </w:rPr>
              <w:lastRenderedPageBreak/>
              <w:t>Категория номера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50FD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«Лайт»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BF4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</w:rPr>
              <w:t>Тур «Стандарт»</w:t>
            </w:r>
          </w:p>
        </w:tc>
        <w:tc>
          <w:tcPr>
            <w:tcW w:w="1803" w:type="dxa"/>
            <w:vAlign w:val="center"/>
          </w:tcPr>
          <w:p w14:paraId="0A95B4A7" w14:textId="77777777" w:rsidR="00CB5177" w:rsidRDefault="00CB5177" w:rsidP="00B74809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CB2CE1">
              <w:rPr>
                <w:b/>
                <w:bCs/>
                <w:bdr w:val="none" w:sz="0" w:space="0" w:color="auto" w:frame="1"/>
              </w:rPr>
              <w:t>Доп. ночлег</w:t>
            </w:r>
          </w:p>
          <w:p w14:paraId="2C40294F" w14:textId="77777777" w:rsidR="00CB5177" w:rsidRPr="00734E22" w:rsidRDefault="00CB5177" w:rsidP="00B74809">
            <w:pPr>
              <w:spacing w:after="0" w:line="276" w:lineRule="auto"/>
              <w:jc w:val="center"/>
              <w:textAlignment w:val="top"/>
              <w:rPr>
                <w:sz w:val="20"/>
                <w:szCs w:val="20"/>
                <w:bdr w:val="none" w:sz="0" w:space="0" w:color="auto" w:frame="1"/>
              </w:rPr>
            </w:pPr>
            <w:r w:rsidRPr="00734E22">
              <w:rPr>
                <w:sz w:val="20"/>
                <w:szCs w:val="20"/>
                <w:bdr w:val="none" w:sz="0" w:space="0" w:color="auto" w:frame="1"/>
              </w:rPr>
              <w:t>Выходные/будни</w:t>
            </w:r>
          </w:p>
        </w:tc>
      </w:tr>
      <w:tr w:rsidR="00CB5177" w:rsidRPr="00CB2CE1" w14:paraId="7FC1714F" w14:textId="77777777" w:rsidTr="00B74809">
        <w:tc>
          <w:tcPr>
            <w:tcW w:w="3964" w:type="dxa"/>
            <w:vAlign w:val="center"/>
          </w:tcPr>
          <w:p w14:paraId="378B27E3" w14:textId="77777777" w:rsidR="00CB5177" w:rsidRPr="00CB2CE1" w:rsidRDefault="00CB5177" w:rsidP="00B74809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bookmarkStart w:id="5" w:name="_Hlk223421968"/>
            <w:bookmarkEnd w:id="4"/>
            <w:r w:rsidRPr="00CB2CE1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DBL</w:t>
            </w:r>
            <w:r w:rsidRPr="00CB2CE1">
              <w:rPr>
                <w:bCs/>
                <w:bdr w:val="none" w:sz="0" w:space="0" w:color="auto" w:frame="1"/>
              </w:rPr>
              <w:t xml:space="preserve"> / T</w:t>
            </w:r>
            <w:r w:rsidRPr="00CB2CE1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7085FA51" w14:textId="687A36A7" w:rsidR="00CB5177" w:rsidRPr="00CB2CE1" w:rsidRDefault="00AF55ED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32 600</w:t>
            </w:r>
          </w:p>
        </w:tc>
        <w:tc>
          <w:tcPr>
            <w:tcW w:w="2014" w:type="dxa"/>
            <w:gridSpan w:val="2"/>
            <w:vAlign w:val="center"/>
          </w:tcPr>
          <w:p w14:paraId="5EE0E0DF" w14:textId="71AB0AD6" w:rsidR="00CB5177" w:rsidRPr="00CB2CE1" w:rsidRDefault="00FA37E0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36 900</w:t>
            </w:r>
          </w:p>
        </w:tc>
        <w:tc>
          <w:tcPr>
            <w:tcW w:w="1803" w:type="dxa"/>
            <w:vAlign w:val="center"/>
          </w:tcPr>
          <w:p w14:paraId="741FB721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2 800 / 3 200</w:t>
            </w:r>
          </w:p>
        </w:tc>
      </w:tr>
      <w:tr w:rsidR="00CB5177" w:rsidRPr="00CB2CE1" w14:paraId="76726629" w14:textId="77777777" w:rsidTr="00B74809">
        <w:tc>
          <w:tcPr>
            <w:tcW w:w="3964" w:type="dxa"/>
            <w:vAlign w:val="center"/>
          </w:tcPr>
          <w:p w14:paraId="3B24DB83" w14:textId="77777777" w:rsidR="00CB5177" w:rsidRPr="00CB2CE1" w:rsidRDefault="00CB5177" w:rsidP="00B74809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½ в 2-местном номере Премиум</w:t>
            </w:r>
          </w:p>
        </w:tc>
        <w:tc>
          <w:tcPr>
            <w:tcW w:w="1955" w:type="dxa"/>
            <w:vAlign w:val="center"/>
          </w:tcPr>
          <w:p w14:paraId="1005F527" w14:textId="2E700536" w:rsidR="00CB5177" w:rsidRPr="00CB2CE1" w:rsidRDefault="00AF55ED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38 600</w:t>
            </w:r>
          </w:p>
        </w:tc>
        <w:tc>
          <w:tcPr>
            <w:tcW w:w="2014" w:type="dxa"/>
            <w:gridSpan w:val="2"/>
            <w:vAlign w:val="center"/>
          </w:tcPr>
          <w:p w14:paraId="4F9A945C" w14:textId="5B0A6DCD" w:rsidR="00CB5177" w:rsidRPr="00CB2CE1" w:rsidRDefault="00FA37E0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42 850</w:t>
            </w:r>
          </w:p>
        </w:tc>
        <w:tc>
          <w:tcPr>
            <w:tcW w:w="1803" w:type="dxa"/>
            <w:vAlign w:val="center"/>
          </w:tcPr>
          <w:p w14:paraId="783A7A4A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3 750 / 4 100</w:t>
            </w:r>
          </w:p>
        </w:tc>
      </w:tr>
      <w:tr w:rsidR="00CB5177" w:rsidRPr="00CB2CE1" w14:paraId="091F853A" w14:textId="77777777" w:rsidTr="00B74809">
        <w:tc>
          <w:tcPr>
            <w:tcW w:w="3964" w:type="dxa"/>
            <w:vAlign w:val="center"/>
          </w:tcPr>
          <w:p w14:paraId="1DC627B6" w14:textId="77777777" w:rsidR="00CB5177" w:rsidRPr="00CB2CE1" w:rsidRDefault="00CB5177" w:rsidP="00B74809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55EE2B7C" w14:textId="52574BBF" w:rsidR="00CB5177" w:rsidRPr="00CB2CE1" w:rsidRDefault="00AF55ED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50 100</w:t>
            </w:r>
          </w:p>
        </w:tc>
        <w:tc>
          <w:tcPr>
            <w:tcW w:w="2014" w:type="dxa"/>
            <w:gridSpan w:val="2"/>
            <w:vAlign w:val="center"/>
          </w:tcPr>
          <w:p w14:paraId="2D0720FE" w14:textId="74BFB776" w:rsidR="00CB5177" w:rsidRPr="00CB2CE1" w:rsidRDefault="00FA37E0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54 350</w:t>
            </w:r>
          </w:p>
        </w:tc>
        <w:tc>
          <w:tcPr>
            <w:tcW w:w="1803" w:type="dxa"/>
            <w:vAlign w:val="center"/>
          </w:tcPr>
          <w:p w14:paraId="05898E2A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5 500 / 6 300</w:t>
            </w:r>
          </w:p>
        </w:tc>
      </w:tr>
      <w:tr w:rsidR="00CB5177" w:rsidRPr="00CB2CE1" w14:paraId="49EA9D6B" w14:textId="77777777" w:rsidTr="00B74809">
        <w:tc>
          <w:tcPr>
            <w:tcW w:w="3964" w:type="dxa"/>
            <w:vAlign w:val="center"/>
          </w:tcPr>
          <w:p w14:paraId="1946BCBE" w14:textId="77777777" w:rsidR="00CB5177" w:rsidRPr="00CB2CE1" w:rsidRDefault="00CB5177" w:rsidP="00B74809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CB2CE1">
              <w:rPr>
                <w:bCs/>
                <w:bdr w:val="none" w:sz="0" w:space="0" w:color="auto" w:frame="1"/>
              </w:rPr>
              <w:t xml:space="preserve">Одноместный Премиум </w:t>
            </w:r>
          </w:p>
        </w:tc>
        <w:tc>
          <w:tcPr>
            <w:tcW w:w="1955" w:type="dxa"/>
            <w:vAlign w:val="center"/>
          </w:tcPr>
          <w:p w14:paraId="49C3811E" w14:textId="3601327D" w:rsidR="00CB5177" w:rsidRPr="00CB2CE1" w:rsidRDefault="00AF55ED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62 100</w:t>
            </w:r>
          </w:p>
        </w:tc>
        <w:tc>
          <w:tcPr>
            <w:tcW w:w="2014" w:type="dxa"/>
            <w:gridSpan w:val="2"/>
            <w:vAlign w:val="center"/>
          </w:tcPr>
          <w:p w14:paraId="6C3D294C" w14:textId="110CE426" w:rsidR="00CB5177" w:rsidRPr="00CB2CE1" w:rsidRDefault="00FA37E0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32 550</w:t>
            </w:r>
          </w:p>
        </w:tc>
        <w:tc>
          <w:tcPr>
            <w:tcW w:w="1803" w:type="dxa"/>
            <w:vAlign w:val="center"/>
          </w:tcPr>
          <w:p w14:paraId="01663ACE" w14:textId="77777777" w:rsidR="00CB5177" w:rsidRPr="00CB2CE1" w:rsidRDefault="00CB5177" w:rsidP="00B74809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7 450 / 8 250</w:t>
            </w:r>
          </w:p>
        </w:tc>
      </w:tr>
      <w:bookmarkEnd w:id="5"/>
      <w:tr w:rsidR="00DD5E22" w:rsidRPr="00B93F27" w14:paraId="1484638F" w14:textId="77777777" w:rsidTr="00F03012">
        <w:tc>
          <w:tcPr>
            <w:tcW w:w="9736" w:type="dxa"/>
            <w:gridSpan w:val="5"/>
          </w:tcPr>
          <w:p w14:paraId="2D034BBE" w14:textId="77777777" w:rsidR="00DD5E22" w:rsidRPr="00E91D4D" w:rsidRDefault="006260E4" w:rsidP="00F03012">
            <w:pPr>
              <w:spacing w:after="0" w:line="276" w:lineRule="auto"/>
              <w:jc w:val="center"/>
              <w:textAlignment w:val="top"/>
              <w:rPr>
                <w:b/>
                <w:color w:val="1730E9"/>
                <w:sz w:val="26"/>
                <w:szCs w:val="26"/>
                <w:lang w:eastAsia="ru-RU"/>
              </w:rPr>
            </w:pPr>
            <w:r>
              <w:fldChar w:fldCharType="begin"/>
            </w:r>
            <w:r>
              <w:instrText>HYPERLINK "http://www.intelt.com/58317"</w:instrText>
            </w:r>
            <w:r>
              <w:fldChar w:fldCharType="separate"/>
            </w:r>
            <w:r w:rsidR="00DD5E22" w:rsidRPr="00E91D4D">
              <w:rPr>
                <w:b/>
                <w:color w:val="1730E9"/>
                <w:sz w:val="26"/>
                <w:szCs w:val="26"/>
                <w:u w:val="single"/>
                <w:lang w:eastAsia="ru-RU"/>
              </w:rPr>
              <w:t xml:space="preserve">Гостиница </w:t>
            </w:r>
            <w:proofErr w:type="spellStart"/>
            <w:r w:rsidR="00DD5E22" w:rsidRPr="00E91D4D">
              <w:rPr>
                <w:b/>
                <w:color w:val="1730E9"/>
                <w:sz w:val="26"/>
                <w:szCs w:val="26"/>
                <w:u w:val="single"/>
                <w:lang w:eastAsia="ru-RU"/>
              </w:rPr>
              <w:t>Аэростар</w:t>
            </w:r>
            <w:proofErr w:type="spellEnd"/>
            <w:r w:rsidR="00DD5E22" w:rsidRPr="00E91D4D">
              <w:rPr>
                <w:b/>
                <w:color w:val="1730E9"/>
                <w:sz w:val="26"/>
                <w:szCs w:val="26"/>
                <w:u w:val="single"/>
                <w:lang w:eastAsia="ru-RU"/>
              </w:rPr>
              <w:t xml:space="preserve"> 4*</w:t>
            </w:r>
            <w:r>
              <w:rPr>
                <w:b/>
                <w:color w:val="1730E9"/>
                <w:sz w:val="26"/>
                <w:szCs w:val="26"/>
                <w:u w:val="single"/>
                <w:lang w:eastAsia="ru-RU"/>
              </w:rPr>
              <w:fldChar w:fldCharType="end"/>
            </w:r>
          </w:p>
          <w:p w14:paraId="727D89D8" w14:textId="77777777" w:rsidR="00DD5E22" w:rsidRPr="00E91D4D" w:rsidRDefault="00DD5E22" w:rsidP="00F03012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Станция метро «Динамо»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пешком. </w:t>
            </w:r>
          </w:p>
          <w:p w14:paraId="551E0ACB" w14:textId="77777777" w:rsidR="00DD5E22" w:rsidRPr="00E91D4D" w:rsidRDefault="00DD5E22" w:rsidP="00F03012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 xml:space="preserve">До Кремля и Красной площади </w:t>
            </w:r>
            <w:r>
              <w:rPr>
                <w:color w:val="353535"/>
                <w:lang w:eastAsia="ru-RU"/>
              </w:rPr>
              <w:t>8</w:t>
            </w:r>
            <w:r w:rsidRPr="00E91D4D">
              <w:rPr>
                <w:color w:val="353535"/>
                <w:lang w:eastAsia="ru-RU"/>
              </w:rPr>
              <w:t xml:space="preserve"> минут на метро, до Третьяковской Галереи 13 минут на метро.</w:t>
            </w:r>
          </w:p>
          <w:p w14:paraId="7C90FA2A" w14:textId="77777777" w:rsidR="00DD5E22" w:rsidRPr="00E91D4D" w:rsidRDefault="00DD5E22" w:rsidP="00F03012">
            <w:pPr>
              <w:spacing w:after="0" w:line="276" w:lineRule="auto"/>
              <w:jc w:val="center"/>
              <w:textAlignment w:val="top"/>
              <w:rPr>
                <w:color w:val="353535"/>
                <w:lang w:eastAsia="ru-RU"/>
              </w:rPr>
            </w:pPr>
            <w:r w:rsidRPr="00E91D4D">
              <w:rPr>
                <w:color w:val="353535"/>
                <w:lang w:eastAsia="ru-RU"/>
              </w:rPr>
              <w:t>Рядом с гостиницей останавливается рейсовый электробус, которые едет до центра (Красная площадь, Кремль, парк Зарядье)</w:t>
            </w:r>
          </w:p>
          <w:p w14:paraId="60DA1717" w14:textId="77777777" w:rsidR="00DD5E22" w:rsidRPr="00E91D4D" w:rsidRDefault="00DD5E22" w:rsidP="00F03012">
            <w:pPr>
              <w:spacing w:after="0" w:line="240" w:lineRule="auto"/>
              <w:jc w:val="center"/>
              <w:textAlignment w:val="top"/>
              <w:rPr>
                <w:color w:val="353535"/>
                <w:lang w:eastAsia="ru-RU"/>
              </w:rPr>
            </w:pPr>
            <w:r>
              <w:rPr>
                <w:color w:val="353535"/>
                <w:lang w:eastAsia="ru-RU"/>
              </w:rPr>
              <w:t>Н</w:t>
            </w:r>
            <w:r w:rsidRPr="00E91D4D">
              <w:rPr>
                <w:color w:val="353535"/>
                <w:lang w:eastAsia="ru-RU"/>
              </w:rPr>
              <w:t xml:space="preserve">омера «стандарт»: санузел, душ, ТВ, холодильник, телефон, </w:t>
            </w:r>
            <w:proofErr w:type="spellStart"/>
            <w:r w:rsidRPr="00E91D4D">
              <w:rPr>
                <w:color w:val="353535"/>
                <w:lang w:eastAsia="ru-RU"/>
              </w:rPr>
              <w:t>Wi-Fi</w:t>
            </w:r>
            <w:proofErr w:type="spellEnd"/>
            <w:r w:rsidRPr="00E91D4D">
              <w:rPr>
                <w:color w:val="353535"/>
                <w:lang w:eastAsia="ru-RU"/>
              </w:rPr>
              <w:t>, кондиционеры.</w:t>
            </w:r>
          </w:p>
          <w:p w14:paraId="29B4B4AF" w14:textId="2DACA091" w:rsidR="00DD5E22" w:rsidRPr="004E018C" w:rsidRDefault="00DD5E22" w:rsidP="00F03012">
            <w:pPr>
              <w:spacing w:after="0" w:line="240" w:lineRule="auto"/>
              <w:jc w:val="center"/>
              <w:rPr>
                <w:rStyle w:val="a3"/>
                <w:b/>
                <w:bCs/>
                <w:bdr w:val="none" w:sz="0" w:space="0" w:color="auto" w:frame="1"/>
              </w:rPr>
            </w:pPr>
            <w:r w:rsidRPr="004E018C">
              <w:rPr>
                <w:b/>
                <w:bCs/>
                <w:color w:val="353535"/>
                <w:lang w:eastAsia="ru-RU"/>
              </w:rPr>
              <w:t>Завтраки «шведский стол» включены в цену тура</w:t>
            </w:r>
            <w:r w:rsidR="000F1CF0" w:rsidRPr="004E018C">
              <w:rPr>
                <w:b/>
                <w:bCs/>
                <w:color w:val="353535"/>
                <w:lang w:eastAsia="ru-RU"/>
              </w:rPr>
              <w:t>.</w:t>
            </w:r>
          </w:p>
        </w:tc>
      </w:tr>
      <w:tr w:rsidR="00DD5E22" w:rsidRPr="00B93F27" w14:paraId="45E117EE" w14:textId="77777777" w:rsidTr="00F03012">
        <w:tc>
          <w:tcPr>
            <w:tcW w:w="3964" w:type="dxa"/>
            <w:vAlign w:val="center"/>
          </w:tcPr>
          <w:p w14:paraId="35EC3174" w14:textId="77777777" w:rsidR="00DD5E22" w:rsidRPr="00B93F27" w:rsidRDefault="00DD5E22" w:rsidP="00F03012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4131F413" w14:textId="77777777" w:rsidR="00DD5E22" w:rsidRPr="00B93F27" w:rsidRDefault="00DD5E22" w:rsidP="00F03012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346D5AF0" w14:textId="77777777" w:rsidR="00DD5E22" w:rsidRPr="00B93F27" w:rsidRDefault="00DD5E22" w:rsidP="00F03012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62468174" w14:textId="77777777" w:rsidR="00DD5E22" w:rsidRPr="00B93F27" w:rsidRDefault="00DD5E22" w:rsidP="00F03012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0D5B8C" w:rsidRPr="00B93F27" w14:paraId="6B97B737" w14:textId="77777777" w:rsidTr="00225859">
        <w:tc>
          <w:tcPr>
            <w:tcW w:w="3964" w:type="dxa"/>
            <w:vAlign w:val="center"/>
          </w:tcPr>
          <w:p w14:paraId="46B4A869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/ T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WIN</w:t>
            </w:r>
          </w:p>
        </w:tc>
        <w:tc>
          <w:tcPr>
            <w:tcW w:w="1955" w:type="dxa"/>
            <w:vAlign w:val="center"/>
          </w:tcPr>
          <w:p w14:paraId="1BADA601" w14:textId="242D9E3D" w:rsidR="000D5B8C" w:rsidRPr="00B93F27" w:rsidRDefault="00AF55ED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38 450</w:t>
            </w:r>
          </w:p>
        </w:tc>
        <w:tc>
          <w:tcPr>
            <w:tcW w:w="1819" w:type="dxa"/>
            <w:vAlign w:val="center"/>
          </w:tcPr>
          <w:p w14:paraId="6FC63061" w14:textId="3D6D6601" w:rsidR="000D5B8C" w:rsidRPr="00B93F27" w:rsidRDefault="00FA37E0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42 700</w:t>
            </w:r>
          </w:p>
        </w:tc>
        <w:tc>
          <w:tcPr>
            <w:tcW w:w="1998" w:type="dxa"/>
            <w:gridSpan w:val="2"/>
            <w:vAlign w:val="center"/>
          </w:tcPr>
          <w:p w14:paraId="213AE609" w14:textId="5D913119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4 200</w:t>
            </w:r>
          </w:p>
        </w:tc>
      </w:tr>
      <w:tr w:rsidR="000D5B8C" w:rsidRPr="00B93F27" w14:paraId="1ACDE476" w14:textId="77777777" w:rsidTr="008A6C75">
        <w:tc>
          <w:tcPr>
            <w:tcW w:w="3964" w:type="dxa"/>
            <w:vAlign w:val="center"/>
          </w:tcPr>
          <w:p w14:paraId="2362AD3A" w14:textId="326D9055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½ в 2-местном номере комфорт</w:t>
            </w:r>
          </w:p>
        </w:tc>
        <w:tc>
          <w:tcPr>
            <w:tcW w:w="1955" w:type="dxa"/>
            <w:vAlign w:val="center"/>
          </w:tcPr>
          <w:p w14:paraId="1B9C512E" w14:textId="3FBD08EC" w:rsidR="000D5B8C" w:rsidRPr="00B93F27" w:rsidRDefault="00AF55ED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41 950</w:t>
            </w:r>
          </w:p>
        </w:tc>
        <w:tc>
          <w:tcPr>
            <w:tcW w:w="1819" w:type="dxa"/>
            <w:vAlign w:val="center"/>
          </w:tcPr>
          <w:p w14:paraId="56E313A6" w14:textId="5F8EEF65" w:rsidR="000D5B8C" w:rsidRPr="00B93F27" w:rsidRDefault="00FA37E0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46 200</w:t>
            </w:r>
          </w:p>
        </w:tc>
        <w:tc>
          <w:tcPr>
            <w:tcW w:w="1998" w:type="dxa"/>
            <w:gridSpan w:val="2"/>
            <w:vAlign w:val="center"/>
          </w:tcPr>
          <w:p w14:paraId="60759B26" w14:textId="4182A54D" w:rsidR="000D5B8C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4 700</w:t>
            </w:r>
          </w:p>
        </w:tc>
      </w:tr>
      <w:tr w:rsidR="000D5B8C" w:rsidRPr="00B93F27" w14:paraId="79906CAE" w14:textId="77777777" w:rsidTr="008A6C75">
        <w:tc>
          <w:tcPr>
            <w:tcW w:w="3964" w:type="dxa"/>
            <w:vAlign w:val="center"/>
          </w:tcPr>
          <w:p w14:paraId="365CB1EA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1D223E71" w14:textId="31A3708A" w:rsidR="000D5B8C" w:rsidRPr="00B93F27" w:rsidRDefault="00AF55ED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54 700</w:t>
            </w:r>
          </w:p>
        </w:tc>
        <w:tc>
          <w:tcPr>
            <w:tcW w:w="1819" w:type="dxa"/>
            <w:vAlign w:val="center"/>
          </w:tcPr>
          <w:p w14:paraId="45C24620" w14:textId="3CDFA8F6" w:rsidR="000D5B8C" w:rsidRPr="00B93F27" w:rsidRDefault="00FA37E0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58 950</w:t>
            </w:r>
          </w:p>
        </w:tc>
        <w:tc>
          <w:tcPr>
            <w:tcW w:w="1998" w:type="dxa"/>
            <w:gridSpan w:val="2"/>
            <w:vAlign w:val="center"/>
          </w:tcPr>
          <w:p w14:paraId="490901A2" w14:textId="264F875D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7 000</w:t>
            </w:r>
          </w:p>
        </w:tc>
      </w:tr>
      <w:tr w:rsidR="000D5B8C" w:rsidRPr="00B93F27" w14:paraId="345B4A4F" w14:textId="77777777" w:rsidTr="008A6C75">
        <w:tc>
          <w:tcPr>
            <w:tcW w:w="3964" w:type="dxa"/>
            <w:vAlign w:val="center"/>
          </w:tcPr>
          <w:p w14:paraId="34A63E55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</w:t>
            </w:r>
          </w:p>
        </w:tc>
        <w:tc>
          <w:tcPr>
            <w:tcW w:w="1955" w:type="dxa"/>
            <w:vAlign w:val="center"/>
          </w:tcPr>
          <w:p w14:paraId="68B204BD" w14:textId="5FE00E3C" w:rsidR="000D5B8C" w:rsidRPr="00B93F27" w:rsidRDefault="00AF55ED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32 550</w:t>
            </w:r>
          </w:p>
        </w:tc>
        <w:tc>
          <w:tcPr>
            <w:tcW w:w="1819" w:type="dxa"/>
            <w:vAlign w:val="center"/>
          </w:tcPr>
          <w:p w14:paraId="106CB9E7" w14:textId="5FEEC03E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36 800</w:t>
            </w:r>
          </w:p>
        </w:tc>
        <w:tc>
          <w:tcPr>
            <w:tcW w:w="1998" w:type="dxa"/>
            <w:gridSpan w:val="2"/>
            <w:vAlign w:val="center"/>
          </w:tcPr>
          <w:p w14:paraId="36249455" w14:textId="1ED8133C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</w:t>
            </w:r>
            <w:r w:rsidR="006260E4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>500</w:t>
            </w:r>
            <w:r w:rsidR="00332725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>(нетто)</w:t>
            </w:r>
          </w:p>
        </w:tc>
      </w:tr>
      <w:tr w:rsidR="000D5B8C" w:rsidRPr="00B93F27" w14:paraId="3DA81898" w14:textId="77777777" w:rsidTr="000A7A5C">
        <w:tc>
          <w:tcPr>
            <w:tcW w:w="9736" w:type="dxa"/>
            <w:gridSpan w:val="5"/>
          </w:tcPr>
          <w:p w14:paraId="70897BD3" w14:textId="77777777" w:rsidR="000D5B8C" w:rsidRPr="00B93F27" w:rsidRDefault="00A842DB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6" w:history="1">
              <w:r w:rsidR="000D5B8C" w:rsidRPr="00B93F27">
                <w:rPr>
                  <w:rStyle w:val="a3"/>
                  <w:b/>
                  <w:bCs/>
                  <w:bdr w:val="none" w:sz="0" w:space="0" w:color="auto" w:frame="1"/>
                </w:rPr>
                <w:t>Гостиница «Арбат» 3*</w:t>
              </w:r>
            </w:hyperlink>
          </w:p>
          <w:p w14:paraId="65603E45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</w:pPr>
            <w:r w:rsidRPr="00B93F27">
              <w:t>Метро «Смоленская», 5 минут пешком. Центр, Арбат.</w:t>
            </w:r>
          </w:p>
          <w:p w14:paraId="4C1E336F" w14:textId="231448A2" w:rsidR="000D5B8C" w:rsidRPr="000F1CF0" w:rsidRDefault="000D5B8C" w:rsidP="000D5B8C">
            <w:pPr>
              <w:spacing w:after="0" w:line="276" w:lineRule="auto"/>
              <w:jc w:val="center"/>
              <w:textAlignment w:val="top"/>
              <w:rPr>
                <w:color w:val="FF0000"/>
              </w:rPr>
            </w:pPr>
            <w:r w:rsidRPr="000F1CF0">
              <w:t>Завтраки «шведский стол» включены в цену тура.</w:t>
            </w:r>
          </w:p>
        </w:tc>
      </w:tr>
      <w:tr w:rsidR="000D5B8C" w:rsidRPr="00B93F27" w14:paraId="754AE404" w14:textId="77777777" w:rsidTr="000A7A5C">
        <w:tc>
          <w:tcPr>
            <w:tcW w:w="3964" w:type="dxa"/>
            <w:vAlign w:val="center"/>
          </w:tcPr>
          <w:p w14:paraId="74C44EF1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2A155795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0FCDB57D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61B84563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0D5B8C" w:rsidRPr="00B93F27" w14:paraId="1EF0517D" w14:textId="77777777" w:rsidTr="000A7A5C">
        <w:tc>
          <w:tcPr>
            <w:tcW w:w="3964" w:type="dxa"/>
            <w:vAlign w:val="center"/>
          </w:tcPr>
          <w:p w14:paraId="551A73B9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стандарт (одна большая кровать)</w:t>
            </w:r>
          </w:p>
        </w:tc>
        <w:tc>
          <w:tcPr>
            <w:tcW w:w="1955" w:type="dxa"/>
            <w:vAlign w:val="center"/>
          </w:tcPr>
          <w:p w14:paraId="72D66D3A" w14:textId="4FBD87F3" w:rsidR="000D5B8C" w:rsidRPr="00B93F27" w:rsidRDefault="00AF55ED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42 300</w:t>
            </w:r>
          </w:p>
        </w:tc>
        <w:tc>
          <w:tcPr>
            <w:tcW w:w="1819" w:type="dxa"/>
            <w:vAlign w:val="center"/>
          </w:tcPr>
          <w:p w14:paraId="27292EED" w14:textId="32BCD9A4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46 600</w:t>
            </w:r>
          </w:p>
        </w:tc>
        <w:tc>
          <w:tcPr>
            <w:tcW w:w="1998" w:type="dxa"/>
            <w:gridSpan w:val="2"/>
            <w:vAlign w:val="center"/>
          </w:tcPr>
          <w:p w14:paraId="71FA0074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4500</w:t>
            </w:r>
          </w:p>
        </w:tc>
      </w:tr>
      <w:tr w:rsidR="000D5B8C" w:rsidRPr="00B93F27" w14:paraId="25508144" w14:textId="77777777" w:rsidTr="000A7A5C">
        <w:tc>
          <w:tcPr>
            <w:tcW w:w="3964" w:type="dxa"/>
            <w:vAlign w:val="center"/>
          </w:tcPr>
          <w:p w14:paraId="0472D8E5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Модус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реновированный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(одна большая кровать) </w:t>
            </w:r>
          </w:p>
        </w:tc>
        <w:tc>
          <w:tcPr>
            <w:tcW w:w="1955" w:type="dxa"/>
            <w:vAlign w:val="center"/>
          </w:tcPr>
          <w:p w14:paraId="44F76A4F" w14:textId="5744DDB4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45 850</w:t>
            </w:r>
          </w:p>
        </w:tc>
        <w:tc>
          <w:tcPr>
            <w:tcW w:w="1819" w:type="dxa"/>
            <w:vAlign w:val="center"/>
          </w:tcPr>
          <w:p w14:paraId="62B63D7A" w14:textId="6762554B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50 100</w:t>
            </w:r>
          </w:p>
        </w:tc>
        <w:tc>
          <w:tcPr>
            <w:tcW w:w="1998" w:type="dxa"/>
            <w:gridSpan w:val="2"/>
            <w:vAlign w:val="center"/>
          </w:tcPr>
          <w:p w14:paraId="046156ED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5 100</w:t>
            </w:r>
          </w:p>
        </w:tc>
      </w:tr>
      <w:tr w:rsidR="000D5B8C" w:rsidRPr="00B93F27" w14:paraId="5A6B877F" w14:textId="77777777" w:rsidTr="000A7A5C">
        <w:tc>
          <w:tcPr>
            <w:tcW w:w="3964" w:type="dxa"/>
            <w:vAlign w:val="center"/>
          </w:tcPr>
          <w:p w14:paraId="1C7BC5E7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  <w:lang w:val="en-US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Делюкс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 / DBL</w:t>
            </w:r>
          </w:p>
        </w:tc>
        <w:tc>
          <w:tcPr>
            <w:tcW w:w="1955" w:type="dxa"/>
            <w:vAlign w:val="center"/>
          </w:tcPr>
          <w:p w14:paraId="5363EB3C" w14:textId="2BA5D9B9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47 600</w:t>
            </w:r>
          </w:p>
        </w:tc>
        <w:tc>
          <w:tcPr>
            <w:tcW w:w="1819" w:type="dxa"/>
            <w:vAlign w:val="center"/>
          </w:tcPr>
          <w:p w14:paraId="3B443F1A" w14:textId="5715A8A4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51 850</w:t>
            </w:r>
          </w:p>
        </w:tc>
        <w:tc>
          <w:tcPr>
            <w:tcW w:w="1998" w:type="dxa"/>
            <w:gridSpan w:val="2"/>
            <w:vAlign w:val="center"/>
          </w:tcPr>
          <w:p w14:paraId="4435AE46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5 350</w:t>
            </w:r>
          </w:p>
        </w:tc>
      </w:tr>
      <w:tr w:rsidR="000D5B8C" w:rsidRPr="00B93F27" w14:paraId="51D04A16" w14:textId="77777777" w:rsidTr="000A7A5C">
        <w:tc>
          <w:tcPr>
            <w:tcW w:w="3964" w:type="dxa"/>
            <w:vAlign w:val="center"/>
          </w:tcPr>
          <w:p w14:paraId="6A3A0BB2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Делюкс Модус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TWIN</w:t>
            </w:r>
            <w:r w:rsidRPr="00B93F27">
              <w:rPr>
                <w:bCs/>
                <w:bdr w:val="none" w:sz="0" w:space="0" w:color="auto" w:frame="1"/>
              </w:rPr>
              <w:t xml:space="preserve"> / </w:t>
            </w:r>
            <w:r w:rsidRPr="00B93F27">
              <w:rPr>
                <w:bCs/>
                <w:bdr w:val="none" w:sz="0" w:space="0" w:color="auto" w:frame="1"/>
                <w:lang w:val="en-US"/>
              </w:rPr>
              <w:t>DBL</w:t>
            </w:r>
            <w:r w:rsidRPr="00B93F27">
              <w:rPr>
                <w:bCs/>
                <w:bdr w:val="none" w:sz="0" w:space="0" w:color="auto" w:frame="1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14:paraId="4FDF8F78" w14:textId="631E18D0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51 150</w:t>
            </w:r>
          </w:p>
        </w:tc>
        <w:tc>
          <w:tcPr>
            <w:tcW w:w="1819" w:type="dxa"/>
            <w:vAlign w:val="center"/>
          </w:tcPr>
          <w:p w14:paraId="4E8FC656" w14:textId="6F0E1AB9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55 400</w:t>
            </w:r>
          </w:p>
        </w:tc>
        <w:tc>
          <w:tcPr>
            <w:tcW w:w="1998" w:type="dxa"/>
            <w:gridSpan w:val="2"/>
            <w:vAlign w:val="center"/>
          </w:tcPr>
          <w:p w14:paraId="7CB89F9D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5 900</w:t>
            </w:r>
          </w:p>
        </w:tc>
      </w:tr>
      <w:tr w:rsidR="000D5B8C" w:rsidRPr="00B93F27" w14:paraId="79FFCD08" w14:textId="77777777" w:rsidTr="000A7A5C">
        <w:tc>
          <w:tcPr>
            <w:tcW w:w="3964" w:type="dxa"/>
            <w:vAlign w:val="center"/>
          </w:tcPr>
          <w:p w14:paraId="3EB7182A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1126EBDC" w14:textId="00E13F65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61 100</w:t>
            </w:r>
          </w:p>
        </w:tc>
        <w:tc>
          <w:tcPr>
            <w:tcW w:w="1819" w:type="dxa"/>
            <w:vAlign w:val="center"/>
          </w:tcPr>
          <w:p w14:paraId="1D332047" w14:textId="40EE4AE8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65 300</w:t>
            </w:r>
          </w:p>
        </w:tc>
        <w:tc>
          <w:tcPr>
            <w:tcW w:w="1998" w:type="dxa"/>
            <w:gridSpan w:val="2"/>
            <w:vAlign w:val="center"/>
          </w:tcPr>
          <w:p w14:paraId="4D6A16F6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7 400</w:t>
            </w:r>
          </w:p>
        </w:tc>
      </w:tr>
      <w:tr w:rsidR="000D5B8C" w:rsidRPr="00B93F27" w14:paraId="2636BF65" w14:textId="77777777" w:rsidTr="000A7A5C">
        <w:tc>
          <w:tcPr>
            <w:tcW w:w="3964" w:type="dxa"/>
            <w:vAlign w:val="center"/>
          </w:tcPr>
          <w:p w14:paraId="65699ACC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с 13 лет. </w:t>
            </w:r>
          </w:p>
        </w:tc>
        <w:tc>
          <w:tcPr>
            <w:tcW w:w="1955" w:type="dxa"/>
            <w:vAlign w:val="center"/>
          </w:tcPr>
          <w:p w14:paraId="1F647DB8" w14:textId="4DBB0568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28 100</w:t>
            </w:r>
          </w:p>
        </w:tc>
        <w:tc>
          <w:tcPr>
            <w:tcW w:w="1819" w:type="dxa"/>
            <w:vAlign w:val="center"/>
          </w:tcPr>
          <w:p w14:paraId="6D37CE1D" w14:textId="79311B57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32 600</w:t>
            </w:r>
          </w:p>
        </w:tc>
        <w:tc>
          <w:tcPr>
            <w:tcW w:w="1998" w:type="dxa"/>
            <w:gridSpan w:val="2"/>
          </w:tcPr>
          <w:p w14:paraId="10EB1950" w14:textId="6266B2DF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1 900 (нетто)</w:t>
            </w:r>
          </w:p>
        </w:tc>
      </w:tr>
      <w:tr w:rsidR="000D5B8C" w:rsidRPr="00B93F27" w14:paraId="142CBF70" w14:textId="77777777" w:rsidTr="000A7A5C">
        <w:tc>
          <w:tcPr>
            <w:tcW w:w="3964" w:type="dxa"/>
            <w:vAlign w:val="center"/>
          </w:tcPr>
          <w:p w14:paraId="1D595B69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Доп. место ребенку до 12 лет вкл.  </w:t>
            </w:r>
          </w:p>
        </w:tc>
        <w:tc>
          <w:tcPr>
            <w:tcW w:w="1955" w:type="dxa"/>
            <w:vAlign w:val="center"/>
          </w:tcPr>
          <w:p w14:paraId="08149D32" w14:textId="7138E8C6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18 450</w:t>
            </w:r>
          </w:p>
        </w:tc>
        <w:tc>
          <w:tcPr>
            <w:tcW w:w="1819" w:type="dxa"/>
            <w:vAlign w:val="center"/>
          </w:tcPr>
          <w:p w14:paraId="19DF36AC" w14:textId="43A33309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21 350-</w:t>
            </w:r>
          </w:p>
        </w:tc>
        <w:tc>
          <w:tcPr>
            <w:tcW w:w="1998" w:type="dxa"/>
            <w:gridSpan w:val="2"/>
          </w:tcPr>
          <w:p w14:paraId="23411E1B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1 000 (нетто)</w:t>
            </w:r>
          </w:p>
        </w:tc>
      </w:tr>
      <w:tr w:rsidR="000D5B8C" w:rsidRPr="00B93F27" w14:paraId="727A018E" w14:textId="77777777" w:rsidTr="000A7A5C">
        <w:tc>
          <w:tcPr>
            <w:tcW w:w="9736" w:type="dxa"/>
            <w:gridSpan w:val="5"/>
          </w:tcPr>
          <w:p w14:paraId="13B8E60F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rStyle w:val="a3"/>
                <w:b/>
              </w:rPr>
            </w:pPr>
            <w:r w:rsidRPr="00B93F27">
              <w:rPr>
                <w:rStyle w:val="a3"/>
                <w:b/>
              </w:rPr>
              <w:fldChar w:fldCharType="begin"/>
            </w:r>
            <w:r w:rsidRPr="00B93F27">
              <w:rPr>
                <w:rStyle w:val="a3"/>
                <w:b/>
              </w:rPr>
              <w:instrText xml:space="preserve"> HYPERLINK "http://www.intelt.com/59095" </w:instrText>
            </w:r>
            <w:r w:rsidRPr="00B93F27">
              <w:rPr>
                <w:rStyle w:val="a3"/>
                <w:b/>
              </w:rPr>
              <w:fldChar w:fldCharType="separate"/>
            </w:r>
            <w:r w:rsidRPr="00B93F27">
              <w:rPr>
                <w:rStyle w:val="a3"/>
                <w:b/>
              </w:rPr>
              <w:t>Гостиница «Президент Отель» 4*</w:t>
            </w:r>
          </w:p>
          <w:p w14:paraId="375E9408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b/>
              </w:rPr>
              <w:fldChar w:fldCharType="end"/>
            </w:r>
            <w:r w:rsidRPr="00B93F27">
              <w:rPr>
                <w:rStyle w:val="a3"/>
                <w:color w:val="auto"/>
                <w:u w:val="none"/>
              </w:rPr>
              <w:t>Улица Большая Якиманка, 24</w:t>
            </w:r>
          </w:p>
          <w:p w14:paraId="4261D4CB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Центр. Замоскворечье. Закрытая охраняемая территория. </w:t>
            </w:r>
          </w:p>
          <w:p w14:paraId="3E2D3A13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rStyle w:val="a3"/>
                <w:color w:val="auto"/>
                <w:u w:val="none"/>
              </w:rPr>
            </w:pPr>
            <w:r w:rsidRPr="00B93F27">
              <w:rPr>
                <w:rStyle w:val="a3"/>
                <w:color w:val="auto"/>
                <w:u w:val="none"/>
              </w:rPr>
              <w:t xml:space="preserve">Цена включает пользование фитнес-центром, саунами и бассейном. </w:t>
            </w:r>
          </w:p>
          <w:p w14:paraId="40B17248" w14:textId="5AEF696F" w:rsidR="000D5B8C" w:rsidRPr="000F1CF0" w:rsidRDefault="000D5B8C" w:rsidP="000D5B8C">
            <w:pPr>
              <w:spacing w:after="0" w:line="276" w:lineRule="auto"/>
              <w:jc w:val="center"/>
              <w:textAlignment w:val="top"/>
              <w:rPr>
                <w:bdr w:val="none" w:sz="0" w:space="0" w:color="auto" w:frame="1"/>
              </w:rPr>
            </w:pPr>
            <w:r w:rsidRPr="000F1CF0">
              <w:t>Завтраки «шведский стол» включены в цену</w:t>
            </w:r>
            <w:r>
              <w:t xml:space="preserve"> тура</w:t>
            </w:r>
            <w:r w:rsidRPr="000F1CF0">
              <w:t xml:space="preserve">. </w:t>
            </w:r>
          </w:p>
        </w:tc>
      </w:tr>
      <w:tr w:rsidR="000D5B8C" w:rsidRPr="00B93F27" w14:paraId="4AA4CB9C" w14:textId="77777777" w:rsidTr="000A7A5C">
        <w:tc>
          <w:tcPr>
            <w:tcW w:w="3964" w:type="dxa"/>
            <w:vAlign w:val="center"/>
          </w:tcPr>
          <w:p w14:paraId="4D9A96C7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Категория номера</w:t>
            </w:r>
          </w:p>
        </w:tc>
        <w:tc>
          <w:tcPr>
            <w:tcW w:w="1955" w:type="dxa"/>
            <w:vAlign w:val="center"/>
          </w:tcPr>
          <w:p w14:paraId="3E97233D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эконом</w:t>
            </w:r>
          </w:p>
        </w:tc>
        <w:tc>
          <w:tcPr>
            <w:tcW w:w="1819" w:type="dxa"/>
          </w:tcPr>
          <w:p w14:paraId="472FB7EC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Тур стандарт</w:t>
            </w:r>
          </w:p>
        </w:tc>
        <w:tc>
          <w:tcPr>
            <w:tcW w:w="1998" w:type="dxa"/>
            <w:gridSpan w:val="2"/>
            <w:vAlign w:val="center"/>
          </w:tcPr>
          <w:p w14:paraId="0CAFADA2" w14:textId="7777777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/>
                <w:bCs/>
                <w:bdr w:val="none" w:sz="0" w:space="0" w:color="auto" w:frame="1"/>
              </w:rPr>
            </w:pPr>
            <w:r w:rsidRPr="00B93F27">
              <w:rPr>
                <w:b/>
                <w:bCs/>
                <w:bdr w:val="none" w:sz="0" w:space="0" w:color="auto" w:frame="1"/>
              </w:rPr>
              <w:t>Доп. ночлег</w:t>
            </w:r>
          </w:p>
        </w:tc>
      </w:tr>
      <w:tr w:rsidR="000D5B8C" w:rsidRPr="00B93F27" w14:paraId="59185E68" w14:textId="77777777" w:rsidTr="000A7A5C">
        <w:tc>
          <w:tcPr>
            <w:tcW w:w="3964" w:type="dxa"/>
            <w:vAlign w:val="center"/>
          </w:tcPr>
          <w:p w14:paraId="2F23FC82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стандарт (большая кровать) </w:t>
            </w:r>
          </w:p>
        </w:tc>
        <w:tc>
          <w:tcPr>
            <w:tcW w:w="1955" w:type="dxa"/>
            <w:vAlign w:val="center"/>
          </w:tcPr>
          <w:p w14:paraId="129AE317" w14:textId="22A4FE9F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50 450</w:t>
            </w:r>
          </w:p>
        </w:tc>
        <w:tc>
          <w:tcPr>
            <w:tcW w:w="1819" w:type="dxa"/>
            <w:vAlign w:val="center"/>
          </w:tcPr>
          <w:p w14:paraId="5B06B75B" w14:textId="760171DB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56 700</w:t>
            </w:r>
          </w:p>
        </w:tc>
        <w:tc>
          <w:tcPr>
            <w:tcW w:w="1998" w:type="dxa"/>
            <w:gridSpan w:val="2"/>
            <w:vAlign w:val="center"/>
          </w:tcPr>
          <w:p w14:paraId="2BB4FB45" w14:textId="428F9FD7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5 </w:t>
            </w:r>
            <w:r w:rsidR="00AF6D05">
              <w:rPr>
                <w:bCs/>
                <w:bdr w:val="none" w:sz="0" w:space="0" w:color="auto" w:frame="1"/>
              </w:rPr>
              <w:t>800</w:t>
            </w:r>
          </w:p>
        </w:tc>
      </w:tr>
      <w:tr w:rsidR="000D5B8C" w:rsidRPr="00B93F27" w14:paraId="2F0DE4A9" w14:textId="77777777" w:rsidTr="000A7A5C">
        <w:tc>
          <w:tcPr>
            <w:tcW w:w="3964" w:type="dxa"/>
            <w:vAlign w:val="center"/>
          </w:tcPr>
          <w:p w14:paraId="16EA9B8B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2-местном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415DDC38" w14:textId="47576E3E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53 950</w:t>
            </w:r>
          </w:p>
        </w:tc>
        <w:tc>
          <w:tcPr>
            <w:tcW w:w="1819" w:type="dxa"/>
            <w:vAlign w:val="center"/>
          </w:tcPr>
          <w:p w14:paraId="48D61713" w14:textId="73DF34BC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58 250</w:t>
            </w:r>
          </w:p>
        </w:tc>
        <w:tc>
          <w:tcPr>
            <w:tcW w:w="1998" w:type="dxa"/>
            <w:gridSpan w:val="2"/>
            <w:vAlign w:val="center"/>
          </w:tcPr>
          <w:p w14:paraId="58401FB9" w14:textId="5175BC0B" w:rsidR="000D5B8C" w:rsidRPr="00B93F27" w:rsidRDefault="00AF6D05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6 500</w:t>
            </w:r>
          </w:p>
        </w:tc>
      </w:tr>
      <w:tr w:rsidR="000D5B8C" w:rsidRPr="00B93F27" w14:paraId="446BC4BE" w14:textId="77777777" w:rsidTr="000A7A5C">
        <w:tc>
          <w:tcPr>
            <w:tcW w:w="3964" w:type="dxa"/>
            <w:vAlign w:val="center"/>
          </w:tcPr>
          <w:p w14:paraId="4309E2D0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½ в 2-местном Делюкс</w:t>
            </w:r>
          </w:p>
        </w:tc>
        <w:tc>
          <w:tcPr>
            <w:tcW w:w="1955" w:type="dxa"/>
            <w:vAlign w:val="center"/>
          </w:tcPr>
          <w:p w14:paraId="6D4F20F9" w14:textId="585ADA36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55 750</w:t>
            </w:r>
          </w:p>
        </w:tc>
        <w:tc>
          <w:tcPr>
            <w:tcW w:w="1819" w:type="dxa"/>
            <w:vAlign w:val="center"/>
          </w:tcPr>
          <w:p w14:paraId="0FB0E161" w14:textId="540452A8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59 980</w:t>
            </w:r>
          </w:p>
        </w:tc>
        <w:tc>
          <w:tcPr>
            <w:tcW w:w="1998" w:type="dxa"/>
            <w:gridSpan w:val="2"/>
            <w:vAlign w:val="center"/>
          </w:tcPr>
          <w:p w14:paraId="0FC2EF87" w14:textId="5E83303F" w:rsidR="000D5B8C" w:rsidRPr="00B93F27" w:rsidRDefault="00E74F9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6 700</w:t>
            </w:r>
          </w:p>
        </w:tc>
      </w:tr>
      <w:tr w:rsidR="000D5B8C" w:rsidRPr="00B93F27" w14:paraId="4DCF061C" w14:textId="77777777" w:rsidTr="000A7A5C">
        <w:tc>
          <w:tcPr>
            <w:tcW w:w="3964" w:type="dxa"/>
            <w:vAlign w:val="center"/>
          </w:tcPr>
          <w:p w14:paraId="7567776D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½ в 2-м.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Делюкс</w:t>
            </w:r>
            <w:proofErr w:type="spellEnd"/>
            <w:r w:rsidRPr="00B93F27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B93F27">
              <w:rPr>
                <w:bCs/>
                <w:bdr w:val="none" w:sz="0" w:space="0" w:color="auto" w:frame="1"/>
              </w:rPr>
              <w:t>реновированном</w:t>
            </w:r>
            <w:proofErr w:type="spellEnd"/>
          </w:p>
        </w:tc>
        <w:tc>
          <w:tcPr>
            <w:tcW w:w="1955" w:type="dxa"/>
            <w:vAlign w:val="center"/>
          </w:tcPr>
          <w:p w14:paraId="1D5D789A" w14:textId="082BC4B7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59 960</w:t>
            </w:r>
          </w:p>
        </w:tc>
        <w:tc>
          <w:tcPr>
            <w:tcW w:w="1819" w:type="dxa"/>
            <w:vAlign w:val="center"/>
          </w:tcPr>
          <w:p w14:paraId="25E863EB" w14:textId="481F18B6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64 250</w:t>
            </w:r>
          </w:p>
        </w:tc>
        <w:tc>
          <w:tcPr>
            <w:tcW w:w="1998" w:type="dxa"/>
            <w:gridSpan w:val="2"/>
            <w:vAlign w:val="center"/>
          </w:tcPr>
          <w:p w14:paraId="5F4DFC25" w14:textId="53EDFCBE" w:rsidR="000D5B8C" w:rsidRPr="00B93F27" w:rsidRDefault="00E74F9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7 400</w:t>
            </w:r>
          </w:p>
        </w:tc>
      </w:tr>
      <w:tr w:rsidR="000D5B8C" w:rsidRPr="00B93F27" w14:paraId="451EDCA7" w14:textId="77777777" w:rsidTr="000A7A5C">
        <w:tc>
          <w:tcPr>
            <w:tcW w:w="3964" w:type="dxa"/>
            <w:vAlign w:val="center"/>
          </w:tcPr>
          <w:p w14:paraId="1A2A44E1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Одноместный стандарт</w:t>
            </w:r>
          </w:p>
        </w:tc>
        <w:tc>
          <w:tcPr>
            <w:tcW w:w="1955" w:type="dxa"/>
            <w:vAlign w:val="center"/>
          </w:tcPr>
          <w:p w14:paraId="62A12402" w14:textId="6FAC83CD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72 300</w:t>
            </w:r>
          </w:p>
        </w:tc>
        <w:tc>
          <w:tcPr>
            <w:tcW w:w="1819" w:type="dxa"/>
            <w:vAlign w:val="center"/>
          </w:tcPr>
          <w:p w14:paraId="5AEF4A60" w14:textId="43E52DAC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76 700</w:t>
            </w:r>
          </w:p>
        </w:tc>
        <w:tc>
          <w:tcPr>
            <w:tcW w:w="1998" w:type="dxa"/>
            <w:gridSpan w:val="2"/>
            <w:vAlign w:val="center"/>
          </w:tcPr>
          <w:p w14:paraId="29052310" w14:textId="03386A52" w:rsidR="000D5B8C" w:rsidRPr="00B93F27" w:rsidRDefault="00E74F9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9 400</w:t>
            </w:r>
          </w:p>
        </w:tc>
      </w:tr>
      <w:tr w:rsidR="000D5B8C" w:rsidRPr="00B93F27" w14:paraId="020E4114" w14:textId="77777777" w:rsidTr="000A7A5C">
        <w:tc>
          <w:tcPr>
            <w:tcW w:w="3964" w:type="dxa"/>
          </w:tcPr>
          <w:p w14:paraId="4C03C337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с 13 лет</w:t>
            </w:r>
          </w:p>
        </w:tc>
        <w:tc>
          <w:tcPr>
            <w:tcW w:w="1955" w:type="dxa"/>
          </w:tcPr>
          <w:p w14:paraId="4764F8EF" w14:textId="7A998669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34 700</w:t>
            </w:r>
          </w:p>
        </w:tc>
        <w:tc>
          <w:tcPr>
            <w:tcW w:w="1819" w:type="dxa"/>
            <w:vAlign w:val="center"/>
          </w:tcPr>
          <w:p w14:paraId="07AECE81" w14:textId="5CB7BF2B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38 950</w:t>
            </w:r>
          </w:p>
        </w:tc>
        <w:tc>
          <w:tcPr>
            <w:tcW w:w="1998" w:type="dxa"/>
            <w:gridSpan w:val="2"/>
          </w:tcPr>
          <w:p w14:paraId="5834F0FF" w14:textId="0A9D5C80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2</w:t>
            </w:r>
            <w:r w:rsidR="004F1EAA">
              <w:rPr>
                <w:bCs/>
                <w:bdr w:val="none" w:sz="0" w:space="0" w:color="auto" w:frame="1"/>
              </w:rPr>
              <w:t> </w:t>
            </w:r>
            <w:r w:rsidR="00E74F94">
              <w:rPr>
                <w:bCs/>
                <w:bdr w:val="none" w:sz="0" w:space="0" w:color="auto" w:frame="1"/>
              </w:rPr>
              <w:t>800</w:t>
            </w:r>
            <w:r w:rsidR="004F1EAA">
              <w:rPr>
                <w:bCs/>
                <w:bdr w:val="none" w:sz="0" w:space="0" w:color="auto" w:frame="1"/>
              </w:rPr>
              <w:t xml:space="preserve"> </w:t>
            </w:r>
            <w:r w:rsidRPr="00B93F27">
              <w:rPr>
                <w:bCs/>
                <w:bdr w:val="none" w:sz="0" w:space="0" w:color="auto" w:frame="1"/>
              </w:rPr>
              <w:t xml:space="preserve">(нетто) </w:t>
            </w:r>
          </w:p>
        </w:tc>
      </w:tr>
      <w:tr w:rsidR="000D5B8C" w:rsidRPr="00B93F27" w14:paraId="0A7651CA" w14:textId="77777777" w:rsidTr="000A7A5C">
        <w:tc>
          <w:tcPr>
            <w:tcW w:w="3964" w:type="dxa"/>
            <w:vAlign w:val="center"/>
          </w:tcPr>
          <w:p w14:paraId="77E358F4" w14:textId="77777777" w:rsidR="000D5B8C" w:rsidRPr="00B93F27" w:rsidRDefault="000D5B8C" w:rsidP="000D5B8C">
            <w:pPr>
              <w:spacing w:after="0" w:line="276" w:lineRule="auto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>Доп. место ребенку до 12 лет вкл.</w:t>
            </w:r>
          </w:p>
        </w:tc>
        <w:tc>
          <w:tcPr>
            <w:tcW w:w="1955" w:type="dxa"/>
            <w:vAlign w:val="center"/>
          </w:tcPr>
          <w:p w14:paraId="67D88DCA" w14:textId="21B77ED9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21 980</w:t>
            </w:r>
          </w:p>
        </w:tc>
        <w:tc>
          <w:tcPr>
            <w:tcW w:w="1819" w:type="dxa"/>
            <w:vAlign w:val="center"/>
          </w:tcPr>
          <w:p w14:paraId="79C4669B" w14:textId="482B0446" w:rsidR="000D5B8C" w:rsidRPr="00B93F27" w:rsidRDefault="00961EF4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24 650</w:t>
            </w:r>
          </w:p>
        </w:tc>
        <w:tc>
          <w:tcPr>
            <w:tcW w:w="1998" w:type="dxa"/>
            <w:gridSpan w:val="2"/>
          </w:tcPr>
          <w:p w14:paraId="7EA13B8B" w14:textId="6DF358A4" w:rsidR="000D5B8C" w:rsidRPr="00B93F27" w:rsidRDefault="000D5B8C" w:rsidP="000D5B8C">
            <w:pPr>
              <w:spacing w:after="0" w:line="276" w:lineRule="auto"/>
              <w:jc w:val="center"/>
              <w:textAlignment w:val="top"/>
              <w:rPr>
                <w:bCs/>
                <w:bdr w:val="none" w:sz="0" w:space="0" w:color="auto" w:frame="1"/>
              </w:rPr>
            </w:pPr>
            <w:r w:rsidRPr="00B93F27">
              <w:rPr>
                <w:bCs/>
                <w:bdr w:val="none" w:sz="0" w:space="0" w:color="auto" w:frame="1"/>
              </w:rPr>
              <w:t xml:space="preserve">1 </w:t>
            </w:r>
            <w:r w:rsidR="00E74F94">
              <w:rPr>
                <w:bCs/>
                <w:bdr w:val="none" w:sz="0" w:space="0" w:color="auto" w:frame="1"/>
              </w:rPr>
              <w:t>5</w:t>
            </w:r>
            <w:r w:rsidRPr="00B93F27">
              <w:rPr>
                <w:bCs/>
                <w:bdr w:val="none" w:sz="0" w:space="0" w:color="auto" w:frame="1"/>
              </w:rPr>
              <w:t>00 (нетто)</w:t>
            </w:r>
          </w:p>
        </w:tc>
      </w:tr>
    </w:tbl>
    <w:p w14:paraId="43ED6B21" w14:textId="77777777" w:rsidR="009A0A76" w:rsidRPr="002F0123" w:rsidRDefault="009A0A76" w:rsidP="00B611D4">
      <w:pPr>
        <w:rPr>
          <w:rFonts w:ascii="Times New Roman" w:hAnsi="Times New Roman"/>
          <w:b/>
        </w:rPr>
      </w:pPr>
    </w:p>
    <w:p w14:paraId="6B566E86" w14:textId="77777777" w:rsidR="00EB6E20" w:rsidRPr="00705D86" w:rsidRDefault="00EB6E20" w:rsidP="000A6F62">
      <w:pPr>
        <w:spacing w:after="0"/>
        <w:jc w:val="center"/>
        <w:rPr>
          <w:rFonts w:ascii="Times New Roman" w:hAnsi="Times New Roman"/>
          <w:b/>
          <w:color w:val="006600"/>
        </w:rPr>
      </w:pPr>
      <w:r w:rsidRPr="00705D86">
        <w:rPr>
          <w:rFonts w:ascii="Times New Roman" w:hAnsi="Times New Roman"/>
          <w:b/>
          <w:color w:val="006600"/>
        </w:rPr>
        <w:t>СКИДКИ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EB6E20" w14:paraId="54A5EA54" w14:textId="77777777" w:rsidTr="00EB6E20">
        <w:tc>
          <w:tcPr>
            <w:tcW w:w="3245" w:type="dxa"/>
            <w:gridSpan w:val="2"/>
          </w:tcPr>
          <w:p w14:paraId="6DDB0C9A" w14:textId="77777777" w:rsidR="00EB6E20" w:rsidRP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lastRenderedPageBreak/>
              <w:t>Школьнику до 18 лет</w:t>
            </w:r>
          </w:p>
        </w:tc>
        <w:tc>
          <w:tcPr>
            <w:tcW w:w="3245" w:type="dxa"/>
            <w:gridSpan w:val="2"/>
          </w:tcPr>
          <w:p w14:paraId="077F6EF4" w14:textId="77777777" w:rsid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Пенсионеру </w:t>
            </w:r>
          </w:p>
        </w:tc>
        <w:tc>
          <w:tcPr>
            <w:tcW w:w="3246" w:type="dxa"/>
            <w:gridSpan w:val="2"/>
          </w:tcPr>
          <w:p w14:paraId="3ED0359F" w14:textId="77777777" w:rsidR="00EB6E20" w:rsidRDefault="00EB6E20" w:rsidP="00EB6E20">
            <w:pPr>
              <w:spacing w:after="0"/>
              <w:jc w:val="center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>Студенту дневного отделения</w:t>
            </w:r>
          </w:p>
        </w:tc>
      </w:tr>
      <w:tr w:rsidR="00EB6E20" w:rsidRPr="00705D86" w14:paraId="40B0C56C" w14:textId="77777777" w:rsidTr="00DA673A">
        <w:trPr>
          <w:trHeight w:val="232"/>
        </w:trPr>
        <w:tc>
          <w:tcPr>
            <w:tcW w:w="1622" w:type="dxa"/>
          </w:tcPr>
          <w:p w14:paraId="7C1B82FC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3" w:type="dxa"/>
          </w:tcPr>
          <w:p w14:paraId="467D0205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  <w:tc>
          <w:tcPr>
            <w:tcW w:w="1623" w:type="dxa"/>
          </w:tcPr>
          <w:p w14:paraId="44C3590D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2" w:type="dxa"/>
          </w:tcPr>
          <w:p w14:paraId="153C1C65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  <w:tc>
          <w:tcPr>
            <w:tcW w:w="1623" w:type="dxa"/>
          </w:tcPr>
          <w:p w14:paraId="3E1A0BE9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Эконом</w:t>
            </w:r>
          </w:p>
        </w:tc>
        <w:tc>
          <w:tcPr>
            <w:tcW w:w="1623" w:type="dxa"/>
          </w:tcPr>
          <w:p w14:paraId="0847AC7C" w14:textId="77777777" w:rsidR="00EB6E20" w:rsidRPr="00705D86" w:rsidRDefault="00EB6E20" w:rsidP="00EB6E20">
            <w:pPr>
              <w:spacing w:after="0"/>
              <w:jc w:val="center"/>
              <w:rPr>
                <w:b/>
              </w:rPr>
            </w:pPr>
            <w:r w:rsidRPr="00705D86">
              <w:rPr>
                <w:b/>
              </w:rPr>
              <w:t>стандарт</w:t>
            </w:r>
          </w:p>
        </w:tc>
      </w:tr>
      <w:tr w:rsidR="0068421A" w:rsidRPr="00EB6E20" w14:paraId="3A207BA4" w14:textId="77777777" w:rsidTr="006B603B">
        <w:trPr>
          <w:trHeight w:val="231"/>
        </w:trPr>
        <w:tc>
          <w:tcPr>
            <w:tcW w:w="1622" w:type="dxa"/>
          </w:tcPr>
          <w:p w14:paraId="71551B35" w14:textId="4D63988C" w:rsidR="0068421A" w:rsidRPr="00EB6E20" w:rsidRDefault="0068421A" w:rsidP="006B603B">
            <w:pPr>
              <w:spacing w:after="0"/>
              <w:jc w:val="center"/>
              <w:rPr>
                <w:sz w:val="24"/>
                <w:szCs w:val="24"/>
              </w:rPr>
            </w:pPr>
            <w:bookmarkStart w:id="6" w:name="_Hlk228970506"/>
            <w:r>
              <w:rPr>
                <w:sz w:val="24"/>
                <w:szCs w:val="24"/>
              </w:rPr>
              <w:t xml:space="preserve">2 </w:t>
            </w:r>
            <w:r w:rsidR="00961EF4">
              <w:rPr>
                <w:sz w:val="24"/>
                <w:szCs w:val="24"/>
              </w:rPr>
              <w:t>700</w:t>
            </w:r>
          </w:p>
        </w:tc>
        <w:tc>
          <w:tcPr>
            <w:tcW w:w="1623" w:type="dxa"/>
          </w:tcPr>
          <w:p w14:paraId="6901B1B1" w14:textId="6ABAFB75" w:rsidR="0068421A" w:rsidRPr="00EB6E20" w:rsidRDefault="00961EF4" w:rsidP="006B603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</w:t>
            </w:r>
          </w:p>
        </w:tc>
        <w:tc>
          <w:tcPr>
            <w:tcW w:w="1623" w:type="dxa"/>
          </w:tcPr>
          <w:p w14:paraId="010AD3CF" w14:textId="294BA35C" w:rsidR="0068421A" w:rsidRPr="00EB6E20" w:rsidRDefault="00961EF4" w:rsidP="006B603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</w:t>
            </w:r>
          </w:p>
        </w:tc>
        <w:tc>
          <w:tcPr>
            <w:tcW w:w="1622" w:type="dxa"/>
          </w:tcPr>
          <w:p w14:paraId="176C4D05" w14:textId="7ED9B18F" w:rsidR="0068421A" w:rsidRPr="00EB6E20" w:rsidRDefault="0068421A" w:rsidP="006B603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61EF4">
              <w:rPr>
                <w:sz w:val="24"/>
                <w:szCs w:val="24"/>
              </w:rPr>
              <w:t>800</w:t>
            </w:r>
          </w:p>
        </w:tc>
        <w:tc>
          <w:tcPr>
            <w:tcW w:w="1623" w:type="dxa"/>
          </w:tcPr>
          <w:p w14:paraId="30D381B9" w14:textId="154BEF34" w:rsidR="0068421A" w:rsidRPr="00EB6E20" w:rsidRDefault="00961EF4" w:rsidP="006B603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</w:t>
            </w:r>
          </w:p>
        </w:tc>
        <w:tc>
          <w:tcPr>
            <w:tcW w:w="1623" w:type="dxa"/>
          </w:tcPr>
          <w:p w14:paraId="3D24716F" w14:textId="0AD2CDDE" w:rsidR="0068421A" w:rsidRPr="00EB6E20" w:rsidRDefault="0068421A" w:rsidP="006B603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61EF4">
              <w:rPr>
                <w:sz w:val="24"/>
                <w:szCs w:val="24"/>
              </w:rPr>
              <w:t>800</w:t>
            </w:r>
          </w:p>
        </w:tc>
      </w:tr>
    </w:tbl>
    <w:bookmarkEnd w:id="6"/>
    <w:p w14:paraId="13AD6FE3" w14:textId="7064370D" w:rsidR="000A6F62" w:rsidRPr="00705D86" w:rsidRDefault="000A6F62" w:rsidP="000A6F62">
      <w:pPr>
        <w:rPr>
          <w:rFonts w:ascii="Times New Roman" w:hAnsi="Times New Roman"/>
        </w:rPr>
      </w:pPr>
      <w:r w:rsidRPr="00705D86">
        <w:rPr>
          <w:rFonts w:ascii="Times New Roman" w:hAnsi="Times New Roman"/>
          <w:b/>
          <w:u w:val="single"/>
        </w:rPr>
        <w:t xml:space="preserve">Примечание: </w:t>
      </w:r>
      <w:r w:rsidRPr="00705D86">
        <w:rPr>
          <w:rFonts w:ascii="Times New Roman" w:hAnsi="Times New Roman"/>
        </w:rPr>
        <w:t>цены с размещен</w:t>
      </w:r>
      <w:r w:rsidR="00685FA4">
        <w:rPr>
          <w:rFonts w:ascii="Times New Roman" w:hAnsi="Times New Roman"/>
        </w:rPr>
        <w:t>ием на доп. местах в гостиницах</w:t>
      </w:r>
      <w:r w:rsidRPr="00705D86">
        <w:rPr>
          <w:rFonts w:ascii="Times New Roman" w:hAnsi="Times New Roman"/>
        </w:rPr>
        <w:t xml:space="preserve"> </w:t>
      </w:r>
      <w:r w:rsidR="0091536D" w:rsidRPr="00705D86">
        <w:rPr>
          <w:rFonts w:ascii="Times New Roman" w:hAnsi="Times New Roman"/>
        </w:rPr>
        <w:t xml:space="preserve">«Гамма», «Дельта», </w:t>
      </w:r>
      <w:r w:rsidRPr="00705D86">
        <w:rPr>
          <w:rFonts w:ascii="Times New Roman" w:hAnsi="Times New Roman"/>
        </w:rPr>
        <w:t xml:space="preserve">«Арбат», </w:t>
      </w:r>
      <w:r w:rsidR="00685FA4">
        <w:rPr>
          <w:rFonts w:ascii="Times New Roman" w:hAnsi="Times New Roman"/>
        </w:rPr>
        <w:t>«Президент-</w:t>
      </w:r>
      <w:r w:rsidR="00B611D4" w:rsidRPr="00705D86">
        <w:rPr>
          <w:rFonts w:ascii="Times New Roman" w:hAnsi="Times New Roman"/>
        </w:rPr>
        <w:t xml:space="preserve">Отель», </w:t>
      </w:r>
      <w:r w:rsidRPr="00705D86">
        <w:rPr>
          <w:rFonts w:ascii="Times New Roman" w:hAnsi="Times New Roman"/>
        </w:rPr>
        <w:t xml:space="preserve">указаны уже со всеми скидками. </w:t>
      </w:r>
    </w:p>
    <w:tbl>
      <w:tblPr>
        <w:tblStyle w:val="ab"/>
        <w:tblW w:w="9736" w:type="dxa"/>
        <w:tblInd w:w="0" w:type="dxa"/>
        <w:tblLook w:val="04A0" w:firstRow="1" w:lastRow="0" w:firstColumn="1" w:lastColumn="0" w:noHBand="0" w:noVBand="1"/>
      </w:tblPr>
      <w:tblGrid>
        <w:gridCol w:w="1622"/>
        <w:gridCol w:w="1623"/>
        <w:gridCol w:w="1623"/>
        <w:gridCol w:w="1622"/>
        <w:gridCol w:w="1623"/>
        <w:gridCol w:w="1623"/>
      </w:tblGrid>
      <w:tr w:rsidR="00BF06B7" w:rsidRPr="00105D9D" w14:paraId="7E8B64F1" w14:textId="77777777" w:rsidTr="006E3778">
        <w:tc>
          <w:tcPr>
            <w:tcW w:w="9736" w:type="dxa"/>
            <w:gridSpan w:val="6"/>
            <w:vAlign w:val="center"/>
          </w:tcPr>
          <w:p w14:paraId="7FAA23D0" w14:textId="77777777" w:rsidR="00BF06B7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Только экскурсии без гостиницы и трансферов</w:t>
            </w:r>
            <w:r w:rsidR="0091536D"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D2CE649" w14:textId="54E813D8" w:rsidR="0091536D" w:rsidRPr="00C82D92" w:rsidRDefault="0091536D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color w:val="006600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7" w:name="_GoBack"/>
            <w:bookmarkEnd w:id="7"/>
          </w:p>
        </w:tc>
      </w:tr>
      <w:tr w:rsidR="00BF06B7" w:rsidRPr="00705D86" w14:paraId="79DC3733" w14:textId="77777777" w:rsidTr="006E3778">
        <w:tc>
          <w:tcPr>
            <w:tcW w:w="4868" w:type="dxa"/>
            <w:gridSpan w:val="3"/>
            <w:vAlign w:val="center"/>
          </w:tcPr>
          <w:p w14:paraId="44AC7D5E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Тур эконом</w:t>
            </w:r>
          </w:p>
        </w:tc>
        <w:tc>
          <w:tcPr>
            <w:tcW w:w="4868" w:type="dxa"/>
            <w:gridSpan w:val="3"/>
            <w:vAlign w:val="center"/>
          </w:tcPr>
          <w:p w14:paraId="285256E4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Тур стандарт</w:t>
            </w:r>
          </w:p>
        </w:tc>
      </w:tr>
      <w:tr w:rsidR="00BF06B7" w:rsidRPr="00705D86" w14:paraId="761C541A" w14:textId="77777777" w:rsidTr="006E3778">
        <w:tc>
          <w:tcPr>
            <w:tcW w:w="1622" w:type="dxa"/>
            <w:vAlign w:val="center"/>
          </w:tcPr>
          <w:p w14:paraId="103E9F95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4D7CDAF0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49E811CA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  <w:tc>
          <w:tcPr>
            <w:tcW w:w="1622" w:type="dxa"/>
            <w:vAlign w:val="center"/>
          </w:tcPr>
          <w:p w14:paraId="66FF3BBC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Взрослый</w:t>
            </w:r>
          </w:p>
        </w:tc>
        <w:tc>
          <w:tcPr>
            <w:tcW w:w="1623" w:type="dxa"/>
            <w:vAlign w:val="center"/>
          </w:tcPr>
          <w:p w14:paraId="68A394D4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Школьник</w:t>
            </w:r>
          </w:p>
        </w:tc>
        <w:tc>
          <w:tcPr>
            <w:tcW w:w="1623" w:type="dxa"/>
            <w:vAlign w:val="center"/>
          </w:tcPr>
          <w:p w14:paraId="66917AAE" w14:textId="77777777" w:rsidR="00BF06B7" w:rsidRPr="00705D86" w:rsidRDefault="00BF06B7" w:rsidP="006E3778">
            <w:pPr>
              <w:spacing w:after="0" w:line="240" w:lineRule="auto"/>
              <w:jc w:val="center"/>
              <w:textAlignment w:val="top"/>
              <w:rPr>
                <w:b/>
                <w:bCs/>
                <w:bdr w:val="none" w:sz="0" w:space="0" w:color="auto" w:frame="1"/>
                <w:lang w:eastAsia="ru-RU"/>
              </w:rPr>
            </w:pPr>
            <w:r w:rsidRPr="00705D86">
              <w:rPr>
                <w:b/>
                <w:bCs/>
                <w:bdr w:val="none" w:sz="0" w:space="0" w:color="auto" w:frame="1"/>
                <w:lang w:eastAsia="ru-RU"/>
              </w:rPr>
              <w:t>Пенсионер или студент</w:t>
            </w:r>
          </w:p>
        </w:tc>
      </w:tr>
      <w:tr w:rsidR="00BF06B7" w:rsidRPr="00122003" w14:paraId="09D16EC6" w14:textId="77777777" w:rsidTr="006E3778">
        <w:tc>
          <w:tcPr>
            <w:tcW w:w="1622" w:type="dxa"/>
            <w:vAlign w:val="center"/>
          </w:tcPr>
          <w:p w14:paraId="37D3630E" w14:textId="1FDF4B17" w:rsidR="00BF06B7" w:rsidRPr="00122003" w:rsidRDefault="00961EF4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15 500</w:t>
            </w:r>
          </w:p>
        </w:tc>
        <w:tc>
          <w:tcPr>
            <w:tcW w:w="1623" w:type="dxa"/>
            <w:vAlign w:val="center"/>
          </w:tcPr>
          <w:p w14:paraId="438BE26F" w14:textId="52D12872" w:rsidR="00BF06B7" w:rsidRPr="00122003" w:rsidRDefault="00994091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11 650</w:t>
            </w:r>
          </w:p>
        </w:tc>
        <w:tc>
          <w:tcPr>
            <w:tcW w:w="1623" w:type="dxa"/>
            <w:vAlign w:val="center"/>
          </w:tcPr>
          <w:p w14:paraId="687A87B3" w14:textId="092B2B2C" w:rsidR="00BF06B7" w:rsidRPr="00122003" w:rsidRDefault="00994091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12 900</w:t>
            </w:r>
          </w:p>
        </w:tc>
        <w:tc>
          <w:tcPr>
            <w:tcW w:w="1622" w:type="dxa"/>
            <w:vAlign w:val="center"/>
          </w:tcPr>
          <w:p w14:paraId="3FB4D3E4" w14:textId="224FFCA3" w:rsidR="00BF06B7" w:rsidRPr="00122003" w:rsidRDefault="00961EF4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19 850</w:t>
            </w:r>
          </w:p>
        </w:tc>
        <w:tc>
          <w:tcPr>
            <w:tcW w:w="1623" w:type="dxa"/>
            <w:vAlign w:val="center"/>
          </w:tcPr>
          <w:p w14:paraId="1731A0F5" w14:textId="43DAF4F8" w:rsidR="00BF06B7" w:rsidRPr="00122003" w:rsidRDefault="00994091" w:rsidP="00B2192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14 300</w:t>
            </w:r>
          </w:p>
        </w:tc>
        <w:tc>
          <w:tcPr>
            <w:tcW w:w="1623" w:type="dxa"/>
            <w:vAlign w:val="center"/>
          </w:tcPr>
          <w:p w14:paraId="65F88349" w14:textId="7407E766" w:rsidR="00BF06B7" w:rsidRPr="00122003" w:rsidRDefault="00994091" w:rsidP="006E3778">
            <w:pPr>
              <w:spacing w:after="0" w:line="240" w:lineRule="auto"/>
              <w:jc w:val="center"/>
              <w:textAlignment w:val="top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16 350</w:t>
            </w:r>
          </w:p>
        </w:tc>
      </w:tr>
    </w:tbl>
    <w:p w14:paraId="429360F2" w14:textId="77777777" w:rsidR="00BF06B7" w:rsidRDefault="00BF06B7" w:rsidP="000A6F62"/>
    <w:sectPr w:rsidR="00BF06B7" w:rsidSect="009A0A76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3B7A"/>
    <w:multiLevelType w:val="multilevel"/>
    <w:tmpl w:val="ED88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54B35"/>
    <w:multiLevelType w:val="hybridMultilevel"/>
    <w:tmpl w:val="72BE5348"/>
    <w:lvl w:ilvl="0" w:tplc="4746C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9523BC"/>
    <w:multiLevelType w:val="multilevel"/>
    <w:tmpl w:val="3BEC42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D597A"/>
    <w:multiLevelType w:val="hybridMultilevel"/>
    <w:tmpl w:val="CE620D2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D57D0B"/>
    <w:multiLevelType w:val="hybridMultilevel"/>
    <w:tmpl w:val="3DC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17F0"/>
    <w:multiLevelType w:val="multilevel"/>
    <w:tmpl w:val="1FA45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06C3E"/>
    <w:multiLevelType w:val="multilevel"/>
    <w:tmpl w:val="9B1620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82228"/>
    <w:multiLevelType w:val="hybridMultilevel"/>
    <w:tmpl w:val="92A6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E3BE7"/>
    <w:multiLevelType w:val="hybridMultilevel"/>
    <w:tmpl w:val="A6081D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974E6"/>
    <w:multiLevelType w:val="hybridMultilevel"/>
    <w:tmpl w:val="F3A6CD2A"/>
    <w:lvl w:ilvl="0" w:tplc="9760B2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4F2BA3"/>
    <w:multiLevelType w:val="hybridMultilevel"/>
    <w:tmpl w:val="1382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04B3F"/>
    <w:multiLevelType w:val="hybridMultilevel"/>
    <w:tmpl w:val="F1D28A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DE4EC0"/>
    <w:multiLevelType w:val="hybridMultilevel"/>
    <w:tmpl w:val="3C2A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C283F"/>
    <w:multiLevelType w:val="hybridMultilevel"/>
    <w:tmpl w:val="7CF2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B5072"/>
    <w:multiLevelType w:val="hybridMultilevel"/>
    <w:tmpl w:val="F9443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832BB"/>
    <w:multiLevelType w:val="hybridMultilevel"/>
    <w:tmpl w:val="F2008F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6041A"/>
    <w:multiLevelType w:val="hybridMultilevel"/>
    <w:tmpl w:val="BB76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2509B"/>
    <w:multiLevelType w:val="hybridMultilevel"/>
    <w:tmpl w:val="4CD4EF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11"/>
  </w:num>
  <w:num w:numId="5">
    <w:abstractNumId w:val="12"/>
  </w:num>
  <w:num w:numId="6">
    <w:abstractNumId w:val="10"/>
  </w:num>
  <w:num w:numId="7">
    <w:abstractNumId w:val="1"/>
  </w:num>
  <w:num w:numId="8">
    <w:abstractNumId w:val="8"/>
  </w:num>
  <w:num w:numId="9">
    <w:abstractNumId w:val="15"/>
  </w:num>
  <w:num w:numId="10">
    <w:abstractNumId w:val="2"/>
  </w:num>
  <w:num w:numId="11">
    <w:abstractNumId w:val="6"/>
  </w:num>
  <w:num w:numId="12">
    <w:abstractNumId w:val="5"/>
  </w:num>
  <w:num w:numId="13">
    <w:abstractNumId w:val="0"/>
  </w:num>
  <w:num w:numId="14">
    <w:abstractNumId w:val="3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57"/>
    <w:rsid w:val="0000478E"/>
    <w:rsid w:val="00010C31"/>
    <w:rsid w:val="000110DD"/>
    <w:rsid w:val="00017487"/>
    <w:rsid w:val="00020CAF"/>
    <w:rsid w:val="0002129D"/>
    <w:rsid w:val="0002360C"/>
    <w:rsid w:val="000259D1"/>
    <w:rsid w:val="000459A1"/>
    <w:rsid w:val="00054C28"/>
    <w:rsid w:val="00055C7E"/>
    <w:rsid w:val="000562B0"/>
    <w:rsid w:val="00064DF5"/>
    <w:rsid w:val="000677D9"/>
    <w:rsid w:val="00084810"/>
    <w:rsid w:val="00086857"/>
    <w:rsid w:val="000A6F62"/>
    <w:rsid w:val="000A771B"/>
    <w:rsid w:val="000B03AB"/>
    <w:rsid w:val="000B075C"/>
    <w:rsid w:val="000B2918"/>
    <w:rsid w:val="000B45A9"/>
    <w:rsid w:val="000B6549"/>
    <w:rsid w:val="000C297C"/>
    <w:rsid w:val="000C6DFC"/>
    <w:rsid w:val="000D34AE"/>
    <w:rsid w:val="000D5B8C"/>
    <w:rsid w:val="000D6366"/>
    <w:rsid w:val="000D711B"/>
    <w:rsid w:val="000E2862"/>
    <w:rsid w:val="000F1CF0"/>
    <w:rsid w:val="0010014A"/>
    <w:rsid w:val="00103DA4"/>
    <w:rsid w:val="00105D9D"/>
    <w:rsid w:val="00115FB2"/>
    <w:rsid w:val="00121ACB"/>
    <w:rsid w:val="001240EE"/>
    <w:rsid w:val="001301B3"/>
    <w:rsid w:val="00137FB8"/>
    <w:rsid w:val="001456EC"/>
    <w:rsid w:val="00147359"/>
    <w:rsid w:val="00151717"/>
    <w:rsid w:val="00162231"/>
    <w:rsid w:val="001652F3"/>
    <w:rsid w:val="00166B9E"/>
    <w:rsid w:val="001675AD"/>
    <w:rsid w:val="00167FFE"/>
    <w:rsid w:val="001758C1"/>
    <w:rsid w:val="00183837"/>
    <w:rsid w:val="00185AF4"/>
    <w:rsid w:val="00185E72"/>
    <w:rsid w:val="00190634"/>
    <w:rsid w:val="001928C4"/>
    <w:rsid w:val="00192BA3"/>
    <w:rsid w:val="00195280"/>
    <w:rsid w:val="00197906"/>
    <w:rsid w:val="001A4FDA"/>
    <w:rsid w:val="001A57EA"/>
    <w:rsid w:val="001A5A41"/>
    <w:rsid w:val="001B1DB4"/>
    <w:rsid w:val="001B3D06"/>
    <w:rsid w:val="001B5FEE"/>
    <w:rsid w:val="001C0499"/>
    <w:rsid w:val="001C73EF"/>
    <w:rsid w:val="001D46C2"/>
    <w:rsid w:val="001D4FC0"/>
    <w:rsid w:val="001E7738"/>
    <w:rsid w:val="001F0F40"/>
    <w:rsid w:val="001F1148"/>
    <w:rsid w:val="00204221"/>
    <w:rsid w:val="00206886"/>
    <w:rsid w:val="00210D03"/>
    <w:rsid w:val="00211E28"/>
    <w:rsid w:val="0021417F"/>
    <w:rsid w:val="0022042A"/>
    <w:rsid w:val="00220B89"/>
    <w:rsid w:val="00224FFE"/>
    <w:rsid w:val="00226E14"/>
    <w:rsid w:val="00246B5E"/>
    <w:rsid w:val="00256116"/>
    <w:rsid w:val="00274C6D"/>
    <w:rsid w:val="00275237"/>
    <w:rsid w:val="00284CB6"/>
    <w:rsid w:val="00284E67"/>
    <w:rsid w:val="002A0306"/>
    <w:rsid w:val="002A3D95"/>
    <w:rsid w:val="002A7CB8"/>
    <w:rsid w:val="002B2E93"/>
    <w:rsid w:val="002C4D72"/>
    <w:rsid w:val="002C6A53"/>
    <w:rsid w:val="002C79A1"/>
    <w:rsid w:val="002D7070"/>
    <w:rsid w:val="002E75AC"/>
    <w:rsid w:val="002F0123"/>
    <w:rsid w:val="002F56DB"/>
    <w:rsid w:val="00315336"/>
    <w:rsid w:val="00324C8E"/>
    <w:rsid w:val="00325DB6"/>
    <w:rsid w:val="00326CDF"/>
    <w:rsid w:val="00332725"/>
    <w:rsid w:val="00350873"/>
    <w:rsid w:val="003559C3"/>
    <w:rsid w:val="00357E68"/>
    <w:rsid w:val="00361C74"/>
    <w:rsid w:val="00363724"/>
    <w:rsid w:val="003742CD"/>
    <w:rsid w:val="00377A67"/>
    <w:rsid w:val="00381769"/>
    <w:rsid w:val="00391049"/>
    <w:rsid w:val="00391A3A"/>
    <w:rsid w:val="00392E18"/>
    <w:rsid w:val="00394695"/>
    <w:rsid w:val="003A0774"/>
    <w:rsid w:val="003A5C5E"/>
    <w:rsid w:val="003A695B"/>
    <w:rsid w:val="003B7F63"/>
    <w:rsid w:val="003C228E"/>
    <w:rsid w:val="003C584B"/>
    <w:rsid w:val="003C61A2"/>
    <w:rsid w:val="003D1371"/>
    <w:rsid w:val="003D7118"/>
    <w:rsid w:val="003E055A"/>
    <w:rsid w:val="003F3070"/>
    <w:rsid w:val="003F3A85"/>
    <w:rsid w:val="00402422"/>
    <w:rsid w:val="00413AB0"/>
    <w:rsid w:val="00415C6E"/>
    <w:rsid w:val="00421BC9"/>
    <w:rsid w:val="004224FD"/>
    <w:rsid w:val="00433870"/>
    <w:rsid w:val="00440E33"/>
    <w:rsid w:val="00444624"/>
    <w:rsid w:val="00456B89"/>
    <w:rsid w:val="00467F5A"/>
    <w:rsid w:val="0047067A"/>
    <w:rsid w:val="00474421"/>
    <w:rsid w:val="004819D8"/>
    <w:rsid w:val="004861E4"/>
    <w:rsid w:val="00490EB6"/>
    <w:rsid w:val="004924D6"/>
    <w:rsid w:val="00497A79"/>
    <w:rsid w:val="004A7B46"/>
    <w:rsid w:val="004B1B25"/>
    <w:rsid w:val="004C135B"/>
    <w:rsid w:val="004C3477"/>
    <w:rsid w:val="004C6756"/>
    <w:rsid w:val="004C6B0C"/>
    <w:rsid w:val="004D447A"/>
    <w:rsid w:val="004E018C"/>
    <w:rsid w:val="004E4C9C"/>
    <w:rsid w:val="004E6232"/>
    <w:rsid w:val="004E71BE"/>
    <w:rsid w:val="004E720D"/>
    <w:rsid w:val="004F1EAA"/>
    <w:rsid w:val="0050321D"/>
    <w:rsid w:val="00510E24"/>
    <w:rsid w:val="0051274A"/>
    <w:rsid w:val="00520898"/>
    <w:rsid w:val="00524E39"/>
    <w:rsid w:val="00530155"/>
    <w:rsid w:val="00530BC5"/>
    <w:rsid w:val="00533FF8"/>
    <w:rsid w:val="00541288"/>
    <w:rsid w:val="00543FF6"/>
    <w:rsid w:val="00546AE4"/>
    <w:rsid w:val="00546B09"/>
    <w:rsid w:val="00547711"/>
    <w:rsid w:val="005576B5"/>
    <w:rsid w:val="0057772F"/>
    <w:rsid w:val="0059153C"/>
    <w:rsid w:val="00595884"/>
    <w:rsid w:val="00596B45"/>
    <w:rsid w:val="00596EDD"/>
    <w:rsid w:val="005B29AC"/>
    <w:rsid w:val="005B3942"/>
    <w:rsid w:val="005B683B"/>
    <w:rsid w:val="005C1A86"/>
    <w:rsid w:val="005D1FC4"/>
    <w:rsid w:val="005D7935"/>
    <w:rsid w:val="005E2FB3"/>
    <w:rsid w:val="005F21BA"/>
    <w:rsid w:val="006035B9"/>
    <w:rsid w:val="0060540D"/>
    <w:rsid w:val="006134EC"/>
    <w:rsid w:val="00613CB2"/>
    <w:rsid w:val="00621BCF"/>
    <w:rsid w:val="006260E4"/>
    <w:rsid w:val="006373D8"/>
    <w:rsid w:val="00641304"/>
    <w:rsid w:val="00643B3B"/>
    <w:rsid w:val="00645608"/>
    <w:rsid w:val="00660863"/>
    <w:rsid w:val="00664C7A"/>
    <w:rsid w:val="0068016C"/>
    <w:rsid w:val="00680959"/>
    <w:rsid w:val="00681774"/>
    <w:rsid w:val="006836E0"/>
    <w:rsid w:val="0068421A"/>
    <w:rsid w:val="00685FA4"/>
    <w:rsid w:val="006962EF"/>
    <w:rsid w:val="00697000"/>
    <w:rsid w:val="006A375F"/>
    <w:rsid w:val="006A3BC3"/>
    <w:rsid w:val="006A63B8"/>
    <w:rsid w:val="006A69FA"/>
    <w:rsid w:val="006A6D03"/>
    <w:rsid w:val="006C0D24"/>
    <w:rsid w:val="006C2629"/>
    <w:rsid w:val="006D4549"/>
    <w:rsid w:val="006E0B8A"/>
    <w:rsid w:val="006E3778"/>
    <w:rsid w:val="006E419A"/>
    <w:rsid w:val="0070137F"/>
    <w:rsid w:val="007023DA"/>
    <w:rsid w:val="0070486F"/>
    <w:rsid w:val="00705D86"/>
    <w:rsid w:val="00711ACD"/>
    <w:rsid w:val="00712B26"/>
    <w:rsid w:val="00713CEA"/>
    <w:rsid w:val="00726F7F"/>
    <w:rsid w:val="007311A2"/>
    <w:rsid w:val="0073173E"/>
    <w:rsid w:val="0073669A"/>
    <w:rsid w:val="00742921"/>
    <w:rsid w:val="00744ABA"/>
    <w:rsid w:val="00751B48"/>
    <w:rsid w:val="00757B6B"/>
    <w:rsid w:val="007602CF"/>
    <w:rsid w:val="007607A2"/>
    <w:rsid w:val="00765544"/>
    <w:rsid w:val="00770588"/>
    <w:rsid w:val="00786CAF"/>
    <w:rsid w:val="007878B6"/>
    <w:rsid w:val="00793A99"/>
    <w:rsid w:val="00796194"/>
    <w:rsid w:val="007A1905"/>
    <w:rsid w:val="007A3EB1"/>
    <w:rsid w:val="007A47DA"/>
    <w:rsid w:val="007B3E93"/>
    <w:rsid w:val="007C4B66"/>
    <w:rsid w:val="007C6198"/>
    <w:rsid w:val="007C635C"/>
    <w:rsid w:val="007C6BBD"/>
    <w:rsid w:val="007D33E4"/>
    <w:rsid w:val="007E14B6"/>
    <w:rsid w:val="007E6D1A"/>
    <w:rsid w:val="007F3D79"/>
    <w:rsid w:val="007F5363"/>
    <w:rsid w:val="007F6E19"/>
    <w:rsid w:val="007F7D8F"/>
    <w:rsid w:val="008056CE"/>
    <w:rsid w:val="00806CEB"/>
    <w:rsid w:val="00807D13"/>
    <w:rsid w:val="00823D1D"/>
    <w:rsid w:val="00831C73"/>
    <w:rsid w:val="0083423B"/>
    <w:rsid w:val="0083575C"/>
    <w:rsid w:val="00841E12"/>
    <w:rsid w:val="00854B06"/>
    <w:rsid w:val="00855EEE"/>
    <w:rsid w:val="00864B03"/>
    <w:rsid w:val="00871554"/>
    <w:rsid w:val="008715CA"/>
    <w:rsid w:val="0087175C"/>
    <w:rsid w:val="00874406"/>
    <w:rsid w:val="008778C0"/>
    <w:rsid w:val="008800B5"/>
    <w:rsid w:val="00883F82"/>
    <w:rsid w:val="00884106"/>
    <w:rsid w:val="00891C63"/>
    <w:rsid w:val="00893F0E"/>
    <w:rsid w:val="008A0B9A"/>
    <w:rsid w:val="008A2A98"/>
    <w:rsid w:val="008A41D8"/>
    <w:rsid w:val="008A451D"/>
    <w:rsid w:val="008B1B6A"/>
    <w:rsid w:val="008C1851"/>
    <w:rsid w:val="008C7D5A"/>
    <w:rsid w:val="008D74FE"/>
    <w:rsid w:val="008F7F6A"/>
    <w:rsid w:val="00903435"/>
    <w:rsid w:val="0091536D"/>
    <w:rsid w:val="009155CD"/>
    <w:rsid w:val="00926B8E"/>
    <w:rsid w:val="0092771B"/>
    <w:rsid w:val="00933816"/>
    <w:rsid w:val="00951D3C"/>
    <w:rsid w:val="0095295A"/>
    <w:rsid w:val="00961EF4"/>
    <w:rsid w:val="00962EF5"/>
    <w:rsid w:val="00965158"/>
    <w:rsid w:val="009705FB"/>
    <w:rsid w:val="00972CC8"/>
    <w:rsid w:val="00991779"/>
    <w:rsid w:val="00994091"/>
    <w:rsid w:val="00997E6F"/>
    <w:rsid w:val="009A0A76"/>
    <w:rsid w:val="009A13F7"/>
    <w:rsid w:val="009B212C"/>
    <w:rsid w:val="009C00FA"/>
    <w:rsid w:val="009C06A9"/>
    <w:rsid w:val="009C314B"/>
    <w:rsid w:val="009C33EF"/>
    <w:rsid w:val="009C346A"/>
    <w:rsid w:val="009C6C9D"/>
    <w:rsid w:val="009D6AEA"/>
    <w:rsid w:val="009E039D"/>
    <w:rsid w:val="009E3A12"/>
    <w:rsid w:val="009E7701"/>
    <w:rsid w:val="00A0461F"/>
    <w:rsid w:val="00A05A02"/>
    <w:rsid w:val="00A111BF"/>
    <w:rsid w:val="00A11AEB"/>
    <w:rsid w:val="00A14CE4"/>
    <w:rsid w:val="00A24CF4"/>
    <w:rsid w:val="00A24D17"/>
    <w:rsid w:val="00A33FC3"/>
    <w:rsid w:val="00A412E0"/>
    <w:rsid w:val="00A422CF"/>
    <w:rsid w:val="00A50494"/>
    <w:rsid w:val="00A535AF"/>
    <w:rsid w:val="00A55B79"/>
    <w:rsid w:val="00A62151"/>
    <w:rsid w:val="00A645E7"/>
    <w:rsid w:val="00A67C37"/>
    <w:rsid w:val="00A722E1"/>
    <w:rsid w:val="00A77625"/>
    <w:rsid w:val="00A80309"/>
    <w:rsid w:val="00A842DB"/>
    <w:rsid w:val="00A932C7"/>
    <w:rsid w:val="00A93ACF"/>
    <w:rsid w:val="00A96FE0"/>
    <w:rsid w:val="00AA2116"/>
    <w:rsid w:val="00AA268B"/>
    <w:rsid w:val="00AA6C21"/>
    <w:rsid w:val="00AB1BBE"/>
    <w:rsid w:val="00AB44CB"/>
    <w:rsid w:val="00AB7772"/>
    <w:rsid w:val="00AC4889"/>
    <w:rsid w:val="00AD28C1"/>
    <w:rsid w:val="00AD2B6E"/>
    <w:rsid w:val="00AD7025"/>
    <w:rsid w:val="00AE5CB7"/>
    <w:rsid w:val="00AE71BF"/>
    <w:rsid w:val="00AF35B0"/>
    <w:rsid w:val="00AF55ED"/>
    <w:rsid w:val="00AF6B6E"/>
    <w:rsid w:val="00AF6B7C"/>
    <w:rsid w:val="00AF6D05"/>
    <w:rsid w:val="00B03A68"/>
    <w:rsid w:val="00B05AE0"/>
    <w:rsid w:val="00B110BD"/>
    <w:rsid w:val="00B21893"/>
    <w:rsid w:val="00B21928"/>
    <w:rsid w:val="00B24A2C"/>
    <w:rsid w:val="00B31533"/>
    <w:rsid w:val="00B35EC1"/>
    <w:rsid w:val="00B413AE"/>
    <w:rsid w:val="00B4441F"/>
    <w:rsid w:val="00B44CFB"/>
    <w:rsid w:val="00B45185"/>
    <w:rsid w:val="00B45FF7"/>
    <w:rsid w:val="00B60866"/>
    <w:rsid w:val="00B611D4"/>
    <w:rsid w:val="00B65E7C"/>
    <w:rsid w:val="00B663C1"/>
    <w:rsid w:val="00B74153"/>
    <w:rsid w:val="00B77A9E"/>
    <w:rsid w:val="00B80FAF"/>
    <w:rsid w:val="00B85ECF"/>
    <w:rsid w:val="00B920C5"/>
    <w:rsid w:val="00B92684"/>
    <w:rsid w:val="00B95372"/>
    <w:rsid w:val="00B95B25"/>
    <w:rsid w:val="00BA1D79"/>
    <w:rsid w:val="00BA39C1"/>
    <w:rsid w:val="00BA46AA"/>
    <w:rsid w:val="00BB2ED0"/>
    <w:rsid w:val="00BC3563"/>
    <w:rsid w:val="00BD2F36"/>
    <w:rsid w:val="00BE6269"/>
    <w:rsid w:val="00BE6291"/>
    <w:rsid w:val="00BE6F59"/>
    <w:rsid w:val="00BF06B7"/>
    <w:rsid w:val="00BF5B66"/>
    <w:rsid w:val="00C023AC"/>
    <w:rsid w:val="00C10F01"/>
    <w:rsid w:val="00C16216"/>
    <w:rsid w:val="00C166D7"/>
    <w:rsid w:val="00C2266F"/>
    <w:rsid w:val="00C22B00"/>
    <w:rsid w:val="00C27D39"/>
    <w:rsid w:val="00C33DD8"/>
    <w:rsid w:val="00C424C5"/>
    <w:rsid w:val="00C53898"/>
    <w:rsid w:val="00C765CA"/>
    <w:rsid w:val="00C8114A"/>
    <w:rsid w:val="00C9090B"/>
    <w:rsid w:val="00C93EC7"/>
    <w:rsid w:val="00CA0902"/>
    <w:rsid w:val="00CA37CE"/>
    <w:rsid w:val="00CA40D6"/>
    <w:rsid w:val="00CB2EE1"/>
    <w:rsid w:val="00CB5177"/>
    <w:rsid w:val="00CC6135"/>
    <w:rsid w:val="00CD0307"/>
    <w:rsid w:val="00CD73B2"/>
    <w:rsid w:val="00CE0C3B"/>
    <w:rsid w:val="00CE1A59"/>
    <w:rsid w:val="00CE2A63"/>
    <w:rsid w:val="00CF13A9"/>
    <w:rsid w:val="00D12B1B"/>
    <w:rsid w:val="00D168CE"/>
    <w:rsid w:val="00D22679"/>
    <w:rsid w:val="00D23CA6"/>
    <w:rsid w:val="00D269BD"/>
    <w:rsid w:val="00D3070B"/>
    <w:rsid w:val="00D329D6"/>
    <w:rsid w:val="00D35E39"/>
    <w:rsid w:val="00D5406D"/>
    <w:rsid w:val="00D579D8"/>
    <w:rsid w:val="00D57CD0"/>
    <w:rsid w:val="00D620BE"/>
    <w:rsid w:val="00D751E6"/>
    <w:rsid w:val="00D80198"/>
    <w:rsid w:val="00D81F8E"/>
    <w:rsid w:val="00D820EE"/>
    <w:rsid w:val="00D85EF4"/>
    <w:rsid w:val="00D87FA6"/>
    <w:rsid w:val="00D9355A"/>
    <w:rsid w:val="00D96592"/>
    <w:rsid w:val="00DA1877"/>
    <w:rsid w:val="00DA20E8"/>
    <w:rsid w:val="00DA673A"/>
    <w:rsid w:val="00DA6FA4"/>
    <w:rsid w:val="00DB3A64"/>
    <w:rsid w:val="00DB47F5"/>
    <w:rsid w:val="00DC24AD"/>
    <w:rsid w:val="00DC2A45"/>
    <w:rsid w:val="00DD5E22"/>
    <w:rsid w:val="00DE045F"/>
    <w:rsid w:val="00DE6607"/>
    <w:rsid w:val="00DE685A"/>
    <w:rsid w:val="00DE7B94"/>
    <w:rsid w:val="00DF0047"/>
    <w:rsid w:val="00DF3EBD"/>
    <w:rsid w:val="00DF702F"/>
    <w:rsid w:val="00E05E3B"/>
    <w:rsid w:val="00E06398"/>
    <w:rsid w:val="00E127BF"/>
    <w:rsid w:val="00E20C60"/>
    <w:rsid w:val="00E305ED"/>
    <w:rsid w:val="00E338B2"/>
    <w:rsid w:val="00E37967"/>
    <w:rsid w:val="00E51C69"/>
    <w:rsid w:val="00E6218D"/>
    <w:rsid w:val="00E64D36"/>
    <w:rsid w:val="00E65979"/>
    <w:rsid w:val="00E726C5"/>
    <w:rsid w:val="00E74F94"/>
    <w:rsid w:val="00E85687"/>
    <w:rsid w:val="00E85911"/>
    <w:rsid w:val="00EA3510"/>
    <w:rsid w:val="00EA6665"/>
    <w:rsid w:val="00EB6E20"/>
    <w:rsid w:val="00EB7A32"/>
    <w:rsid w:val="00EB7D24"/>
    <w:rsid w:val="00EC089A"/>
    <w:rsid w:val="00EC1BA6"/>
    <w:rsid w:val="00ED4911"/>
    <w:rsid w:val="00ED5544"/>
    <w:rsid w:val="00ED72F1"/>
    <w:rsid w:val="00EE3F33"/>
    <w:rsid w:val="00EE7D1C"/>
    <w:rsid w:val="00EF1F46"/>
    <w:rsid w:val="00EF5CBA"/>
    <w:rsid w:val="00F03AFE"/>
    <w:rsid w:val="00F07A72"/>
    <w:rsid w:val="00F13CE5"/>
    <w:rsid w:val="00F213B0"/>
    <w:rsid w:val="00F21BF4"/>
    <w:rsid w:val="00F24517"/>
    <w:rsid w:val="00F25039"/>
    <w:rsid w:val="00F31A33"/>
    <w:rsid w:val="00F31E57"/>
    <w:rsid w:val="00F33D63"/>
    <w:rsid w:val="00F517C4"/>
    <w:rsid w:val="00F5271B"/>
    <w:rsid w:val="00F546AD"/>
    <w:rsid w:val="00F74D1D"/>
    <w:rsid w:val="00F828FF"/>
    <w:rsid w:val="00F97C38"/>
    <w:rsid w:val="00FA1200"/>
    <w:rsid w:val="00FA13C8"/>
    <w:rsid w:val="00FA37E0"/>
    <w:rsid w:val="00FA5D6C"/>
    <w:rsid w:val="00FA6628"/>
    <w:rsid w:val="00FB271F"/>
    <w:rsid w:val="00FC2D37"/>
    <w:rsid w:val="00FD20C4"/>
    <w:rsid w:val="00FD2DF4"/>
    <w:rsid w:val="00FD7329"/>
    <w:rsid w:val="00FE1441"/>
    <w:rsid w:val="00FE49A4"/>
    <w:rsid w:val="00FE5EBD"/>
    <w:rsid w:val="00FF4030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16B0"/>
  <w15:chartTrackingRefBased/>
  <w15:docId w15:val="{3769A3ED-412C-4055-8C21-7288CDD6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A37C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921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A932C7"/>
    <w:rPr>
      <w:color w:val="954F72"/>
      <w:u w:val="single"/>
    </w:rPr>
  </w:style>
  <w:style w:type="character" w:customStyle="1" w:styleId="20">
    <w:name w:val="Заголовок 2 Знак"/>
    <w:link w:val="2"/>
    <w:rsid w:val="00CA37CE"/>
    <w:rPr>
      <w:rFonts w:ascii="Cambria" w:eastAsia="Times New Roman" w:hAnsi="Cambria"/>
      <w:b/>
      <w:bCs/>
      <w:i/>
      <w:iCs/>
      <w:sz w:val="28"/>
      <w:szCs w:val="28"/>
    </w:rPr>
  </w:style>
  <w:style w:type="numbering" w:customStyle="1" w:styleId="1">
    <w:name w:val="Нет списка1"/>
    <w:next w:val="a2"/>
    <w:semiHidden/>
    <w:rsid w:val="00CA37CE"/>
  </w:style>
  <w:style w:type="paragraph" w:styleId="a5">
    <w:name w:val="header"/>
    <w:basedOn w:val="a"/>
    <w:link w:val="a6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rsid w:val="00CA37C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rsid w:val="00CA37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rsid w:val="00CA37CE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CA37C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rsid w:val="00CA37CE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rsid w:val="00CA37C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2 Знак"/>
    <w:link w:val="21"/>
    <w:rsid w:val="00CA37CE"/>
    <w:rPr>
      <w:rFonts w:ascii="Times New Roman" w:eastAsia="Times New Roman" w:hAnsi="Times New Roman"/>
      <w:sz w:val="28"/>
      <w:szCs w:val="24"/>
    </w:rPr>
  </w:style>
  <w:style w:type="table" w:styleId="ab">
    <w:name w:val="Table Grid"/>
    <w:basedOn w:val="a1"/>
    <w:rsid w:val="00CA37C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10"/>
    <w:uiPriority w:val="99"/>
    <w:unhideWhenUsed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CA37CE"/>
    <w:rPr>
      <w:b/>
      <w:bCs/>
    </w:rPr>
  </w:style>
  <w:style w:type="paragraph" w:customStyle="1" w:styleId="p1">
    <w:name w:val="p1"/>
    <w:basedOn w:val="a"/>
    <w:rsid w:val="00CA3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CA37CE"/>
    <w:rPr>
      <w:i/>
      <w:iCs/>
    </w:rPr>
  </w:style>
  <w:style w:type="paragraph" w:customStyle="1" w:styleId="10">
    <w:name w:val="Обычный (Интернет)1"/>
    <w:basedOn w:val="a"/>
    <w:uiPriority w:val="99"/>
    <w:semiHidden/>
    <w:unhideWhenUsed/>
    <w:rsid w:val="00CA37CE"/>
    <w:rPr>
      <w:rFonts w:ascii="Times New Roman" w:hAnsi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4E71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0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lt.com/40941" TargetMode="External"/><Relationship Id="rId5" Type="http://schemas.openxmlformats.org/officeDocument/2006/relationships/hyperlink" Target="http://www.intelt.com/58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11274</CharactersWithSpaces>
  <SharedDoc>false</SharedDoc>
  <HLinks>
    <vt:vector size="36" baseType="variant">
      <vt:variant>
        <vt:i4>3670055</vt:i4>
      </vt:variant>
      <vt:variant>
        <vt:i4>15</vt:i4>
      </vt:variant>
      <vt:variant>
        <vt:i4>0</vt:i4>
      </vt:variant>
      <vt:variant>
        <vt:i4>5</vt:i4>
      </vt:variant>
      <vt:variant>
        <vt:lpwstr>http://www.intelt.com/58340</vt:lpwstr>
      </vt:variant>
      <vt:variant>
        <vt:lpwstr/>
      </vt:variant>
      <vt:variant>
        <vt:i4>3932192</vt:i4>
      </vt:variant>
      <vt:variant>
        <vt:i4>12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3932192</vt:i4>
      </vt:variant>
      <vt:variant>
        <vt:i4>9</vt:i4>
      </vt:variant>
      <vt:variant>
        <vt:i4>0</vt:i4>
      </vt:variant>
      <vt:variant>
        <vt:i4>5</vt:i4>
      </vt:variant>
      <vt:variant>
        <vt:lpwstr>http://www.intelt.com/58404</vt:lpwstr>
      </vt:variant>
      <vt:variant>
        <vt:lpwstr/>
      </vt:variant>
      <vt:variant>
        <vt:i4>3801120</vt:i4>
      </vt:variant>
      <vt:variant>
        <vt:i4>6</vt:i4>
      </vt:variant>
      <vt:variant>
        <vt:i4>0</vt:i4>
      </vt:variant>
      <vt:variant>
        <vt:i4>5</vt:i4>
      </vt:variant>
      <vt:variant>
        <vt:lpwstr>http://www.intelt.com/58460</vt:lpwstr>
      </vt:variant>
      <vt:variant>
        <vt:lpwstr/>
      </vt:variant>
      <vt:variant>
        <vt:i4>3407910</vt:i4>
      </vt:variant>
      <vt:variant>
        <vt:i4>3</vt:i4>
      </vt:variant>
      <vt:variant>
        <vt:i4>0</vt:i4>
      </vt:variant>
      <vt:variant>
        <vt:i4>5</vt:i4>
      </vt:variant>
      <vt:variant>
        <vt:lpwstr>http://www.intelt.com/58280</vt:lpwstr>
      </vt:variant>
      <vt:variant>
        <vt:lpwstr/>
      </vt:variant>
      <vt:variant>
        <vt:i4>3801127</vt:i4>
      </vt:variant>
      <vt:variant>
        <vt:i4>0</vt:i4>
      </vt:variant>
      <vt:variant>
        <vt:i4>0</vt:i4>
      </vt:variant>
      <vt:variant>
        <vt:i4>5</vt:i4>
      </vt:variant>
      <vt:variant>
        <vt:lpwstr>http://www.intelt.com/27495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Teapot</dc:creator>
  <cp:keywords/>
  <dc:description/>
  <cp:lastModifiedBy>Пользователь Windows</cp:lastModifiedBy>
  <cp:revision>7</cp:revision>
  <dcterms:created xsi:type="dcterms:W3CDTF">2026-05-06T13:06:00Z</dcterms:created>
  <dcterms:modified xsi:type="dcterms:W3CDTF">2026-08-03T13:23:00Z</dcterms:modified>
</cp:coreProperties>
</file>