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14" w:rsidRDefault="00644414">
      <w:pP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c"/>
        <w:tblW w:w="9194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3254"/>
        <w:gridCol w:w="5940"/>
      </w:tblGrid>
      <w:tr w:rsidR="00644414">
        <w:trPr>
          <w:trHeight w:val="1"/>
        </w:trPr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Название тура: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green"/>
              </w:rPr>
              <w:t>«ОКЕАН, КИТЫ,ТЕРИБЕРКА»</w:t>
            </w:r>
          </w:p>
        </w:tc>
      </w:tr>
      <w:tr w:rsidR="00644414">
        <w:trPr>
          <w:trHeight w:val="1"/>
        </w:trPr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Длительность тура: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 дня и 2 ночи</w:t>
            </w:r>
          </w:p>
        </w:tc>
      </w:tr>
      <w:tr w:rsidR="00644414">
        <w:trPr>
          <w:trHeight w:val="1"/>
        </w:trPr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Категории тура: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Экскурсионные туры</w:t>
            </w:r>
          </w:p>
          <w:p w:rsidR="00644414" w:rsidRDefault="008B2E0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Поиски китов </w:t>
            </w:r>
          </w:p>
          <w:p w:rsidR="00644414" w:rsidRDefault="008B2E0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Сборные многодневные туры</w:t>
            </w:r>
          </w:p>
          <w:p w:rsidR="00644414" w:rsidRDefault="008B2E0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Комбинированные туры</w:t>
            </w:r>
          </w:p>
          <w:p w:rsidR="00644414" w:rsidRDefault="008B2E0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Весенние туры</w:t>
            </w:r>
          </w:p>
          <w:p w:rsidR="00644414" w:rsidRDefault="008B2E0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Летние туры</w:t>
            </w:r>
          </w:p>
        </w:tc>
      </w:tr>
      <w:tr w:rsidR="00644414">
        <w:trPr>
          <w:trHeight w:val="1"/>
        </w:trPr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Направление: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Кольский полуостров (Мурманская область)</w:t>
            </w:r>
          </w:p>
        </w:tc>
      </w:tr>
      <w:tr w:rsidR="00644414">
        <w:trPr>
          <w:trHeight w:val="1"/>
        </w:trPr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Аэропорт прилета: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Мурманск</w:t>
            </w:r>
          </w:p>
        </w:tc>
      </w:tr>
      <w:tr w:rsidR="00644414">
        <w:trPr>
          <w:trHeight w:val="648"/>
        </w:trPr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Проживание: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Включено, 2 ночи по программе (1 ночь в Мурманске, 1 ночь в Териберке)</w:t>
            </w:r>
          </w:p>
        </w:tc>
      </w:tr>
      <w:tr w:rsidR="00644414">
        <w:trPr>
          <w:trHeight w:val="1"/>
        </w:trPr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Уровень сложности: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Легкий; в туре могут быть пешие маршруты на 30 минут и более.</w:t>
            </w:r>
          </w:p>
        </w:tc>
      </w:tr>
      <w:tr w:rsidR="00644414">
        <w:trPr>
          <w:trHeight w:val="1"/>
        </w:trPr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Размер группы: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До 7 чел. включительно.</w:t>
            </w:r>
          </w:p>
        </w:tc>
      </w:tr>
      <w:tr w:rsidR="00644414">
        <w:trPr>
          <w:trHeight w:val="1"/>
        </w:trPr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Транспорт: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B2E08">
              <w:rPr>
                <w:rFonts w:ascii="Arial" w:eastAsia="Arial" w:hAnsi="Arial" w:cs="Arial"/>
                <w:sz w:val="22"/>
                <w:szCs w:val="22"/>
              </w:rPr>
              <w:t xml:space="preserve">Комфортабельные </w:t>
            </w:r>
            <w:proofErr w:type="spellStart"/>
            <w:r w:rsidRPr="008B2E08">
              <w:rPr>
                <w:rFonts w:ascii="Arial" w:eastAsia="Arial" w:hAnsi="Arial" w:cs="Arial"/>
                <w:sz w:val="22"/>
                <w:szCs w:val="22"/>
              </w:rPr>
              <w:t>минивены</w:t>
            </w:r>
            <w:proofErr w:type="spellEnd"/>
            <w:r w:rsidRPr="008B2E0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2E08">
              <w:rPr>
                <w:rFonts w:ascii="Arial" w:eastAsia="Arial" w:hAnsi="Arial" w:cs="Arial"/>
                <w:sz w:val="22"/>
                <w:szCs w:val="22"/>
              </w:rPr>
              <w:t>Wolkswagen</w:t>
            </w:r>
            <w:proofErr w:type="spellEnd"/>
            <w:r w:rsidRPr="008B2E0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2E08">
              <w:rPr>
                <w:rFonts w:ascii="Arial" w:eastAsia="Arial" w:hAnsi="Arial" w:cs="Arial"/>
                <w:sz w:val="22"/>
                <w:szCs w:val="22"/>
              </w:rPr>
              <w:t>Caravelle</w:t>
            </w:r>
            <w:proofErr w:type="spellEnd"/>
            <w:r w:rsidRPr="008B2E08">
              <w:rPr>
                <w:rFonts w:ascii="Arial" w:eastAsia="Arial" w:hAnsi="Arial" w:cs="Arial"/>
                <w:sz w:val="22"/>
                <w:szCs w:val="22"/>
              </w:rPr>
              <w:t xml:space="preserve"> или подобные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644414">
        <w:trPr>
          <w:trHeight w:val="1"/>
        </w:trPr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Минимальный возраст участников: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От 6 лет</w:t>
            </w:r>
          </w:p>
        </w:tc>
      </w:tr>
      <w:tr w:rsidR="00644414" w:rsidTr="008B2E08">
        <w:trPr>
          <w:trHeight w:val="1359"/>
        </w:trPr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Даты проведения: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01.05 - 03.05.2025</w:t>
            </w:r>
          </w:p>
          <w:p w:rsidR="00644414" w:rsidRDefault="008B2E08">
            <w:pPr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08.05 - 10.05.2025</w:t>
            </w:r>
          </w:p>
          <w:p w:rsidR="00644414" w:rsidRDefault="008B2E08">
            <w:pPr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16.05 - 18.05.2025</w:t>
            </w:r>
          </w:p>
          <w:p w:rsidR="00644414" w:rsidRDefault="008B2E08">
            <w:pPr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cyan"/>
              </w:rPr>
              <w:t>12.06 - 14.06.2025*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праздничные даты!</w:t>
            </w:r>
          </w:p>
        </w:tc>
      </w:tr>
    </w:tbl>
    <w:p w:rsidR="00644414" w:rsidRDefault="00644414">
      <w:pPr>
        <w:spacing w:before="240" w:after="240"/>
        <w:ind w:left="-284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green"/>
        </w:rPr>
      </w:pPr>
      <w:bookmarkStart w:id="0" w:name="_GoBack"/>
      <w:bookmarkEnd w:id="0"/>
    </w:p>
    <w:p w:rsidR="00644414" w:rsidRDefault="008B2E08">
      <w:pPr>
        <w:spacing w:before="240" w:after="240"/>
        <w:ind w:left="-284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green"/>
        </w:rPr>
        <w:t>Стоимость тура:</w:t>
      </w:r>
    </w:p>
    <w:tbl>
      <w:tblPr>
        <w:tblStyle w:val="ad"/>
        <w:tblW w:w="9498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6164"/>
        <w:gridCol w:w="3334"/>
      </w:tblGrid>
      <w:tr w:rsidR="00644414">
        <w:trPr>
          <w:trHeight w:val="732"/>
        </w:trPr>
        <w:tc>
          <w:tcPr>
            <w:tcW w:w="6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Формат тура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Стоимость тура с 1 чел.</w:t>
            </w:r>
          </w:p>
        </w:tc>
      </w:tr>
      <w:tr w:rsidR="00644414">
        <w:trPr>
          <w:trHeight w:val="1"/>
        </w:trPr>
        <w:tc>
          <w:tcPr>
            <w:tcW w:w="6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Тур с проживанием в отеле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«Азимут» 4*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(1 ночь) +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«45 Причал»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>кемпинг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1 ночь) + завтраки,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двухместное размещение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(одноместное размещение возможно по запросу)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64441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44414" w:rsidRDefault="008B2E0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89 500 руб. с 1 чел.</w:t>
            </w:r>
          </w:p>
        </w:tc>
      </w:tr>
      <w:tr w:rsidR="00644414">
        <w:trPr>
          <w:trHeight w:val="918"/>
        </w:trPr>
        <w:tc>
          <w:tcPr>
            <w:tcW w:w="61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Тур с проживанием в отеле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«Азимут» 4*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(1 ночь) +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«45 Причал»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>коттедж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1 ночь) + завтраки,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двухместное размещение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(одноместное размещение возможно по запросу)</w:t>
            </w:r>
          </w:p>
          <w:p w:rsidR="00644414" w:rsidRDefault="0064441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64441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44414" w:rsidRDefault="008B2E0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99 800 руб. с 1 чел.</w:t>
            </w:r>
          </w:p>
        </w:tc>
      </w:tr>
    </w:tbl>
    <w:p w:rsidR="00644414" w:rsidRDefault="00644414">
      <w:pPr>
        <w:spacing w:before="240" w:after="240"/>
        <w:ind w:left="-284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green"/>
        </w:rPr>
      </w:pPr>
    </w:p>
    <w:p w:rsidR="00644414" w:rsidRDefault="008B2E08">
      <w:pPr>
        <w:spacing w:before="240" w:after="240"/>
        <w:ind w:left="-284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cyan"/>
        </w:rPr>
        <w:t xml:space="preserve">Стоимость тура в даты </w:t>
      </w:r>
      <w:r>
        <w:rPr>
          <w:rFonts w:ascii="Arial" w:eastAsia="Arial" w:hAnsi="Arial" w:cs="Arial"/>
          <w:b/>
          <w:color w:val="000000"/>
          <w:sz w:val="22"/>
          <w:szCs w:val="22"/>
          <w:highlight w:val="cyan"/>
          <w:u w:val="single"/>
        </w:rPr>
        <w:t>12 – 14 июня*</w:t>
      </w:r>
      <w:r>
        <w:rPr>
          <w:rFonts w:ascii="Arial" w:eastAsia="Arial" w:hAnsi="Arial" w:cs="Arial"/>
          <w:b/>
          <w:color w:val="000000"/>
          <w:sz w:val="22"/>
          <w:szCs w:val="22"/>
          <w:highlight w:val="cyan"/>
        </w:rPr>
        <w:t xml:space="preserve"> (праздничные даты)</w:t>
      </w:r>
    </w:p>
    <w:tbl>
      <w:tblPr>
        <w:tblStyle w:val="ae"/>
        <w:tblW w:w="9498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6164"/>
        <w:gridCol w:w="3334"/>
      </w:tblGrid>
      <w:tr w:rsidR="00644414">
        <w:trPr>
          <w:trHeight w:val="732"/>
        </w:trPr>
        <w:tc>
          <w:tcPr>
            <w:tcW w:w="6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Формат тура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Стоимость тура с 1 чел.</w:t>
            </w:r>
          </w:p>
        </w:tc>
      </w:tr>
      <w:tr w:rsidR="00644414">
        <w:trPr>
          <w:trHeight w:val="1"/>
        </w:trPr>
        <w:tc>
          <w:tcPr>
            <w:tcW w:w="6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8B2E0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Тур с проживанием в отеле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«Азимут» 4*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(1 ночь) +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«45 Причал»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>коттедж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1 ночь) + завтраки,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двухместное размещение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(одноместное размещение возможно по запросу)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44414" w:rsidRDefault="0064441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44414" w:rsidRDefault="008B2E0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109 500 руб. с 1 чел.</w:t>
            </w:r>
          </w:p>
        </w:tc>
      </w:tr>
    </w:tbl>
    <w:p w:rsidR="00644414" w:rsidRDefault="00644414">
      <w:pPr>
        <w:spacing w:before="240" w:after="240"/>
        <w:ind w:left="-284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44414" w:rsidRPr="008B2E08" w:rsidRDefault="008B2E08">
      <w:pPr>
        <w:spacing w:before="240" w:after="240"/>
        <w:rPr>
          <w:rFonts w:ascii="Arial" w:eastAsia="Arial" w:hAnsi="Arial" w:cs="Arial"/>
          <w:b/>
          <w:color w:val="000000"/>
          <w:sz w:val="22"/>
          <w:szCs w:val="22"/>
        </w:rPr>
      </w:pPr>
      <w:r w:rsidRPr="008B2E08">
        <w:rPr>
          <w:rFonts w:ascii="Arial" w:eastAsia="Arial" w:hAnsi="Arial" w:cs="Arial"/>
          <w:b/>
          <w:color w:val="000000"/>
          <w:sz w:val="22"/>
          <w:szCs w:val="22"/>
        </w:rPr>
        <w:t>Что включено:</w:t>
      </w:r>
    </w:p>
    <w:p w:rsidR="00644414" w:rsidRPr="008B2E08" w:rsidRDefault="008B2E08" w:rsidP="008B2E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8B2E08">
        <w:rPr>
          <w:rFonts w:ascii="Arial" w:eastAsia="Arial" w:hAnsi="Arial" w:cs="Arial"/>
          <w:color w:val="000000"/>
          <w:sz w:val="22"/>
          <w:szCs w:val="22"/>
        </w:rPr>
        <w:t>Размещение по программе 2 ночи (Мурманск, Териберка)</w:t>
      </w:r>
    </w:p>
    <w:p w:rsidR="00644414" w:rsidRPr="008B2E08" w:rsidRDefault="008B2E08" w:rsidP="008B2E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8B2E08">
        <w:rPr>
          <w:rFonts w:ascii="Arial" w:eastAsia="Arial" w:hAnsi="Arial" w:cs="Arial"/>
          <w:color w:val="000000"/>
          <w:sz w:val="22"/>
          <w:szCs w:val="22"/>
        </w:rPr>
        <w:t>Питание по программе: полный пансион, начиная с обеда в первый день тура, заканчивая обедом в последний день тура (арктическая кухня,</w:t>
      </w:r>
      <w:r w:rsidRPr="008B2E08">
        <w:rPr>
          <w:rFonts w:ascii="Arial" w:eastAsia="Arial" w:hAnsi="Arial" w:cs="Arial"/>
          <w:sz w:val="22"/>
          <w:szCs w:val="22"/>
        </w:rPr>
        <w:t xml:space="preserve"> накрытие</w:t>
      </w:r>
      <w:r w:rsidRPr="008B2E08">
        <w:rPr>
          <w:rFonts w:ascii="Arial" w:eastAsia="Arial" w:hAnsi="Arial" w:cs="Arial"/>
          <w:color w:val="000000"/>
          <w:sz w:val="22"/>
          <w:szCs w:val="22"/>
        </w:rPr>
        <w:t>)</w:t>
      </w:r>
    </w:p>
    <w:p w:rsidR="00644414" w:rsidRPr="008B2E08" w:rsidRDefault="008B2E08" w:rsidP="008B2E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8B2E08">
        <w:rPr>
          <w:rFonts w:ascii="Arial" w:eastAsia="Arial" w:hAnsi="Arial" w:cs="Arial"/>
          <w:color w:val="000000"/>
          <w:sz w:val="22"/>
          <w:szCs w:val="22"/>
        </w:rPr>
        <w:t>Обзорная экскурсия по Мурманску (групповая)</w:t>
      </w:r>
    </w:p>
    <w:p w:rsidR="00644414" w:rsidRPr="008B2E08" w:rsidRDefault="008B2E08" w:rsidP="008B2E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8B2E08">
        <w:rPr>
          <w:rFonts w:ascii="Arial" w:eastAsia="Arial" w:hAnsi="Arial" w:cs="Arial"/>
          <w:color w:val="000000"/>
          <w:sz w:val="22"/>
          <w:szCs w:val="22"/>
        </w:rPr>
        <w:t>Экскурсия в Териберку (групповая)</w:t>
      </w:r>
    </w:p>
    <w:p w:rsidR="00644414" w:rsidRPr="008B2E08" w:rsidRDefault="008B2E08" w:rsidP="008B2E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8B2E08">
        <w:rPr>
          <w:rFonts w:ascii="Arial" w:eastAsia="Arial" w:hAnsi="Arial" w:cs="Arial"/>
          <w:sz w:val="22"/>
          <w:szCs w:val="22"/>
        </w:rPr>
        <w:t>Морская прогулка 2 часа с поиском китов (групповая)</w:t>
      </w:r>
    </w:p>
    <w:p w:rsidR="00644414" w:rsidRPr="008B2E08" w:rsidRDefault="008B2E08" w:rsidP="008B2E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Кв</w:t>
      </w:r>
      <w:r w:rsidRPr="008B2E08">
        <w:rPr>
          <w:rFonts w:ascii="Arial" w:eastAsia="Arial" w:hAnsi="Arial" w:cs="Arial"/>
          <w:sz w:val="22"/>
          <w:szCs w:val="22"/>
        </w:rPr>
        <w:t>адро</w:t>
      </w:r>
      <w:proofErr w:type="spellEnd"/>
      <w:r w:rsidRPr="008B2E08">
        <w:rPr>
          <w:rFonts w:ascii="Arial" w:eastAsia="Arial" w:hAnsi="Arial" w:cs="Arial"/>
          <w:sz w:val="22"/>
          <w:szCs w:val="22"/>
        </w:rPr>
        <w:t xml:space="preserve">-тур в Териберке (двухместное размещение на </w:t>
      </w:r>
      <w:proofErr w:type="spellStart"/>
      <w:r w:rsidRPr="008B2E08">
        <w:rPr>
          <w:rFonts w:ascii="Arial" w:eastAsia="Arial" w:hAnsi="Arial" w:cs="Arial"/>
          <w:sz w:val="22"/>
          <w:szCs w:val="22"/>
        </w:rPr>
        <w:t>квадроциклах</w:t>
      </w:r>
      <w:proofErr w:type="spellEnd"/>
      <w:r w:rsidRPr="008B2E08">
        <w:rPr>
          <w:rFonts w:ascii="Arial" w:eastAsia="Arial" w:hAnsi="Arial" w:cs="Arial"/>
          <w:sz w:val="22"/>
          <w:szCs w:val="22"/>
        </w:rPr>
        <w:t>)</w:t>
      </w:r>
    </w:p>
    <w:p w:rsidR="00644414" w:rsidRPr="008B2E08" w:rsidRDefault="008B2E08" w:rsidP="008B2E08">
      <w:pPr>
        <w:numPr>
          <w:ilvl w:val="0"/>
          <w:numId w:val="2"/>
        </w:numPr>
        <w:shd w:val="clear" w:color="auto" w:fill="FFFFFF"/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8B2E08">
        <w:rPr>
          <w:rFonts w:ascii="Arial" w:eastAsia="Arial" w:hAnsi="Arial" w:cs="Arial"/>
          <w:sz w:val="22"/>
          <w:szCs w:val="22"/>
        </w:rPr>
        <w:t>Наземное транспортное обслуживание по программе</w:t>
      </w:r>
    </w:p>
    <w:p w:rsidR="00644414" w:rsidRPr="008B2E08" w:rsidRDefault="008B2E08" w:rsidP="008B2E08">
      <w:pPr>
        <w:numPr>
          <w:ilvl w:val="0"/>
          <w:numId w:val="2"/>
        </w:numPr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 w:rsidRPr="008B2E08">
        <w:rPr>
          <w:rFonts w:ascii="Arial" w:eastAsia="Arial" w:hAnsi="Arial" w:cs="Arial"/>
          <w:sz w:val="22"/>
          <w:szCs w:val="22"/>
        </w:rPr>
        <w:t>Оформление пропусков в Териберку и входные билеты по программе</w:t>
      </w:r>
    </w:p>
    <w:p w:rsidR="00644414" w:rsidRPr="008B2E08" w:rsidRDefault="008B2E08" w:rsidP="008B2E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8B2E08">
        <w:rPr>
          <w:rFonts w:ascii="Arial" w:eastAsia="Arial" w:hAnsi="Arial" w:cs="Arial"/>
          <w:color w:val="000000"/>
          <w:sz w:val="22"/>
          <w:szCs w:val="22"/>
        </w:rPr>
        <w:t xml:space="preserve">Информационное сопровождение во время тура </w:t>
      </w:r>
    </w:p>
    <w:p w:rsidR="00644414" w:rsidRPr="008B2E08" w:rsidRDefault="008B2E08" w:rsidP="008B2E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8B2E08">
        <w:rPr>
          <w:rFonts w:ascii="Arial" w:eastAsia="Arial" w:hAnsi="Arial" w:cs="Arial"/>
          <w:color w:val="000000"/>
          <w:sz w:val="22"/>
          <w:szCs w:val="22"/>
        </w:rPr>
        <w:t>Групповые трансферы аэропорт-отель-аэропорт</w:t>
      </w:r>
    </w:p>
    <w:p w:rsidR="00644414" w:rsidRDefault="00644414">
      <w:pPr>
        <w:spacing w:before="240" w:after="240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44414" w:rsidRDefault="008B2E08">
      <w:pPr>
        <w:spacing w:before="240" w:after="24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За дополнительную плату:</w:t>
      </w:r>
    </w:p>
    <w:p w:rsidR="00644414" w:rsidRDefault="008B2E08" w:rsidP="008B2E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Авиа- и ж/д билеты в Мурманск</w:t>
      </w:r>
    </w:p>
    <w:p w:rsidR="00644414" w:rsidRDefault="008B2E08" w:rsidP="008B2E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Питание вне программы, алкоголь</w:t>
      </w:r>
    </w:p>
    <w:p w:rsidR="00644414" w:rsidRDefault="008B2E08" w:rsidP="008B2E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Личные расходы, сувениры</w:t>
      </w:r>
    </w:p>
    <w:p w:rsidR="00733E57" w:rsidRDefault="00733E57" w:rsidP="008B2E08">
      <w:pPr>
        <w:spacing w:before="240" w:after="240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33E57" w:rsidRDefault="00733E57" w:rsidP="008B2E08">
      <w:pPr>
        <w:spacing w:before="240" w:after="240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44414" w:rsidRDefault="008B2E08" w:rsidP="008B2E08">
      <w:pPr>
        <w:spacing w:before="24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Краткое описание программы:</w:t>
      </w:r>
    </w:p>
    <w:p w:rsidR="00644414" w:rsidRDefault="008B2E08" w:rsidP="008B2E08">
      <w:pPr>
        <w:spacing w:before="240" w:after="240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Совершите путешествие в легендарный поселок Териберка на побережье Баренцева моря и почувствуйте дыхание Арктики. В рамках нашего тура на 3 дня вы в полной мере насладитесь северной тишиной и уединением, отправитесь на морскую прогулку и попытаете удачу своими глазами наблюдать за настоящими китами, которым полюбилась местная бухта. В нашем туре вы попробуете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свежайшие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морские деликатесы и потрясающую арктическую кухню!</w:t>
      </w:r>
    </w:p>
    <w:p w:rsidR="00644414" w:rsidRDefault="00644414">
      <w:pPr>
        <w:spacing w:before="240" w:after="240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33E57" w:rsidRDefault="00733E57">
      <w:pPr>
        <w:spacing w:before="240" w:after="240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green"/>
        </w:rPr>
      </w:pPr>
    </w:p>
    <w:p w:rsidR="00733E57" w:rsidRDefault="00733E57">
      <w:pPr>
        <w:spacing w:before="240" w:after="240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green"/>
        </w:rPr>
      </w:pPr>
    </w:p>
    <w:p w:rsidR="00644414" w:rsidRDefault="008B2E08">
      <w:pPr>
        <w:spacing w:before="240" w:after="24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green"/>
        </w:rPr>
        <w:t>ПРОГРАММА ТУРА</w:t>
      </w:r>
    </w:p>
    <w:p w:rsidR="00644414" w:rsidRDefault="00644414">
      <w:pPr>
        <w:spacing w:before="240" w:after="24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44414" w:rsidRDefault="008B2E08">
      <w:pP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lastRenderedPageBreak/>
        <w:t>ДЕНЬ 1. ПРИБЫТИЕ В МУРМАНСК. ОБЗОРНАЯ ЭКСКУРСИЯ. АРКТИЧЕСКАЯ КУХНЯ.</w:t>
      </w:r>
    </w:p>
    <w:p w:rsidR="00644414" w:rsidRDefault="00644414">
      <w:pP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44414" w:rsidRDefault="008B2E08" w:rsidP="008B2E08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Приключение начинается!</w:t>
      </w:r>
    </w:p>
    <w:p w:rsidR="00644414" w:rsidRDefault="008B2E08" w:rsidP="008B2E08">
      <w:pPr>
        <w:shd w:val="clear" w:color="auto" w:fill="FFFFFF"/>
        <w:spacing w:before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 w:rsidRPr="008B2E08">
        <w:rPr>
          <w:rFonts w:ascii="Arial" w:eastAsia="Arial" w:hAnsi="Arial" w:cs="Arial"/>
          <w:color w:val="000000"/>
          <w:sz w:val="22"/>
          <w:szCs w:val="22"/>
        </w:rPr>
        <w:t>Для гостей будет организован групповой трансфер аэропорт-отель (групповой трансфер запланирован на 1</w:t>
      </w:r>
      <w:r w:rsidRPr="008B2E08">
        <w:rPr>
          <w:rFonts w:ascii="Arial" w:eastAsia="Arial" w:hAnsi="Arial" w:cs="Arial"/>
          <w:sz w:val="22"/>
          <w:szCs w:val="22"/>
        </w:rPr>
        <w:t>3:30</w:t>
      </w:r>
      <w:r w:rsidRPr="008B2E08">
        <w:rPr>
          <w:rFonts w:ascii="Arial" w:eastAsia="Arial" w:hAnsi="Arial" w:cs="Arial"/>
          <w:color w:val="000000"/>
          <w:sz w:val="22"/>
          <w:szCs w:val="22"/>
        </w:rPr>
        <w:t>).</w:t>
      </w:r>
    </w:p>
    <w:p w:rsidR="00644414" w:rsidRDefault="008B2E08" w:rsidP="008B2E08">
      <w:pPr>
        <w:shd w:val="clear" w:color="auto" w:fill="FFFFFF"/>
        <w:spacing w:before="1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Приветственный </w:t>
      </w:r>
      <w:r>
        <w:rPr>
          <w:rFonts w:ascii="Arial" w:eastAsia="Arial" w:hAnsi="Arial" w:cs="Arial"/>
          <w:b/>
          <w:color w:val="000000"/>
          <w:sz w:val="22"/>
          <w:szCs w:val="22"/>
        </w:rPr>
        <w:t>обед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(арктическая кухня, накрытие) в одном из лучших ресторанов Мурманска, включен в стоимость.</w:t>
      </w:r>
    </w:p>
    <w:p w:rsidR="00644414" w:rsidRDefault="008B2E08" w:rsidP="008B2E08">
      <w:pPr>
        <w:shd w:val="clear" w:color="auto" w:fill="FFFFFF"/>
        <w:spacing w:before="180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Отправление на </w:t>
      </w:r>
      <w:r>
        <w:rPr>
          <w:rFonts w:ascii="Arial" w:eastAsia="Arial" w:hAnsi="Arial" w:cs="Arial"/>
          <w:b/>
          <w:color w:val="000000"/>
          <w:sz w:val="22"/>
          <w:szCs w:val="22"/>
        </w:rPr>
        <w:t>обзорную экскурсию по Мурманску</w:t>
      </w:r>
      <w:r>
        <w:rPr>
          <w:rFonts w:ascii="Arial" w:eastAsia="Arial" w:hAnsi="Arial" w:cs="Arial"/>
          <w:color w:val="000000"/>
          <w:sz w:val="22"/>
          <w:szCs w:val="22"/>
        </w:rPr>
        <w:t>. Посетим такие локации как Мурманский порт с ледоколом «Ленин», памятник Защитникам Заполярья («Алёша»),</w:t>
      </w:r>
      <w:r>
        <w:rPr>
          <w:rFonts w:ascii="Arial" w:eastAsia="Arial" w:hAnsi="Arial" w:cs="Arial"/>
          <w:sz w:val="22"/>
          <w:szCs w:val="22"/>
        </w:rPr>
        <w:t xml:space="preserve"> мемориал морякам, погибшим в мирное время, памятник Ждущей, площадь пяти углов.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644414" w:rsidRDefault="008B2E08" w:rsidP="008B2E08">
      <w:pPr>
        <w:shd w:val="clear" w:color="auto" w:fill="FFFFFF"/>
        <w:spacing w:before="1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Ужин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в местном ресторане, включен в стоимость.</w:t>
      </w:r>
    </w:p>
    <w:p w:rsidR="00644414" w:rsidRDefault="008B2E08" w:rsidP="008B2E08">
      <w:pPr>
        <w:shd w:val="clear" w:color="auto" w:fill="FFFFFF"/>
        <w:spacing w:before="1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Заселение в гостиницу «Азимут»</w:t>
      </w:r>
      <w:r>
        <w:rPr>
          <w:rFonts w:ascii="Arial" w:eastAsia="Arial" w:hAnsi="Arial" w:cs="Arial"/>
          <w:sz w:val="22"/>
          <w:szCs w:val="22"/>
        </w:rPr>
        <w:t xml:space="preserve"> 4*.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Отдых, свободное время.</w:t>
      </w:r>
    </w:p>
    <w:p w:rsidR="00644414" w:rsidRDefault="00644414">
      <w:pPr>
        <w:shd w:val="clear" w:color="auto" w:fill="FFFFFF"/>
        <w:spacing w:before="180" w:after="280"/>
        <w:rPr>
          <w:rFonts w:ascii="Arial" w:eastAsia="Arial" w:hAnsi="Arial" w:cs="Arial"/>
          <w:color w:val="000000"/>
          <w:sz w:val="22"/>
          <w:szCs w:val="22"/>
        </w:rPr>
      </w:pPr>
    </w:p>
    <w:p w:rsidR="00644414" w:rsidRDefault="008B2E08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ДЕНЬ 2. ПУТЕШЕСТВИЕ НА КРАЙ ЗЕМЛИ. ТЕРИБЕРКА.</w:t>
      </w:r>
    </w:p>
    <w:p w:rsidR="00644414" w:rsidRDefault="008B2E08" w:rsidP="008B2E08">
      <w:pPr>
        <w:shd w:val="clear" w:color="auto" w:fill="FFFFFF"/>
        <w:spacing w:before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Завтрак в отеле «Азимут».</w:t>
      </w:r>
    </w:p>
    <w:p w:rsidR="00644414" w:rsidRDefault="008B2E08" w:rsidP="008B2E08">
      <w:pPr>
        <w:shd w:val="clear" w:color="auto" w:fill="FFFFFF"/>
        <w:spacing w:before="1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Отправление в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Териберку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Нас ждет путешествие на край земли к побережью Баренцева моря, входящего в Северный Ледовитый океан (130 км в пути). В дороге для вас откроются великолепные арктические пейзажи тундры. </w:t>
      </w:r>
    </w:p>
    <w:p w:rsidR="00B7069C" w:rsidRDefault="008B2E08" w:rsidP="008B2E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Дальше по плану морское приключение в поисках китов! </w:t>
      </w:r>
    </w:p>
    <w:p w:rsidR="00B7069C" w:rsidRDefault="00B7069C" w:rsidP="008B2E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644414" w:rsidRDefault="008B2E08" w:rsidP="008B2E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Выход </w:t>
      </w:r>
      <w:r>
        <w:rPr>
          <w:rFonts w:ascii="Arial" w:eastAsia="Arial" w:hAnsi="Arial" w:cs="Arial"/>
          <w:b/>
          <w:sz w:val="22"/>
          <w:szCs w:val="22"/>
        </w:rPr>
        <w:t xml:space="preserve">на морскую прогулку </w:t>
      </w:r>
      <w:r>
        <w:rPr>
          <w:rFonts w:ascii="Arial" w:eastAsia="Arial" w:hAnsi="Arial" w:cs="Arial"/>
          <w:color w:val="000000"/>
          <w:sz w:val="22"/>
          <w:szCs w:val="22"/>
        </w:rPr>
        <w:t>— это не обычная прогулка вдоль побережья. Это встреча с северным ледовитым океаном лицом к лицу, где каждый момент наполнен увлекательным открытием. Выйдя в море, вы окунетесь в атмосферу, где природа обладает неповторимой привлекательностью. Вас ждут таинственные туманные пейзажи и чистота северного воздуха. Воды Баренцева моря скрывают немало своих обитателей: горбатых китов, касаток, дельфинов. И если Фортуна будет благоволить, вы увидите их своими глазами.</w:t>
      </w:r>
    </w:p>
    <w:p w:rsidR="00644414" w:rsidRDefault="008B2E08" w:rsidP="008B2E08">
      <w:pPr>
        <w:shd w:val="clear" w:color="auto" w:fill="FFFFFF"/>
        <w:spacing w:before="180"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ВНИМАНИЕ!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В Териберке очень крутой спуск с причала! Причалы не имеют удобного спуска на катера из-за сильных приливов и отливов. Нам придется спуститься вниз по крутой лестнице. Все причалы в Териберке были оборудованы для рыбалки и соответствующих катеров.</w:t>
      </w:r>
    </w:p>
    <w:p w:rsidR="00644414" w:rsidRDefault="008B2E08" w:rsidP="008B2E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После моря отправимся </w:t>
      </w:r>
      <w:r>
        <w:rPr>
          <w:rFonts w:ascii="Arial" w:eastAsia="Arial" w:hAnsi="Arial" w:cs="Arial"/>
          <w:b/>
          <w:color w:val="000000"/>
          <w:sz w:val="22"/>
          <w:szCs w:val="22"/>
        </w:rPr>
        <w:t>обедать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и делиться впечатлениями. Мы уже забронировали для вас столик в одном из самых популярных местных ресторанов, где вы отведаете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свежайшие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морские деликатесы и попробуете настойки из северных ягод.</w:t>
      </w:r>
      <w:r>
        <w:rPr>
          <w:rFonts w:ascii="Arial" w:eastAsia="Arial" w:hAnsi="Arial" w:cs="Arial"/>
          <w:sz w:val="22"/>
          <w:szCs w:val="22"/>
        </w:rPr>
        <w:t xml:space="preserve"> Обед включен в стоимость.</w:t>
      </w:r>
    </w:p>
    <w:p w:rsidR="00644414" w:rsidRDefault="008B2E08" w:rsidP="008B2E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Далее нас ждёт посещение основных достопримечательностей Териберки.</w:t>
      </w:r>
    </w:p>
    <w:p w:rsidR="00644414" w:rsidRDefault="008B2E08" w:rsidP="008B2E08">
      <w:pPr>
        <w:shd w:val="clear" w:color="auto" w:fill="FFFFFF"/>
        <w:spacing w:before="1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осетим </w:t>
      </w:r>
      <w:r w:rsidRPr="00B7069C">
        <w:rPr>
          <w:rFonts w:ascii="Arial" w:eastAsia="Arial" w:hAnsi="Arial" w:cs="Arial"/>
          <w:b/>
          <w:color w:val="000000"/>
          <w:sz w:val="22"/>
          <w:szCs w:val="22"/>
        </w:rPr>
        <w:t>Старую Териберку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песчаный пляж с небесными качелями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и выброшенным на берег старым рыбацким судном.</w:t>
      </w:r>
    </w:p>
    <w:p w:rsidR="008B2E08" w:rsidRDefault="008B2E08" w:rsidP="008B2E08">
      <w:pPr>
        <w:shd w:val="clear" w:color="auto" w:fill="FFFFFF"/>
        <w:spacing w:before="180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Посещение </w:t>
      </w:r>
      <w:r w:rsidRPr="00B7069C">
        <w:rPr>
          <w:rFonts w:ascii="Arial" w:eastAsia="Arial" w:hAnsi="Arial" w:cs="Arial"/>
          <w:b/>
          <w:sz w:val="22"/>
          <w:szCs w:val="22"/>
        </w:rPr>
        <w:t>кладбища кораблей, экскурсия на каменный пляж, побережье Северного Ледовитого океана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8B2E08" w:rsidRDefault="008B2E08" w:rsidP="008B2E08">
      <w:pPr>
        <w:shd w:val="clear" w:color="auto" w:fill="FFFFFF"/>
        <w:spacing w:before="1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Заселение в гостиницу в Териберке. </w:t>
      </w:r>
      <w:r>
        <w:rPr>
          <w:rFonts w:ascii="Arial" w:eastAsia="Arial" w:hAnsi="Arial" w:cs="Arial"/>
          <w:b/>
          <w:color w:val="000000"/>
          <w:sz w:val="22"/>
          <w:szCs w:val="22"/>
        </w:rPr>
        <w:t>Ужин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в ресторане в Териберке, включен в стоимость. Свободное время, отдых.</w:t>
      </w:r>
    </w:p>
    <w:p w:rsidR="00644414" w:rsidRDefault="008B2E08">
      <w:pPr>
        <w:shd w:val="clear" w:color="auto" w:fill="FFFFFF"/>
        <w:spacing w:before="280" w:after="280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ДЕНЬ 3. КВАДРО-ТУР ПО ТЕРИБЕРКЕ.</w:t>
      </w:r>
    </w:p>
    <w:p w:rsidR="008B2E08" w:rsidRDefault="008B2E08" w:rsidP="008B2E08">
      <w:pPr>
        <w:shd w:val="clear" w:color="auto" w:fill="FFFFFF"/>
        <w:spacing w:before="280" w:line="360" w:lineRule="auto"/>
        <w:rPr>
          <w:rFonts w:ascii="Arial" w:eastAsia="Arial" w:hAnsi="Arial" w:cs="Arial"/>
          <w:sz w:val="22"/>
          <w:szCs w:val="22"/>
        </w:rPr>
      </w:pPr>
      <w:r w:rsidRPr="008B2E08">
        <w:rPr>
          <w:rFonts w:ascii="Arial" w:eastAsia="Arial" w:hAnsi="Arial" w:cs="Arial"/>
          <w:color w:val="000000"/>
          <w:sz w:val="22"/>
          <w:szCs w:val="22"/>
        </w:rPr>
        <w:t>Завтрак в ресторане при отеле. Сбор вещей.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B2E08">
        <w:rPr>
          <w:rFonts w:ascii="Arial" w:eastAsia="Arial" w:hAnsi="Arial" w:cs="Arial"/>
          <w:sz w:val="22"/>
          <w:szCs w:val="22"/>
        </w:rPr>
        <w:t>Выезд на программу, прохождение инструктажа по</w:t>
      </w:r>
      <w:r>
        <w:rPr>
          <w:rFonts w:ascii="Arial" w:eastAsia="Arial" w:hAnsi="Arial" w:cs="Arial"/>
          <w:sz w:val="22"/>
          <w:szCs w:val="22"/>
        </w:rPr>
        <w:t xml:space="preserve"> безопасности, посадка на </w:t>
      </w:r>
      <w:proofErr w:type="spellStart"/>
      <w:r>
        <w:rPr>
          <w:rFonts w:ascii="Arial" w:eastAsia="Arial" w:hAnsi="Arial" w:cs="Arial"/>
          <w:sz w:val="22"/>
          <w:szCs w:val="22"/>
        </w:rPr>
        <w:t>квадро</w:t>
      </w:r>
      <w:r w:rsidRPr="008B2E08">
        <w:rPr>
          <w:rFonts w:ascii="Arial" w:eastAsia="Arial" w:hAnsi="Arial" w:cs="Arial"/>
          <w:sz w:val="22"/>
          <w:szCs w:val="22"/>
        </w:rPr>
        <w:t>циклы</w:t>
      </w:r>
      <w:proofErr w:type="spellEnd"/>
      <w:r w:rsidRPr="008B2E08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644414" w:rsidRPr="008B2E08" w:rsidRDefault="008B2E08" w:rsidP="008B2E08">
      <w:pPr>
        <w:shd w:val="clear" w:color="auto" w:fill="FFFFFF"/>
        <w:spacing w:before="180" w:line="360" w:lineRule="auto"/>
        <w:rPr>
          <w:rFonts w:ascii="Arial" w:eastAsia="Arial" w:hAnsi="Arial" w:cs="Arial"/>
          <w:b/>
          <w:sz w:val="22"/>
          <w:szCs w:val="22"/>
        </w:rPr>
      </w:pPr>
      <w:proofErr w:type="spellStart"/>
      <w:r w:rsidRPr="008B2E08">
        <w:rPr>
          <w:rFonts w:ascii="Arial" w:eastAsia="Arial" w:hAnsi="Arial" w:cs="Arial"/>
          <w:b/>
          <w:sz w:val="22"/>
          <w:szCs w:val="22"/>
        </w:rPr>
        <w:t>Квадро</w:t>
      </w:r>
      <w:proofErr w:type="spellEnd"/>
      <w:r w:rsidRPr="008B2E08">
        <w:rPr>
          <w:rFonts w:ascii="Arial" w:eastAsia="Arial" w:hAnsi="Arial" w:cs="Arial"/>
          <w:b/>
          <w:sz w:val="22"/>
          <w:szCs w:val="22"/>
        </w:rPr>
        <w:t>-тур по Териберке:</w:t>
      </w:r>
    </w:p>
    <w:p w:rsidR="00644414" w:rsidRPr="008B2E08" w:rsidRDefault="008B2E08" w:rsidP="008B2E08">
      <w:pPr>
        <w:pStyle w:val="a8"/>
        <w:numPr>
          <w:ilvl w:val="0"/>
          <w:numId w:val="5"/>
        </w:numPr>
        <w:shd w:val="clear" w:color="auto" w:fill="FFFFFF"/>
        <w:spacing w:before="180" w:line="360" w:lineRule="auto"/>
        <w:rPr>
          <w:rFonts w:ascii="Arial" w:eastAsia="Arial" w:hAnsi="Arial" w:cs="Arial"/>
          <w:sz w:val="22"/>
          <w:szCs w:val="22"/>
        </w:rPr>
      </w:pPr>
      <w:r w:rsidRPr="008B2E08">
        <w:rPr>
          <w:rFonts w:ascii="Arial" w:eastAsia="Arial" w:hAnsi="Arial" w:cs="Arial"/>
          <w:b/>
          <w:sz w:val="22"/>
          <w:szCs w:val="22"/>
        </w:rPr>
        <w:t>Бухта влюблённых троллей</w:t>
      </w:r>
      <w:r w:rsidRPr="008B2E0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а</w:t>
      </w:r>
      <w:r w:rsidRPr="008B2E08">
        <w:rPr>
          <w:rFonts w:ascii="Arial" w:eastAsia="Arial" w:hAnsi="Arial" w:cs="Arial"/>
          <w:sz w:val="22"/>
          <w:szCs w:val="22"/>
        </w:rPr>
        <w:t>рт</w:t>
      </w:r>
      <w:r>
        <w:rPr>
          <w:rFonts w:ascii="Arial" w:eastAsia="Arial" w:hAnsi="Arial" w:cs="Arial"/>
          <w:sz w:val="22"/>
          <w:szCs w:val="22"/>
        </w:rPr>
        <w:t>-</w:t>
      </w:r>
      <w:r w:rsidRPr="008B2E08">
        <w:rPr>
          <w:rFonts w:ascii="Arial" w:eastAsia="Arial" w:hAnsi="Arial" w:cs="Arial"/>
          <w:sz w:val="22"/>
          <w:szCs w:val="22"/>
        </w:rPr>
        <w:t xml:space="preserve">объект от художника Фёдора </w:t>
      </w:r>
      <w:proofErr w:type="spellStart"/>
      <w:r w:rsidRPr="008B2E08">
        <w:rPr>
          <w:rFonts w:ascii="Arial" w:eastAsia="Arial" w:hAnsi="Arial" w:cs="Arial"/>
          <w:sz w:val="22"/>
          <w:szCs w:val="22"/>
        </w:rPr>
        <w:t>Мухаметшина</w:t>
      </w:r>
      <w:proofErr w:type="spellEnd"/>
      <w:r w:rsidRPr="008B2E08">
        <w:rPr>
          <w:rFonts w:ascii="Arial" w:eastAsia="Arial" w:hAnsi="Arial" w:cs="Arial"/>
          <w:sz w:val="22"/>
          <w:szCs w:val="22"/>
        </w:rPr>
        <w:t>.</w:t>
      </w:r>
    </w:p>
    <w:p w:rsidR="00644414" w:rsidRPr="008B2E08" w:rsidRDefault="008B2E08" w:rsidP="008B2E08">
      <w:pPr>
        <w:pStyle w:val="a8"/>
        <w:numPr>
          <w:ilvl w:val="0"/>
          <w:numId w:val="5"/>
        </w:numPr>
        <w:shd w:val="clear" w:color="auto" w:fill="FFFFFF"/>
        <w:spacing w:before="180" w:line="360" w:lineRule="auto"/>
        <w:rPr>
          <w:rFonts w:ascii="Arial" w:eastAsia="Arial" w:hAnsi="Arial" w:cs="Arial"/>
          <w:sz w:val="22"/>
          <w:szCs w:val="22"/>
        </w:rPr>
      </w:pPr>
      <w:r w:rsidRPr="008B2E08">
        <w:rPr>
          <w:rFonts w:ascii="Arial" w:eastAsia="Arial" w:hAnsi="Arial" w:cs="Arial"/>
          <w:b/>
          <w:sz w:val="22"/>
          <w:szCs w:val="22"/>
        </w:rPr>
        <w:t>Губа Завалишина</w:t>
      </w:r>
      <w:r w:rsidRPr="008B2E08">
        <w:rPr>
          <w:rFonts w:ascii="Arial" w:eastAsia="Arial" w:hAnsi="Arial" w:cs="Arial"/>
          <w:sz w:val="22"/>
          <w:szCs w:val="22"/>
        </w:rPr>
        <w:t xml:space="preserve"> - захватывающие виды вдоль берега моря.</w:t>
      </w:r>
    </w:p>
    <w:p w:rsidR="00644414" w:rsidRPr="008B2E08" w:rsidRDefault="008B2E08" w:rsidP="008B2E08">
      <w:pPr>
        <w:pStyle w:val="a8"/>
        <w:numPr>
          <w:ilvl w:val="0"/>
          <w:numId w:val="5"/>
        </w:numPr>
        <w:shd w:val="clear" w:color="auto" w:fill="FFFFFF"/>
        <w:spacing w:before="180" w:line="360" w:lineRule="auto"/>
        <w:rPr>
          <w:rFonts w:ascii="Arial" w:eastAsia="Arial" w:hAnsi="Arial" w:cs="Arial"/>
          <w:sz w:val="22"/>
          <w:szCs w:val="22"/>
        </w:rPr>
      </w:pPr>
      <w:r w:rsidRPr="008B2E08">
        <w:rPr>
          <w:rFonts w:ascii="Arial" w:eastAsia="Arial" w:hAnsi="Arial" w:cs="Arial"/>
          <w:b/>
          <w:sz w:val="22"/>
          <w:szCs w:val="22"/>
        </w:rPr>
        <w:t>Пещера древнего человека</w:t>
      </w:r>
      <w:r>
        <w:rPr>
          <w:rFonts w:ascii="Arial" w:eastAsia="Arial" w:hAnsi="Arial" w:cs="Arial"/>
          <w:sz w:val="22"/>
          <w:szCs w:val="22"/>
        </w:rPr>
        <w:t xml:space="preserve"> - п</w:t>
      </w:r>
      <w:r w:rsidRPr="008B2E08">
        <w:rPr>
          <w:rFonts w:ascii="Arial" w:eastAsia="Arial" w:hAnsi="Arial" w:cs="Arial"/>
          <w:sz w:val="22"/>
          <w:szCs w:val="22"/>
        </w:rPr>
        <w:t>огружение в атмосферу истории древних людей.</w:t>
      </w:r>
    </w:p>
    <w:p w:rsidR="00644414" w:rsidRPr="008B2E08" w:rsidRDefault="008B2E08" w:rsidP="008B2E08">
      <w:pPr>
        <w:pStyle w:val="a8"/>
        <w:numPr>
          <w:ilvl w:val="0"/>
          <w:numId w:val="5"/>
        </w:numPr>
        <w:shd w:val="clear" w:color="auto" w:fill="FFFFFF"/>
        <w:spacing w:before="180" w:line="360" w:lineRule="auto"/>
        <w:rPr>
          <w:rFonts w:ascii="Arial" w:eastAsia="Arial" w:hAnsi="Arial" w:cs="Arial"/>
          <w:sz w:val="22"/>
          <w:szCs w:val="22"/>
        </w:rPr>
      </w:pPr>
      <w:r w:rsidRPr="008B2E08">
        <w:rPr>
          <w:rFonts w:ascii="Arial" w:eastAsia="Arial" w:hAnsi="Arial" w:cs="Arial"/>
          <w:b/>
          <w:sz w:val="22"/>
          <w:szCs w:val="22"/>
        </w:rPr>
        <w:t>Губа Орловка</w:t>
      </w:r>
      <w:r w:rsidRPr="008B2E08"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eastAsia="Arial" w:hAnsi="Arial" w:cs="Arial"/>
          <w:sz w:val="22"/>
          <w:szCs w:val="22"/>
        </w:rPr>
        <w:t>с</w:t>
      </w:r>
      <w:r w:rsidRPr="008B2E08">
        <w:rPr>
          <w:rFonts w:ascii="Arial" w:eastAsia="Arial" w:hAnsi="Arial" w:cs="Arial"/>
          <w:sz w:val="22"/>
          <w:szCs w:val="22"/>
        </w:rPr>
        <w:t>мотровая площадка с панорамным видом на Баренцево море.</w:t>
      </w:r>
    </w:p>
    <w:p w:rsidR="00644414" w:rsidRPr="008B2E08" w:rsidRDefault="008B2E08" w:rsidP="008B2E08">
      <w:pPr>
        <w:pStyle w:val="a8"/>
        <w:numPr>
          <w:ilvl w:val="0"/>
          <w:numId w:val="5"/>
        </w:numPr>
        <w:shd w:val="clear" w:color="auto" w:fill="FFFFFF"/>
        <w:spacing w:before="180" w:line="360" w:lineRule="auto"/>
        <w:rPr>
          <w:rFonts w:ascii="Arial" w:eastAsia="Arial" w:hAnsi="Arial" w:cs="Arial"/>
          <w:sz w:val="22"/>
          <w:szCs w:val="22"/>
        </w:rPr>
      </w:pPr>
      <w:r w:rsidRPr="008B2E08">
        <w:rPr>
          <w:rFonts w:ascii="Arial" w:eastAsia="Arial" w:hAnsi="Arial" w:cs="Arial"/>
          <w:b/>
          <w:sz w:val="22"/>
          <w:szCs w:val="22"/>
        </w:rPr>
        <w:t>Конец всех дорог</w:t>
      </w:r>
      <w:r w:rsidRPr="008B2E08"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eastAsia="Arial" w:hAnsi="Arial" w:cs="Arial"/>
          <w:sz w:val="22"/>
          <w:szCs w:val="22"/>
        </w:rPr>
        <w:t>с</w:t>
      </w:r>
      <w:r w:rsidRPr="008B2E08">
        <w:rPr>
          <w:rFonts w:ascii="Arial" w:eastAsia="Arial" w:hAnsi="Arial" w:cs="Arial"/>
          <w:sz w:val="22"/>
          <w:szCs w:val="22"/>
        </w:rPr>
        <w:t>амая северная точка, где земля встречает море, с потрясающим видом на океан.</w:t>
      </w:r>
    </w:p>
    <w:p w:rsidR="00644414" w:rsidRPr="008B2E08" w:rsidRDefault="008B2E08" w:rsidP="008B2E08">
      <w:pPr>
        <w:shd w:val="clear" w:color="auto" w:fill="FFFFFF"/>
        <w:spacing w:before="180" w:line="360" w:lineRule="auto"/>
        <w:rPr>
          <w:rFonts w:ascii="Arial" w:eastAsia="Arial" w:hAnsi="Arial" w:cs="Arial"/>
          <w:color w:val="000000"/>
          <w:sz w:val="22"/>
          <w:szCs w:val="22"/>
        </w:rPr>
      </w:pPr>
      <w:r w:rsidRPr="008B2E08">
        <w:rPr>
          <w:rFonts w:ascii="Arial" w:eastAsia="Arial" w:hAnsi="Arial" w:cs="Arial"/>
          <w:b/>
          <w:color w:val="000000"/>
          <w:sz w:val="22"/>
          <w:szCs w:val="22"/>
        </w:rPr>
        <w:t>Обед</w:t>
      </w:r>
      <w:r w:rsidRPr="008B2E0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B2E08">
        <w:rPr>
          <w:rFonts w:ascii="Arial" w:eastAsia="Arial" w:hAnsi="Arial" w:cs="Arial"/>
          <w:b/>
          <w:color w:val="000000"/>
          <w:sz w:val="22"/>
          <w:szCs w:val="22"/>
        </w:rPr>
        <w:t>в местном ресторане</w:t>
      </w:r>
      <w:r w:rsidRPr="008B2E08">
        <w:rPr>
          <w:rFonts w:ascii="Arial" w:eastAsia="Arial" w:hAnsi="Arial" w:cs="Arial"/>
          <w:color w:val="000000"/>
          <w:sz w:val="22"/>
          <w:szCs w:val="22"/>
        </w:rPr>
        <w:t>, включен в стоимость тура.</w:t>
      </w:r>
    </w:p>
    <w:p w:rsidR="00644414" w:rsidRPr="008B2E08" w:rsidRDefault="008B2E08" w:rsidP="008B2E08">
      <w:pPr>
        <w:shd w:val="clear" w:color="auto" w:fill="FFFFFF"/>
        <w:spacing w:before="180" w:line="360" w:lineRule="auto"/>
        <w:rPr>
          <w:rFonts w:ascii="Arial" w:eastAsia="Arial" w:hAnsi="Arial" w:cs="Arial"/>
          <w:color w:val="000000"/>
          <w:sz w:val="22"/>
          <w:szCs w:val="22"/>
        </w:rPr>
      </w:pPr>
      <w:r w:rsidRPr="008B2E08">
        <w:rPr>
          <w:rFonts w:ascii="Arial" w:eastAsia="Arial" w:hAnsi="Arial" w:cs="Arial"/>
          <w:color w:val="000000"/>
          <w:sz w:val="22"/>
          <w:szCs w:val="22"/>
        </w:rPr>
        <w:t>Выезд в аэропорт. Мы отправляемся в аэропорт из Териберки, не заезжая в Мурманск.</w:t>
      </w:r>
    </w:p>
    <w:p w:rsidR="00644414" w:rsidRPr="008B2E08" w:rsidRDefault="008B2E08" w:rsidP="008B2E08">
      <w:pPr>
        <w:shd w:val="clear" w:color="auto" w:fill="FFFFFF"/>
        <w:spacing w:before="180" w:line="360" w:lineRule="auto"/>
        <w:rPr>
          <w:rFonts w:ascii="Arial" w:eastAsia="Arial" w:hAnsi="Arial" w:cs="Arial"/>
          <w:color w:val="000000"/>
          <w:sz w:val="22"/>
          <w:szCs w:val="22"/>
        </w:rPr>
      </w:pPr>
      <w:r w:rsidRPr="008B2E08">
        <w:rPr>
          <w:rFonts w:ascii="Arial" w:eastAsia="Arial" w:hAnsi="Arial" w:cs="Arial"/>
          <w:color w:val="000000"/>
          <w:sz w:val="22"/>
          <w:szCs w:val="22"/>
        </w:rPr>
        <w:t>Рекомендуем покупать авиабилеты с вылетом после</w:t>
      </w:r>
      <w:r w:rsidRPr="008B2E08">
        <w:rPr>
          <w:rFonts w:ascii="Arial" w:eastAsia="Arial" w:hAnsi="Arial" w:cs="Arial"/>
          <w:b/>
          <w:color w:val="000000"/>
          <w:sz w:val="22"/>
          <w:szCs w:val="22"/>
        </w:rPr>
        <w:t xml:space="preserve"> 20:00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8B2E08">
        <w:rPr>
          <w:rFonts w:ascii="Arial" w:eastAsia="Arial" w:hAnsi="Arial" w:cs="Arial"/>
          <w:color w:val="000000"/>
          <w:sz w:val="22"/>
          <w:szCs w:val="22"/>
        </w:rPr>
        <w:t>в финал</w:t>
      </w:r>
      <w:r>
        <w:rPr>
          <w:rFonts w:ascii="Arial" w:eastAsia="Arial" w:hAnsi="Arial" w:cs="Arial"/>
          <w:color w:val="000000"/>
          <w:sz w:val="22"/>
          <w:szCs w:val="22"/>
        </w:rPr>
        <w:t>ьный день</w:t>
      </w:r>
      <w:r w:rsidRPr="008B2E08">
        <w:rPr>
          <w:rFonts w:ascii="Arial" w:eastAsia="Arial" w:hAnsi="Arial" w:cs="Arial"/>
          <w:color w:val="000000"/>
          <w:sz w:val="22"/>
          <w:szCs w:val="22"/>
        </w:rPr>
        <w:t xml:space="preserve"> тура. Если </w:t>
      </w:r>
      <w:r>
        <w:rPr>
          <w:rFonts w:ascii="Arial" w:eastAsia="Arial" w:hAnsi="Arial" w:cs="Arial"/>
          <w:color w:val="000000"/>
          <w:sz w:val="22"/>
          <w:szCs w:val="22"/>
        </w:rPr>
        <w:t>ваш</w:t>
      </w:r>
      <w:r w:rsidRPr="008B2E08">
        <w:rPr>
          <w:rFonts w:ascii="Arial" w:eastAsia="Arial" w:hAnsi="Arial" w:cs="Arial"/>
          <w:color w:val="000000"/>
          <w:sz w:val="22"/>
          <w:szCs w:val="22"/>
        </w:rPr>
        <w:t xml:space="preserve"> вылет </w:t>
      </w:r>
      <w:r>
        <w:rPr>
          <w:rFonts w:ascii="Arial" w:eastAsia="Arial" w:hAnsi="Arial" w:cs="Arial"/>
          <w:color w:val="000000"/>
          <w:sz w:val="22"/>
          <w:szCs w:val="22"/>
        </w:rPr>
        <w:t>запланирован</w:t>
      </w:r>
      <w:r w:rsidRPr="008B2E08">
        <w:rPr>
          <w:rFonts w:ascii="Arial" w:eastAsia="Arial" w:hAnsi="Arial" w:cs="Arial"/>
          <w:color w:val="000000"/>
          <w:sz w:val="22"/>
          <w:szCs w:val="22"/>
        </w:rPr>
        <w:t xml:space="preserve"> на следующий день, то в день окончания тура после аэропорта вас доставят в центр города Мурманска. Индивидуальный трансфер не включен в стоимость тура.</w:t>
      </w:r>
    </w:p>
    <w:p w:rsidR="00644414" w:rsidRDefault="008B2E08" w:rsidP="008B2E08">
      <w:pPr>
        <w:shd w:val="clear" w:color="auto" w:fill="FFFFFF"/>
        <w:spacing w:before="180" w:after="280"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 w:rsidRPr="008B2E08">
        <w:rPr>
          <w:rFonts w:ascii="Arial" w:eastAsia="Arial" w:hAnsi="Arial" w:cs="Arial"/>
          <w:i/>
          <w:color w:val="000000"/>
          <w:sz w:val="22"/>
          <w:szCs w:val="22"/>
        </w:rPr>
        <w:t>Прощаемся, обнимаемся и обещаем снова увидеть друг друга в следующих турах!</w:t>
      </w:r>
    </w:p>
    <w:p w:rsidR="008B2E08" w:rsidRDefault="008B2E08">
      <w:pPr>
        <w:spacing w:before="240" w:after="240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644414" w:rsidRDefault="008B2E08">
      <w:pPr>
        <w:spacing w:before="240" w:after="24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lastRenderedPageBreak/>
        <w:t>ВАЖНАЯ ИНФОРМАЦИЯ ДЛЯ ТУРИСТОВ</w:t>
      </w:r>
    </w:p>
    <w:p w:rsidR="00644414" w:rsidRDefault="008B2E08">
      <w:pPr>
        <w:spacing w:before="240" w:after="240"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ВАЖНО: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>организатор оставляет за собой право менять последовательность экскурсий в рамках тура.</w:t>
      </w:r>
    </w:p>
    <w:p w:rsidR="00644414" w:rsidRDefault="008B2E08">
      <w:pPr>
        <w:spacing w:before="240" w:after="240" w:line="360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НА КАКИЕ ДНИ И ВРЕМЯ БРАТЬ БИЛЕТЫ?</w:t>
      </w:r>
    </w:p>
    <w:p w:rsidR="00644414" w:rsidRDefault="008B2E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Прибытие в Мурманск в первый день тура (четверг): </w:t>
      </w:r>
      <w:r>
        <w:rPr>
          <w:rFonts w:ascii="Arial" w:eastAsia="Arial" w:hAnsi="Arial" w:cs="Arial"/>
          <w:b/>
          <w:color w:val="000000"/>
          <w:sz w:val="22"/>
          <w:szCs w:val="22"/>
        </w:rPr>
        <w:t>до 1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:30 часов. </w:t>
      </w:r>
    </w:p>
    <w:p w:rsidR="00644414" w:rsidRDefault="008B2E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Вылет из Мурманск в последний день тура (воскресенье): </w:t>
      </w:r>
      <w:r>
        <w:rPr>
          <w:rFonts w:ascii="Arial" w:eastAsia="Arial" w:hAnsi="Arial" w:cs="Arial"/>
          <w:b/>
          <w:color w:val="000000"/>
          <w:sz w:val="22"/>
          <w:szCs w:val="22"/>
        </w:rPr>
        <w:t>после 20:00 часов.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644414" w:rsidRDefault="008B2E08">
      <w:pPr>
        <w:spacing w:before="240" w:line="360" w:lineRule="auto"/>
        <w:rPr>
          <w:rFonts w:ascii="Arial" w:eastAsia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 xml:space="preserve">Уважаемые гости, очень важно, чтобы вы приобретали билеты не позже и не раньше указанного нами времени, чтобы </w:t>
      </w:r>
      <w:r>
        <w:rPr>
          <w:rFonts w:ascii="Arial" w:eastAsia="Arial" w:hAnsi="Arial" w:cs="Arial"/>
          <w:i/>
          <w:sz w:val="22"/>
          <w:szCs w:val="22"/>
          <w:u w:val="single"/>
        </w:rPr>
        <w:t>вы успели посетить все экскурсии в рамках тура</w:t>
      </w: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>.</w:t>
      </w:r>
    </w:p>
    <w:p w:rsidR="00644414" w:rsidRDefault="00644414">
      <w:pP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</w:p>
    <w:p w:rsidR="008B2E08" w:rsidRDefault="008B2E08">
      <w:pPr>
        <w:spacing w:line="360" w:lineRule="auto"/>
        <w:rPr>
          <w:rFonts w:ascii="Arial" w:eastAsia="Arial" w:hAnsi="Arial" w:cs="Arial"/>
          <w:b/>
          <w:sz w:val="22"/>
          <w:szCs w:val="22"/>
          <w:highlight w:val="white"/>
        </w:rPr>
      </w:pPr>
    </w:p>
    <w:p w:rsidR="00644414" w:rsidRDefault="008B2E08">
      <w:pPr>
        <w:spacing w:line="360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КАКОЙ МИНИМАЛЬНЫЙ ВОЗРАСТ УЧАСТНИКОВ? КАКИЕ СКИДКИ?</w:t>
      </w:r>
    </w:p>
    <w:p w:rsidR="00644414" w:rsidRDefault="008B2E08">
      <w:pPr>
        <w:spacing w:line="360" w:lineRule="auto"/>
        <w:rPr>
          <w:rFonts w:ascii="Arial" w:eastAsia="Arial" w:hAnsi="Arial" w:cs="Arial"/>
          <w:sz w:val="22"/>
          <w:szCs w:val="22"/>
          <w:highlight w:val="red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Минимальный возраст участников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- 6 лет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.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Скидка предусмотрена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для детей от 6 до 11 лет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включительно в размере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2 500 руб. / чел.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на все даты заезда. </w:t>
      </w:r>
    </w:p>
    <w:p w:rsidR="00644414" w:rsidRDefault="00644414">
      <w:pP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</w:p>
    <w:p w:rsidR="00644414" w:rsidRDefault="008B2E08">
      <w:pPr>
        <w:spacing w:line="360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КАКОЕ ПИТАНИЕ ВКЛЮЧЕНО В СТОИМОСТЬ?</w:t>
      </w:r>
    </w:p>
    <w:p w:rsidR="00644414" w:rsidRDefault="008B2E08">
      <w:pP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В стоимость тура включены: завтрак, обед, ужин, начиная с обеда в первый день тура, заканчивая обедом в последний день тура.</w:t>
      </w:r>
    </w:p>
    <w:p w:rsidR="00644414" w:rsidRDefault="008B2E08">
      <w:pPr>
        <w:spacing w:before="240" w:line="360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В КАКИХ ОТЕЛЯХ МЫ МОЖЕМ ПРОЖИВАТЬ ВО ВРЕМЯ ТУРА? </w:t>
      </w:r>
    </w:p>
    <w:p w:rsidR="00644414" w:rsidRDefault="008B2E08">
      <w:pPr>
        <w:spacing w:line="360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В рамках данного тура мы будем размещаться одну ночь в отеле в Мурманске (отель «Азимут» 4* или подобный) и одну ночь в отеле в Териберке (предоставляется несколько вариантов размещения на выбор).</w:t>
      </w:r>
    </w:p>
    <w:p w:rsidR="00644414" w:rsidRDefault="008B2E08">
      <w:pP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</w:p>
    <w:p w:rsidR="00644414" w:rsidRDefault="008B2E08">
      <w:pPr>
        <w:spacing w:line="360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ЧТО ТАКОЕ «ОТДЕЛ ЗАБОТЫ»?</w:t>
      </w:r>
    </w:p>
    <w:p w:rsidR="00644414" w:rsidRDefault="008B2E08">
      <w:pP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Отдел заботы – это отдел организации и проведения туров в компании «Север для Вас». Задача отдела – организовать ваше путешествие таким образом, чтобы вы с комфортом получили максимум позитивных впечатлений. Отдел заботы будет координировать вас во время тура и отвечать на интересующие вопросы.</w:t>
      </w:r>
    </w:p>
    <w:p w:rsidR="00644414" w:rsidRDefault="008B2E08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УВИДИМ ЛИ МЫ КИТОВ В ТЕРИБЕРКЕ?</w:t>
      </w:r>
    </w:p>
    <w:p w:rsidR="00644414" w:rsidRDefault="008B2E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Мы не можем гарантировать появление китов в открытом море, т.к. это природа. Поведение китов в Баренцевом море окончательно не изучено и прогнозировать их появление практически невозможно. </w:t>
      </w:r>
    </w:p>
    <w:p w:rsidR="00644414" w:rsidRDefault="008B2E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b/>
          <w:color w:val="000000"/>
          <w:sz w:val="22"/>
          <w:szCs w:val="22"/>
        </w:rPr>
        <w:t>ВАЖНО!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 xml:space="preserve">Морская прогулка может быть отменена по погодным условиям. Баренцево море </w:t>
      </w:r>
      <w:r>
        <w:rPr>
          <w:rFonts w:ascii="Arial" w:eastAsia="Arial" w:hAnsi="Arial" w:cs="Arial"/>
          <w:i/>
          <w:sz w:val="22"/>
          <w:szCs w:val="22"/>
          <w:u w:val="single"/>
        </w:rPr>
        <w:t>сурово</w:t>
      </w: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>, здесь часто бывают сильные ветра и высокие волны.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644414" w:rsidRDefault="006444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644414" w:rsidRDefault="008B2E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ЕСЛИ МОРСКАЯ ПРОГУЛКА ОТМЕНИТСЯ?</w:t>
      </w:r>
    </w:p>
    <w:p w:rsidR="00644414" w:rsidRDefault="008B2E0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sz w:val="22"/>
          <w:szCs w:val="22"/>
        </w:rPr>
      </w:pPr>
      <w:r w:rsidRPr="008B2E08">
        <w:rPr>
          <w:rFonts w:ascii="Arial" w:eastAsia="Arial" w:hAnsi="Arial" w:cs="Arial"/>
          <w:sz w:val="22"/>
          <w:szCs w:val="22"/>
        </w:rPr>
        <w:t>Если морская прогулка не состоялась по причине погодных условий (сильный ветер, высокая волна и др.), то будет осуществлен частичный возврат денежных средств за морскую прогулку.</w:t>
      </w:r>
    </w:p>
    <w:p w:rsidR="00644414" w:rsidRDefault="008B2E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КАК ОДЕВАТЬСЯ ДЛЯ ПОЕЗДКИ В МУРМАНСК?</w:t>
      </w:r>
    </w:p>
    <w:p w:rsidR="00644414" w:rsidRDefault="008B2E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Непродуваемая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и непромокаемая одежда для активного отдыха, шапка, перчатки по погоде, удобная обувь для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треккинга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, дополнительный комплект теплых вещей на случай промокания, средство от комаров.</w:t>
      </w:r>
    </w:p>
    <w:p w:rsidR="00644414" w:rsidRDefault="006444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</w:p>
    <w:p w:rsidR="00644414" w:rsidRDefault="008B2E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ЧТО ВЗЯТЬ С СОБОЙ В МУРМАНСК?</w:t>
      </w:r>
    </w:p>
    <w:p w:rsidR="00644414" w:rsidRDefault="008B2E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Паспорт, полис ОМС, наличные деньги, персональный термос или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термокружку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(по желанию), портативную зарядку, предметы личной гигиены, личную аптечку, рюкзак для личных вещей.</w:t>
      </w:r>
    </w:p>
    <w:p w:rsidR="00644414" w:rsidRDefault="006444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644414" w:rsidRDefault="008B2E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Я НЕ ЕМ РЫБУ И МОРЕПРОДУКТЫ, ЧТО ДЕЛАТЬ?</w:t>
      </w:r>
    </w:p>
    <w:p w:rsidR="00644414" w:rsidRDefault="008B2E0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Одна из “фишек” данного тура заключается в Арктической кухне, которую мы будем дегустировать в ресторанах. Ехать в данный тур или нет — ваш персональный выбор. По вашему </w:t>
      </w:r>
      <w:r>
        <w:rPr>
          <w:rFonts w:ascii="Arial" w:eastAsia="Arial" w:hAnsi="Arial" w:cs="Arial"/>
          <w:sz w:val="22"/>
          <w:szCs w:val="22"/>
          <w:highlight w:val="white"/>
        </w:rPr>
        <w:t>предварительному запросу мы сделаем для вас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меню с учетом </w:t>
      </w:r>
      <w:r>
        <w:rPr>
          <w:rFonts w:ascii="Arial" w:eastAsia="Arial" w:hAnsi="Arial" w:cs="Arial"/>
          <w:sz w:val="22"/>
          <w:szCs w:val="22"/>
          <w:highlight w:val="white"/>
        </w:rPr>
        <w:t>ваших ограничений по питанию.</w:t>
      </w:r>
    </w:p>
    <w:sectPr w:rsidR="00644414">
      <w:pgSz w:w="12240" w:h="15840"/>
      <w:pgMar w:top="426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466F"/>
    <w:multiLevelType w:val="multilevel"/>
    <w:tmpl w:val="AA18D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F74CCD"/>
    <w:multiLevelType w:val="hybridMultilevel"/>
    <w:tmpl w:val="4DA2CD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C5A96"/>
    <w:multiLevelType w:val="multilevel"/>
    <w:tmpl w:val="E86E7D2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7AE7841"/>
    <w:multiLevelType w:val="multilevel"/>
    <w:tmpl w:val="31EEFA7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8C910F4"/>
    <w:multiLevelType w:val="multilevel"/>
    <w:tmpl w:val="0C848F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14"/>
    <w:rsid w:val="00155A9E"/>
    <w:rsid w:val="00496DF0"/>
    <w:rsid w:val="00644414"/>
    <w:rsid w:val="00733E57"/>
    <w:rsid w:val="00803148"/>
    <w:rsid w:val="008B2E08"/>
    <w:rsid w:val="00B7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8125A-8D87-4A86-A40A-F2071B1A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D574E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100E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E6890"/>
    <w:pPr>
      <w:spacing w:before="100" w:beforeAutospacing="1" w:after="100" w:afterAutospacing="1"/>
    </w:pPr>
    <w:rPr>
      <w:sz w:val="24"/>
      <w:szCs w:val="24"/>
    </w:r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nldv6I3l3hdPUpX+8Vbfy8rjoA==">CgMxLjAyCGguZ2pkZ3hzMgloLjMwajB6bGwyCWguMWZvYjl0ZTgAciExVnJMOHcyZE50b1BKdWRBQ0ZtUUR2ekVWaGZBX1hMLUU=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1300</Words>
  <Characters>7411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</cp:revision>
  <dcterms:created xsi:type="dcterms:W3CDTF">2024-02-19T09:26:00Z</dcterms:created>
  <dcterms:modified xsi:type="dcterms:W3CDTF">2025-02-12T12:45:00Z</dcterms:modified>
</cp:coreProperties>
</file>