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1FF" w:rsidRDefault="00713D7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 сочных дня в Карелии. «Рускеала», Валаам, Кижи включены</w:t>
      </w:r>
    </w:p>
    <w:p w:rsidR="002371FF" w:rsidRDefault="002371FF">
      <w:pPr>
        <w:rPr>
          <w:rFonts w:ascii="Times New Roman" w:hAnsi="Times New Roman" w:cs="Times New Roman"/>
          <w:sz w:val="24"/>
          <w:szCs w:val="24"/>
        </w:rPr>
      </w:pPr>
    </w:p>
    <w:p w:rsidR="002371FF" w:rsidRDefault="00713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Май: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16.05.2025 , 20.05.2025 , 21.05.2025 , 23.05.2025 , 26.05.2025 , 27.05.2025 , 28.05.2025 , 30.05.2025 </w:t>
      </w:r>
    </w:p>
    <w:p w:rsidR="002371FF" w:rsidRDefault="00713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Июнь: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02.06.2025 ,</w:t>
      </w:r>
      <w:r>
        <w:rPr>
          <w:rFonts w:ascii="Times New Roman" w:hAnsi="Times New Roman" w:cs="Times New Roman"/>
          <w:sz w:val="24"/>
          <w:szCs w:val="24"/>
        </w:rPr>
        <w:t xml:space="preserve"> 03.06.2025 , 04.06.2025 , 05.06.2025 , 06.06.2025 , 07.06.2025 , 08.06.2025 , 09.06.2025 , 10.06.2025 , 11.06.2025 , 12.06.2025 , 13.06.2025 , 14.06.2025 , 15.06.2025 , 16.06.2025 , 17.06.2025 , 18.06.2025 , 19.06.2025 , 20.06.2025 , 21.06.2025 , 22.06.20</w:t>
      </w:r>
      <w:r>
        <w:rPr>
          <w:rFonts w:ascii="Times New Roman" w:hAnsi="Times New Roman" w:cs="Times New Roman"/>
          <w:sz w:val="24"/>
          <w:szCs w:val="24"/>
        </w:rPr>
        <w:t xml:space="preserve">25 , 23.06.2025 , 24.06.2025 , 25.06.2025 , 26.06.2025 , 27.06.2025 , 28.06.2025 , 29.06.2025 , 30.06.2025 </w:t>
      </w:r>
    </w:p>
    <w:p w:rsidR="002371FF" w:rsidRDefault="00713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Июль: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01.07.2025 , 02.07.2025 , 03.07.2025 , 04.07.2025 , 05.07.2025 , 06.07.2025 , 07.07.2025 , 08.07.2025 , 09.07.2025 , 10.07.2025 , 11.07.2025 ,</w:t>
      </w:r>
      <w:r>
        <w:rPr>
          <w:rFonts w:ascii="Times New Roman" w:hAnsi="Times New Roman" w:cs="Times New Roman"/>
          <w:sz w:val="24"/>
          <w:szCs w:val="24"/>
        </w:rPr>
        <w:t xml:space="preserve"> 12.07.2025 , 13.07.2025 , 14.07.2025 , 15.07.2025 , 16.07.2025 , 17.07.2025 , 18.07.2025 , 19.07.2025 , 20.07.2025 , 21.07.2025 , 22.07.2025 , 23.07.2025 , 24.07.2025 , 25.07.2025 , 26.07.2025 , 27.07.2025 , 28.07.2025 , 29.07.2025 , 30.07.2025 , 31.07.20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</w:p>
    <w:p w:rsidR="002371FF" w:rsidRDefault="00713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Август: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01.08.2025 , 02.08.2025 , 03.08.2025 , 04.08.2025 , 05.08.2025 , 06.08.2025 , 07.08.2025 , 08.08.2025 , 09.08.2025 , 10.08.2025 , 11.08.2025 , 12.08.2025 , 13.08.2025 , 14.08.2025 , 15.08.2025 , 16.08.2025 , 17.08.2025 , 18.08.2025 , 19.08.2025</w:t>
      </w:r>
      <w:r>
        <w:rPr>
          <w:rFonts w:ascii="Times New Roman" w:hAnsi="Times New Roman" w:cs="Times New Roman"/>
          <w:sz w:val="24"/>
          <w:szCs w:val="24"/>
        </w:rPr>
        <w:t xml:space="preserve"> , 20.08.2025 , 21.08.2025 , 22.08.2025 , 23.08.2025 , 24.08.2025 , 25.08.2025 , 26.08.2025 , 27.08.2025 , 28.08.2025 , 29.08.2025 , 30.08.2025 , 31.08.2025 </w:t>
      </w:r>
    </w:p>
    <w:p w:rsidR="002371FF" w:rsidRDefault="00713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Сентябрь: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02.09.2025 , 03.09.2025 , 04.09.2025 , 05.09.2025 , 07.09.2025 , 09.09.2025 , 10.09.2025</w:t>
      </w:r>
      <w:r>
        <w:rPr>
          <w:rFonts w:ascii="Times New Roman" w:hAnsi="Times New Roman" w:cs="Times New Roman"/>
          <w:sz w:val="24"/>
          <w:szCs w:val="24"/>
        </w:rPr>
        <w:t xml:space="preserve"> , 11.09.2025 , 12.09.2025 , 14.09.2025 , 16.09.2025 , 17.09.2025 , 18.09.2025 , 19.09.2025 , 21.09.2025 , 23.09.2025 , 24.09.2025 , 25.09.2025 , 26.09.2025</w:t>
      </w:r>
    </w:p>
    <w:p w:rsidR="002371FF" w:rsidRDefault="002371FF">
      <w:pPr>
        <w:rPr>
          <w:rFonts w:ascii="Times New Roman" w:hAnsi="Times New Roman" w:cs="Times New Roman"/>
          <w:sz w:val="24"/>
          <w:szCs w:val="24"/>
        </w:rPr>
      </w:pPr>
    </w:p>
    <w:p w:rsidR="002371FF" w:rsidRDefault="00713D7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Краткие преимущества и особенности тура:</w:t>
      </w: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371FF" w:rsidRDefault="00713D7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Настоящие сочные дни в Карелии только этим летом!</w:t>
      </w:r>
    </w:p>
    <w:p w:rsidR="002371FF" w:rsidRDefault="002371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1FF" w:rsidRDefault="00713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1-й день: </w:t>
      </w:r>
      <w:r>
        <w:rPr>
          <w:rFonts w:ascii="Times New Roman" w:eastAsia="Times New Roman" w:hAnsi="Times New Roman" w:cs="Times New Roman"/>
          <w:sz w:val="24"/>
          <w:szCs w:val="24"/>
        </w:rPr>
        <w:t>духовный центр Северо-Запада – Александро-Свирский монастырь и самая веселая деревня Карелии Киндасово.</w:t>
      </w:r>
    </w:p>
    <w:p w:rsidR="002371FF" w:rsidRDefault="002371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2-й день: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экскурсия в музей-заповедник «Кижи» – объект Всемирного наследия ЮНЕСКО.</w:t>
      </w:r>
    </w:p>
    <w:p w:rsidR="002371FF" w:rsidRDefault="002371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3-й день: </w:t>
      </w:r>
      <w:r>
        <w:rPr>
          <w:rFonts w:ascii="Times New Roman" w:eastAsia="Times New Roman" w:hAnsi="Times New Roman" w:cs="Times New Roman"/>
          <w:sz w:val="24"/>
          <w:szCs w:val="24"/>
        </w:rPr>
        <w:t>жемчужина Карелии – горный парк «Рускеала» и ле</w:t>
      </w:r>
      <w:r>
        <w:rPr>
          <w:rFonts w:ascii="Times New Roman" w:eastAsia="Times New Roman" w:hAnsi="Times New Roman" w:cs="Times New Roman"/>
          <w:sz w:val="24"/>
          <w:szCs w:val="24"/>
        </w:rPr>
        <w:t>сные водопады.</w:t>
      </w:r>
    </w:p>
    <w:p w:rsidR="002371FF" w:rsidRDefault="002371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4-й день: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экскурсия на остров Валаам – самый посещаемый остров Ладожского озера.</w:t>
      </w: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371FF" w:rsidRDefault="00713D7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Краткое описание тура:</w:t>
      </w: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371FF" w:rsidRDefault="00713D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хиты Карелии в одном туре за четыре дня: остров Валаам, остров Кижи, горный парк «Рускеала», лесные водопады и деревня Киндасово. </w:t>
      </w:r>
      <w:r>
        <w:rPr>
          <w:rFonts w:ascii="Times New Roman" w:eastAsia="Times New Roman" w:hAnsi="Times New Roman" w:cs="Times New Roman"/>
          <w:sz w:val="24"/>
          <w:szCs w:val="24"/>
        </w:rPr>
        <w:t>Все экскурсии, билеты, сопровождение гида и транспортные расходы включены в стоимость тура.</w:t>
      </w: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Четыре сочных дня в Карелии – это путешествие без забот и доплат от ведущего туроператора «Скантур»!</w:t>
      </w: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Маршрут:</w:t>
      </w: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371FF" w:rsidRDefault="00713D74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1-й день: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 – «Фермерская усадьба» – </w:t>
      </w:r>
      <w:r>
        <w:rPr>
          <w:rFonts w:ascii="Times New Roman" w:eastAsia="Times New Roman" w:hAnsi="Times New Roman" w:cs="Times New Roman"/>
          <w:sz w:val="24"/>
          <w:szCs w:val="24"/>
        </w:rPr>
        <w:t>Александро-Свирский монастырь – Олонец. Музей карелов-ливвиков – деревня Киндасово – Петрозаводск</w:t>
      </w:r>
    </w:p>
    <w:p w:rsidR="002371FF" w:rsidRDefault="00713D74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2-й день: </w:t>
      </w:r>
      <w:r>
        <w:rPr>
          <w:rFonts w:ascii="Times New Roman" w:eastAsia="Times New Roman" w:hAnsi="Times New Roman" w:cs="Times New Roman"/>
          <w:sz w:val="24"/>
          <w:szCs w:val="24"/>
        </w:rPr>
        <w:t>экскурсия на остров Кижи на «Метеоре»</w:t>
      </w:r>
    </w:p>
    <w:p w:rsidR="002371FF" w:rsidRDefault="00713D74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3-й день: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Петрозаводск – водопады Ахвенкоски – горный парк «Рускеала» – поездка на ретропоезде (по желанию)  </w:t>
      </w:r>
      <w:r>
        <w:rPr>
          <w:rFonts w:ascii="Times New Roman" w:eastAsia="Times New Roman" w:hAnsi="Times New Roman" w:cs="Times New Roman"/>
          <w:sz w:val="24"/>
          <w:szCs w:val="24"/>
        </w:rPr>
        <w:t>– фирменный магазин форелевого хозяйства – Сортавала</w:t>
      </w:r>
    </w:p>
    <w:p w:rsidR="002371FF" w:rsidRDefault="00713D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4-й день: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Сортавала. Посещение острова Валаам. Программа на выбор:</w:t>
      </w:r>
    </w:p>
    <w:p w:rsidR="002371FF" w:rsidRDefault="00713D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Вариант 1. Водная прогулка на катере с посещением острова Валаам и Ладожских шхер</w:t>
      </w:r>
    </w:p>
    <w:p w:rsidR="002371FF" w:rsidRDefault="00713D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Вариант 2. Экскурсия на Валаам на «Метеоре» с экскурс</w:t>
      </w:r>
      <w:r>
        <w:rPr>
          <w:rFonts w:ascii="Times New Roman" w:eastAsia="Times New Roman" w:hAnsi="Times New Roman" w:cs="Times New Roman"/>
          <w:sz w:val="24"/>
          <w:szCs w:val="24"/>
        </w:rPr>
        <w:t>ией по острову</w:t>
      </w: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Общее завершение для всех программ: сбор группы – переезд в Санкт-Петербург</w:t>
      </w: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371FF" w:rsidRDefault="00713D7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Полное описание тура:</w:t>
      </w: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371FF" w:rsidRDefault="00713D74">
      <w:pPr>
        <w:pStyle w:val="4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0" w:name="_fv83ctr3km1p"/>
      <w:bookmarkEnd w:id="0"/>
      <w:r>
        <w:rPr>
          <w:rFonts w:ascii="Times New Roman" w:eastAsia="Times New Roman" w:hAnsi="Times New Roman" w:cs="Times New Roman"/>
          <w:b/>
          <w:color w:val="000000"/>
        </w:rPr>
        <w:t>// 1-й ДЕНЬ</w:t>
      </w:r>
    </w:p>
    <w:p w:rsidR="002371FF" w:rsidRDefault="002371FF">
      <w:pPr>
        <w:rPr>
          <w:rFonts w:ascii="Times New Roman" w:eastAsia="Times New Roman" w:hAnsi="Times New Roman" w:cs="Times New Roman"/>
        </w:rPr>
      </w:pPr>
    </w:p>
    <w:p w:rsidR="002371FF" w:rsidRDefault="00713D74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06:30 – Подача автобуса к ст. м. «Площадь Восстания»</w:t>
      </w:r>
    </w:p>
    <w:p w:rsidR="002371FF" w:rsidRDefault="00713D74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x72l0ehi8ckv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посадки: СПб., ст. м. «Площадь Восстания», Лиговский просп., 10</w:t>
      </w:r>
    </w:p>
    <w:p w:rsidR="002371FF" w:rsidRDefault="00713D74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il88mg2hczo1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Ориентир: гостиница «Октябрьская», парковка вдоль тротуара от книжного магазина «Буквоед» до конца здания</w:t>
      </w:r>
    </w:p>
    <w:p w:rsidR="002371FF" w:rsidRDefault="00713D74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07:00 – Отправление автобуса от пл. Восстания</w:t>
      </w:r>
    </w:p>
    <w:p w:rsidR="002371FF" w:rsidRDefault="002371FF">
      <w:pPr>
        <w:rPr>
          <w:rFonts w:ascii="Times New Roman" w:eastAsia="Times New Roman" w:hAnsi="Times New Roman" w:cs="Times New Roman"/>
        </w:rPr>
      </w:pPr>
    </w:p>
    <w:p w:rsidR="002371FF" w:rsidRDefault="00713D74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07:25 – Отправление автобуса от ст. м. «Улица Дыбенко»</w:t>
      </w:r>
    </w:p>
    <w:p w:rsidR="002371FF" w:rsidRDefault="002371FF"/>
    <w:p w:rsidR="002371FF" w:rsidRDefault="00713D74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посадки: СПб., ст. м. «Улица Дыбенко»</w:t>
      </w:r>
    </w:p>
    <w:p w:rsidR="002371FF" w:rsidRDefault="00713D74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ентир: остановка общественного транспорта на ул. Большевиков, 21</w:t>
      </w:r>
    </w:p>
    <w:p w:rsidR="002371FF" w:rsidRDefault="002371FF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71FF" w:rsidRDefault="00713D74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ywz0uzgmb3t3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09:00 – Авторская трассовая экскурсия о народах и землях Приладожья</w:t>
      </w:r>
    </w:p>
    <w:p w:rsidR="002371FF" w:rsidRDefault="002371FF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rsfa749l37sy"/>
      <w:bookmarkEnd w:id="4"/>
    </w:p>
    <w:p w:rsidR="002371FF" w:rsidRDefault="00713D74">
      <w:pPr>
        <w:pStyle w:val="5"/>
        <w:keepNext w:val="0"/>
        <w:keepLines w:val="0"/>
        <w:spacing w:before="0" w:after="0" w:line="240" w:lineRule="auto"/>
        <w:rPr>
          <w:color w:val="000000"/>
        </w:rPr>
      </w:pPr>
      <w:bookmarkStart w:id="5" w:name="_j13edur0ho6b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пути – это начало увлекательной истории, которая сложится из рассказов нашего гида. От самого возникновения Карели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 приходу славян, их влиянию на карелов и вепсов и о том, как в городе Олонце пересекаются две цивилизации и культуры. Специалист по данному направлению укажет на глубинную взаимосвязь объектов, которые вам предстоит посетить. Будет, конечно, и тихое вре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 чтобы вздремнуть по дороге и набраться сил перед предстоящим насыщенным днем.</w:t>
      </w:r>
    </w:p>
    <w:p w:rsidR="002371FF" w:rsidRDefault="002371FF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71FF" w:rsidRDefault="00713D74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576od7dndvcf"/>
      <w:bookmarkEnd w:id="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10:00 – Комплекс «Фермерская усадьба»</w:t>
      </w:r>
    </w:p>
    <w:p w:rsidR="002371FF" w:rsidRDefault="002371FF"/>
    <w:p w:rsidR="002371FF" w:rsidRDefault="00713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Следующей остановкой в нашем путешествии станет комплекс «Фермерская усадьба». </w:t>
      </w:r>
    </w:p>
    <w:p w:rsidR="002371FF" w:rsidRDefault="00713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Здесь вы сможете закупиться свежей фермерской продукцией. Всегда свежая традиционная выпечка готовится в собственной пекарне.</w:t>
      </w:r>
    </w:p>
    <w:p w:rsidR="002371FF" w:rsidRDefault="00713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Свежая выпечка, ароматный кофе или чай – то, что нужно, чтобы подкрепиться в дороге!</w:t>
      </w:r>
    </w:p>
    <w:p w:rsidR="002371FF" w:rsidRDefault="002371FF"/>
    <w:p w:rsidR="002371FF" w:rsidRDefault="00713D74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Питание и услуги комплекса не входят в стоим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ость тура и приобретаются на месте по желанию.</w:t>
      </w:r>
    </w:p>
    <w:p w:rsidR="002371FF" w:rsidRDefault="002371FF"/>
    <w:tbl>
      <w:tblPr>
        <w:tblStyle w:val="StGen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371FF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1FF" w:rsidRDefault="00713D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Время посещения объекта может быть скорректировано в зависимости от дорожной ситуации (сезонный развод Лодейнопольского моста).</w:t>
            </w:r>
          </w:p>
        </w:tc>
      </w:tr>
    </w:tbl>
    <w:p w:rsidR="002371FF" w:rsidRDefault="002371FF"/>
    <w:p w:rsidR="002371FF" w:rsidRDefault="00713D74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bvv9rngi2upx"/>
      <w:bookmarkEnd w:id="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12:00 – Экскурсия по Александро-Свирскому монастырю</w:t>
      </w:r>
      <w:r>
        <w:rPr>
          <w:color w:val="000000"/>
        </w:rPr>
        <w:br/>
      </w:r>
    </w:p>
    <w:p w:rsidR="002371FF" w:rsidRDefault="00713D74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восточном берегу Ладоги, у границы с Республикой Карелия, уже почти 500 лет стоит Свято-Троицкий Александро-Свирский монастырь – святое место и центр распространения русской культуры на северные земли карелов и вепсов. </w:t>
      </w:r>
    </w:p>
    <w:p w:rsidR="002371FF" w:rsidRDefault="00713D74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Белокаменные стены монастырского </w:t>
      </w:r>
      <w:r>
        <w:rPr>
          <w:rFonts w:ascii="Times New Roman" w:eastAsia="Times New Roman" w:hAnsi="Times New Roman" w:cs="Times New Roman"/>
          <w:sz w:val="24"/>
          <w:szCs w:val="24"/>
        </w:rPr>
        <w:t>архитектурного комплекса впечатляют с первого взгляда. Обитель была основана в XVI веке на месте явления Святой Троицы преподобному Александру Свирскому. Гармоничные пропорции и ухоженная территория напоминают о том, что монастырь возводился по «образу гра</w:t>
      </w:r>
      <w:r>
        <w:rPr>
          <w:rFonts w:ascii="Times New Roman" w:eastAsia="Times New Roman" w:hAnsi="Times New Roman" w:cs="Times New Roman"/>
          <w:sz w:val="24"/>
          <w:szCs w:val="24"/>
        </w:rPr>
        <w:t>да Божьего на земле».</w:t>
      </w:r>
    </w:p>
    <w:p w:rsidR="002371FF" w:rsidRDefault="00713D74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Будучи резиденцией карельских епископов Русской православной церкви, монастырь всю свою историю был под покровительством русских царей и императоров, имел средства на строительство и непрерывно разрастался. Благодаря этому теперь тури</w:t>
      </w:r>
      <w:r>
        <w:rPr>
          <w:rFonts w:ascii="Times New Roman" w:eastAsia="Times New Roman" w:hAnsi="Times New Roman" w:cs="Times New Roman"/>
          <w:sz w:val="24"/>
          <w:szCs w:val="24"/>
        </w:rPr>
        <w:t>сты могут своими глазами полюбоваться на один из самых грандиозных церковных архитектурных комплексов во всей России.</w:t>
      </w:r>
    </w:p>
    <w:p w:rsidR="002371FF" w:rsidRDefault="00713D74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Посетить его будет интересно и с религиозной, и с архитектурной, и с исторической точки зрения, а экскурсия позволит ближе познакомиться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историей этого места и впечатляющей архитектурой.</w:t>
      </w:r>
    </w:p>
    <w:p w:rsidR="002371FF" w:rsidRDefault="002371FF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8" w:name="_deb921e478f"/>
      <w:bookmarkEnd w:id="8"/>
    </w:p>
    <w:p w:rsidR="002371FF" w:rsidRDefault="00713D74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9" w:name="_kyhzwnfsf56f"/>
      <w:bookmarkEnd w:id="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13:30 – Обед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2371FF" w:rsidRDefault="00713D74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98pcw2q9mqb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свободное время после экскурсии вам будет предложен комплексный обед в кафе. </w:t>
      </w:r>
    </w:p>
    <w:p w:rsidR="002371FF" w:rsidRDefault="002371FF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4s7r6gmdl9of"/>
      <w:bookmarkEnd w:id="11"/>
    </w:p>
    <w:p w:rsidR="002371FF" w:rsidRDefault="00713D74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vzlqx88clntk"/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 оплачивается на месте по желанию, диапазон цен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9999"/>
        </w:rPr>
        <w:t>750-900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</w:t>
      </w:r>
    </w:p>
    <w:p w:rsidR="002371FF" w:rsidRDefault="002371FF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3" w:name="_u6y304qfspee"/>
      <w:bookmarkEnd w:id="13"/>
    </w:p>
    <w:p w:rsidR="002371FF" w:rsidRDefault="00713D74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4" w:name="_ozjzrujfa1d5"/>
      <w:bookmarkEnd w:id="1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15:00 – Олонец. Музей карелов-ливвиков</w:t>
      </w:r>
    </w:p>
    <w:p w:rsidR="002371FF" w:rsidRDefault="002371FF"/>
    <w:p w:rsidR="002371FF" w:rsidRDefault="00713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Олонец – это первый карельский город. Именно из него выросла удивительная Республика Карелия!</w:t>
      </w:r>
    </w:p>
    <w:p w:rsidR="002371FF" w:rsidRDefault="002371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Самым значимым местом по праву считается городской музей, в котором представлены уникальные коллекции памятников материальной и духовной культуры карелов-ливвико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в: вы наглядно познакомитесь с бытом, промыслами и обрядностями предков современных карелов, увидите специальную выставку, посвященную купеческому сословию Олонца. </w:t>
      </w:r>
    </w:p>
    <w:p w:rsidR="002371FF" w:rsidRDefault="002371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музей, в котором никому не будет скучно! Музей понравится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любителям классической исторической выставки, так и тем, кому по душе современные интерактивные витрины. В музее вы сможете пройти квест и почувствовать себя жителем Древней Руси, послушать редкие музыкальные инструменты и даже поиграть на них, заглян</w:t>
      </w:r>
      <w:r>
        <w:rPr>
          <w:rFonts w:ascii="Times New Roman" w:eastAsia="Times New Roman" w:hAnsi="Times New Roman" w:cs="Times New Roman"/>
          <w:sz w:val="24"/>
          <w:szCs w:val="24"/>
        </w:rPr>
        <w:t>уть в дуло настоящей пушки и многое другое.</w:t>
      </w:r>
    </w:p>
    <w:p w:rsidR="002371FF" w:rsidRDefault="002371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Отдельного упоминания заслуживает персонал музея – это люди, влюбленные в историю края, которые непременно заражают своей увлеченностью всех посетителей.  </w:t>
      </w:r>
    </w:p>
    <w:p w:rsidR="002371FF" w:rsidRDefault="002371FF">
      <w:pPr>
        <w:ind w:firstLine="566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1FF" w:rsidRDefault="00713D7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18:00 – Интерактивная программа в самой веселой дерев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Киндасово</w:t>
      </w:r>
    </w:p>
    <w:p w:rsidR="002371FF" w:rsidRDefault="002371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Деревня Киндасово – это самая веселая деревня в Карелии, а сами киндасовцы объявляют себя «суверенным государством» со своими законами и гражданством.</w:t>
      </w: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успеете вы приехать, как сразу же попадете в руки гостеприимной «Семейки весельчаков». </w:t>
      </w:r>
      <w:r>
        <w:rPr>
          <w:rFonts w:ascii="Times New Roman" w:eastAsia="Times New Roman" w:hAnsi="Times New Roman" w:cs="Times New Roman"/>
          <w:sz w:val="24"/>
          <w:szCs w:val="24"/>
        </w:rPr>
        <w:t>Во время интерактивной программы они познакомят вас с музыкальной культурой Карелии, и вы с гордостью сможете рассказать, что знаете значение слов «кантеле», «йоухикко», «йойги», «пийрилейки», «руны». Особое место в программе занимает знакомство с пастушес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кой традицией и древними инструментами пастухов, на которых всем желающим разрешается поиграть. </w:t>
      </w: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после гостей увлекут к столу с дымящимся самоваром, поведают о том, как киндасовцы кашу варили и зачем за маслом в амбар бегали. И конечно же, вас не отпуст</w:t>
      </w:r>
      <w:r>
        <w:rPr>
          <w:rFonts w:ascii="Times New Roman" w:eastAsia="Times New Roman" w:hAnsi="Times New Roman" w:cs="Times New Roman"/>
          <w:sz w:val="24"/>
          <w:szCs w:val="24"/>
        </w:rPr>
        <w:t>ят без карельской домашней выпечки с чаем на родниковой водичке! В Киндасово царит особенная атмосфера, в которую хочется возвращаться снова и снова.</w:t>
      </w: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</w:rPr>
      </w:pPr>
    </w:p>
    <w:p w:rsidR="002371FF" w:rsidRDefault="00713D7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21:00 – Прибытие в Петрозаводск. Заселение в отель, свободное время</w:t>
      </w: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Петрозаводск – это главный город в Карелии, который основал еще Петр Первый! Современная застройка соседствует здесь со старинными зданиями, скульптурами и музеями. </w:t>
      </w:r>
    </w:p>
    <w:p w:rsidR="002371FF" w:rsidRDefault="00713D7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Обязательно прогуляйтесь по площади Ленина и дойдите до площади Кирова – тут не только рас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положены интересные здания, но и постоянно проводятся концерты, фестивали и зрелищные постановки. </w:t>
      </w:r>
    </w:p>
    <w:p w:rsidR="002371FF" w:rsidRDefault="00713D7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Онежская набережная – визитная карточка города! На ней раскинулся своеобразный музей под открытым небом, экспонаты которого – оригинальные арт-объекты, подар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енные столице Карелии городами-побратимами. </w:t>
      </w: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</w:rPr>
      </w:pPr>
    </w:p>
    <w:p w:rsidR="002371FF" w:rsidRDefault="00713D7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// 2-й ДЕНЬ </w:t>
      </w:r>
    </w:p>
    <w:p w:rsidR="002371FF" w:rsidRDefault="002371FF">
      <w:pPr>
        <w:spacing w:line="240" w:lineRule="auto"/>
        <w:rPr>
          <w:b/>
        </w:rPr>
      </w:pPr>
    </w:p>
    <w:p w:rsidR="002371FF" w:rsidRDefault="002371FF">
      <w:pPr>
        <w:rPr>
          <w:rFonts w:ascii="Times New Roman" w:eastAsia="Times New Roman" w:hAnsi="Times New Roman" w:cs="Times New Roman"/>
        </w:rPr>
      </w:pPr>
    </w:p>
    <w:p w:rsidR="002371FF" w:rsidRDefault="00713D74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08:00 – Завтрак в отеле</w:t>
      </w:r>
    </w:p>
    <w:p w:rsidR="002371FF" w:rsidRDefault="002371FF"/>
    <w:p w:rsidR="002371FF" w:rsidRDefault="00713D74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7xxqf3nesg3s"/>
      <w:bookmarkEnd w:id="1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Завтрак предоставляется во всех отелях, кроме отелей категории «бюджет».</w:t>
      </w:r>
    </w:p>
    <w:p w:rsidR="002371FF" w:rsidRDefault="002371FF">
      <w:pPr>
        <w:pStyle w:val="4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16" w:name="_aopy65uulrr"/>
      <w:bookmarkEnd w:id="16"/>
    </w:p>
    <w:p w:rsidR="002371FF" w:rsidRDefault="002371FF"/>
    <w:p w:rsidR="002371FF" w:rsidRDefault="00713D74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7" w:name="_8ccvnzcddqdl"/>
      <w:bookmarkEnd w:id="1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10:15 – Отправление на «Метеоре» на остров Кижи</w:t>
      </w:r>
    </w:p>
    <w:p w:rsidR="002371FF" w:rsidRDefault="002371FF">
      <w:pPr>
        <w:jc w:val="both"/>
      </w:pPr>
    </w:p>
    <w:p w:rsidR="002371FF" w:rsidRDefault="00713D74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47e2yy7g8xls"/>
      <w:bookmarkEnd w:id="1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Вас ждет увлекательная прогулка на быстроходном корабле по водным просторам Онежского озера.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посадки на «Метеор» вам необходимо будет предъявить распечатанный ваучер, который вы должны получить на ресепшене вашего отеля и самостоятельно добираетесь до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Александровской пристани.</w:t>
      </w:r>
    </w:p>
    <w:p w:rsidR="002371FF" w:rsidRDefault="002371F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371FF" w:rsidRDefault="00713D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Прибытие на остров Кижи. Экскурсионная программа по острову с местным гидом</w:t>
      </w:r>
    </w:p>
    <w:p w:rsidR="002371FF" w:rsidRDefault="002371F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371FF" w:rsidRDefault="00713D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острове расположен музей под открытым небом традиционной крестьянской культуры и религии Русского Севера. В нем собраны памятники деревянного зодчест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ва, иконописи и предметы быта, которые создавались в карельских, вепсских и русских деревнях на протяжении столетий. </w:t>
      </w:r>
    </w:p>
    <w:p w:rsidR="002371FF" w:rsidRDefault="002371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 Кижей входит в Список Всемирного культу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рного наследия ЮНЕСКО, наравне с Московским Кремлем и петербургским Эрмитажем. Знакомство с островом Кижи начнется с пешеходной экскурсии (она займет примерно 2 часа 15 минут). Дома, амбары, мельницы, северные храмы – здесь все дышит благородной стариной. </w:t>
      </w:r>
    </w:p>
    <w:p w:rsidR="002371FF" w:rsidRDefault="002371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Центром ансамбля Кижского погоста считается 22-главая Преображенская церковь, овеянная множеством легенд. В соседней Покровской церкви вы увидите сохранившиеся шедевры карельской иконописи. Одна из самых древних деревянных церквей, сохранившаяся со време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Руси, – церковь Воскрешения Лазаря Муромского – также будет удостоена внимания. </w:t>
      </w:r>
    </w:p>
    <w:p w:rsidR="002371FF" w:rsidRDefault="002371FF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71FF" w:rsidRDefault="00713D74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9" w:name="_ilibjg9gbjqr"/>
      <w:bookmarkEnd w:id="1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14:00 – Свободное время на острове Кижи</w:t>
      </w:r>
    </w:p>
    <w:p w:rsidR="002371FF" w:rsidRDefault="002371FF"/>
    <w:p w:rsidR="002371FF" w:rsidRDefault="00713D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экскурсии вас ждет свободное время (примерно 1 час 45 минут). В свободное время вы можете заказать дополнительные программы н</w:t>
      </w:r>
      <w:r>
        <w:rPr>
          <w:rFonts w:ascii="Times New Roman" w:eastAsia="Times New Roman" w:hAnsi="Times New Roman" w:cs="Times New Roman"/>
          <w:sz w:val="24"/>
          <w:szCs w:val="24"/>
        </w:rPr>
        <w:t>а острове: прогулку на конной бричке, лодке, велосипеде, мастер-класс по традиционным ремеслам, узнать о таинстве реставрации и др. А особенно приятно будет просто прогуляться и насладиться колокольным звоном, раздающимся над островом.</w:t>
      </w:r>
    </w:p>
    <w:p w:rsidR="002371FF" w:rsidRDefault="002371FF"/>
    <w:p w:rsidR="002371FF" w:rsidRDefault="00713D74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7hvtbpjonoq3"/>
      <w:bookmarkEnd w:id="2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Дополнительные прог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раммы заказываются и оплачиваются на месте. Гид подскажет, как это можно будет сделать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71FF" w:rsidRDefault="002371FF"/>
    <w:p w:rsidR="002371FF" w:rsidRDefault="00713D74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1" w:name="_k45lkky4iefa"/>
      <w:bookmarkEnd w:id="2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15:45 – Трансфер на «Метеоре» в Петрозаводск</w:t>
      </w:r>
    </w:p>
    <w:p w:rsidR="002371FF" w:rsidRDefault="00713D74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_l6e4u44p6uci"/>
      <w:bookmarkEnd w:id="2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экскурсий вы сможете отдохнуть на комфортабельном «Метеоре» и сделать потрясающие фотографии панорамы Онежского озера.</w:t>
      </w:r>
    </w:p>
    <w:p w:rsidR="002371FF" w:rsidRDefault="002371FF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3" w:name="_1bnsdyhtokrm"/>
      <w:bookmarkEnd w:id="23"/>
    </w:p>
    <w:p w:rsidR="002371FF" w:rsidRDefault="00713D74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4" w:name="_r21onf2zse8m"/>
      <w:bookmarkEnd w:id="2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17:00 – Прибытие в Петрозаводск. Свободное время</w:t>
      </w:r>
    </w:p>
    <w:p w:rsidR="002371FF" w:rsidRDefault="002371FF"/>
    <w:p w:rsidR="002371FF" w:rsidRDefault="00713D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возвращения с острова Кижи у вас будет свободное время для ужина в одном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многочисленных ресторанов города и прогулки по городу. </w:t>
      </w:r>
    </w:p>
    <w:p w:rsidR="002371FF" w:rsidRDefault="002371F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Gen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371FF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1FF" w:rsidRDefault="00713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возвращения с экскурсии на Кижи вы самостоятельно возвращаетесь в ваш отель. </w:t>
            </w:r>
          </w:p>
        </w:tc>
      </w:tr>
    </w:tbl>
    <w:p w:rsidR="002371FF" w:rsidRDefault="002371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Петрозаводск – это самый крупный город Карелии, ее культурная и гастрономическая столица. Вечером вы можете найти развлечения на любой вкус!</w:t>
      </w:r>
    </w:p>
    <w:p w:rsidR="002371FF" w:rsidRDefault="00713D74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Приятным вариантом на вечер станет прогулка по городу: рекомендуем пройтись по центральным улочкам, Онежской набере</w:t>
      </w:r>
      <w:r>
        <w:rPr>
          <w:rFonts w:ascii="Times New Roman" w:eastAsia="Times New Roman" w:hAnsi="Times New Roman" w:cs="Times New Roman"/>
          <w:sz w:val="24"/>
          <w:szCs w:val="24"/>
        </w:rPr>
        <w:t>жной и городскому парку, расположенному неподалеку.</w:t>
      </w:r>
    </w:p>
    <w:p w:rsidR="002371FF" w:rsidRDefault="00713D74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Истинным ценителям гастротуризма мы советуем посетить музей-ресторан «ВКарелииЕсть», известный далеко за пределами региона. «Карельская горница» – это первый ресторан традиционной карельской кухни. </w:t>
      </w:r>
      <w:hyperlink r:id="rId7" w:tooltip="https://gornica.ru/o-restorane/design" w:history="1">
        <w:r>
          <w:rPr>
            <w:rFonts w:ascii="Times New Roman" w:eastAsia="Times New Roman" w:hAnsi="Times New Roman" w:cs="Times New Roman"/>
            <w:sz w:val="24"/>
            <w:szCs w:val="24"/>
          </w:rPr>
          <w:t>Дизайн интерьера ресторана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воссоздает дух и традиции северной культуры Карельского края. В «Ягеле» вы найдете обширное меню с карельской кухней на каждый день, а в «</w:t>
      </w:r>
      <w:r>
        <w:rPr>
          <w:rFonts w:ascii="Times New Roman" w:eastAsia="Times New Roman" w:hAnsi="Times New Roman" w:cs="Times New Roman"/>
          <w:sz w:val="24"/>
          <w:szCs w:val="24"/>
        </w:rPr>
        <w:t>Йоки» вас ждут свежие и экологичные продукты из Карелии и Мурманской области.</w:t>
      </w:r>
    </w:p>
    <w:p w:rsidR="002371FF" w:rsidRDefault="00713D74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множества кафе и ресторанов заслуживают внимания и местные театры. Рекомендуем обратить внимание на Национальный театр Карелии и Театр драмы «Творческая мастерская». Вы мож</w:t>
      </w:r>
      <w:r>
        <w:rPr>
          <w:rFonts w:ascii="Times New Roman" w:eastAsia="Times New Roman" w:hAnsi="Times New Roman" w:cs="Times New Roman"/>
          <w:sz w:val="24"/>
          <w:szCs w:val="24"/>
        </w:rPr>
        <w:t>ете заранее посмотреть, будут ли интересные для вас спектакли в этот день, и приобрести билеты онлайн. Наши гиды всегда с радостью готовы подсказать, куда можно сходить вечером.</w:t>
      </w: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71FF" w:rsidRDefault="00713D74">
      <w:pPr>
        <w:pStyle w:val="4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25" w:name="_ex8t0wwlk0zo"/>
      <w:bookmarkEnd w:id="25"/>
      <w:r>
        <w:rPr>
          <w:rFonts w:ascii="Times New Roman" w:eastAsia="Times New Roman" w:hAnsi="Times New Roman" w:cs="Times New Roman"/>
          <w:b/>
          <w:color w:val="000000"/>
        </w:rPr>
        <w:t>// 3-й ДЕНЬ</w:t>
      </w:r>
    </w:p>
    <w:p w:rsidR="002371FF" w:rsidRDefault="002371FF">
      <w:pPr>
        <w:rPr>
          <w:rFonts w:ascii="Times New Roman" w:eastAsia="Times New Roman" w:hAnsi="Times New Roman" w:cs="Times New Roman"/>
        </w:rPr>
      </w:pPr>
    </w:p>
    <w:p w:rsidR="002371FF" w:rsidRDefault="00713D74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08:00 – Завтрак в отеле</w:t>
      </w:r>
    </w:p>
    <w:p w:rsidR="002371FF" w:rsidRDefault="002371FF"/>
    <w:p w:rsidR="002371FF" w:rsidRDefault="00713D74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Завтрак предоставляется во всех отелях,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кроме отелей категории «бюджет». </w:t>
      </w:r>
    </w:p>
    <w:p w:rsidR="002371FF" w:rsidRDefault="002371FF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6" w:name="_2eb1e0sqpfdp"/>
      <w:bookmarkEnd w:id="26"/>
    </w:p>
    <w:p w:rsidR="002371FF" w:rsidRDefault="00713D74">
      <w:pPr>
        <w:pStyle w:val="5"/>
        <w:keepNext w:val="0"/>
        <w:keepLines w:val="0"/>
        <w:spacing w:before="0" w:after="0" w:line="240" w:lineRule="auto"/>
        <w:rPr>
          <w:color w:val="000000"/>
        </w:rPr>
      </w:pPr>
      <w:bookmarkStart w:id="27" w:name="_apkaufdexo0m"/>
      <w:bookmarkEnd w:id="2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09:00 – Отправление в сторону горного парка «Рускеала»</w:t>
      </w:r>
    </w:p>
    <w:p w:rsidR="002371FF" w:rsidRDefault="002371FF"/>
    <w:p w:rsidR="002371FF" w:rsidRDefault="00713D74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8" w:name="_brmclaak9bcf"/>
      <w:bookmarkEnd w:id="2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13:00 – Остановка у рускеальских водопадов Ахвенкоски</w:t>
      </w:r>
    </w:p>
    <w:p w:rsidR="002371FF" w:rsidRDefault="002371FF"/>
    <w:p w:rsidR="002371FF" w:rsidRDefault="00713D74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Край тысячи озер и рек известен также своими невысокими, но стремительными водопадами. Среди них заслуживают отдельного внимания каскады бурной лесной реки Тохмайоки, также именуемые Рускеальскими водопадами, которые не замерзают даже в самое холодное врем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года! Пейзажная идиллия этой местности привлекала кинорежиссеров и была запечатлена в сценах военной драмы «А зори здесь тихие…» и фэнтези «Темный мир». </w:t>
      </w:r>
    </w:p>
    <w:p w:rsidR="002371FF" w:rsidRDefault="00713D7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Самые головокружительные фотокадры и незабываемые впечатления ждут вас на «Аллее сказок». Это специа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льный маршрут по подвесным веревочным мостам, протянутым прямо над водопадами. </w:t>
      </w:r>
    </w:p>
    <w:p w:rsidR="002371FF" w:rsidRDefault="00713D7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можете прогуляться по навесным мостам, сделать красочные фотографии и постараться найти всех героев сказок и эпосов: в тени леса тут и там прячутся деревянные фигуры мифичес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ких существ – это всё обитатели экотропы «Аллея сказок». </w:t>
      </w:r>
    </w:p>
    <w:p w:rsidR="002371FF" w:rsidRDefault="00713D74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Вход на экотропу оплачивается дополнительно по желанию. </w:t>
      </w:r>
    </w:p>
    <w:p w:rsidR="002371FF" w:rsidRDefault="002371FF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9" w:name="_cphjhce8m6a1"/>
      <w:bookmarkEnd w:id="29"/>
    </w:p>
    <w:p w:rsidR="002371FF" w:rsidRDefault="00713D74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0" w:name="_x024gzrobzsg"/>
      <w:bookmarkEnd w:id="3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15:00 – Горный парк «Рускеала». Обзорная экскурсия и свободное время</w:t>
      </w:r>
    </w:p>
    <w:p w:rsidR="002371FF" w:rsidRDefault="002371FF"/>
    <w:p w:rsidR="002371FF" w:rsidRDefault="00713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Горный парк «Рускеала» – одна из главных достопримечательностей Карели</w:t>
      </w:r>
      <w:r>
        <w:rPr>
          <w:rFonts w:ascii="Times New Roman" w:eastAsia="Times New Roman" w:hAnsi="Times New Roman" w:cs="Times New Roman"/>
          <w:sz w:val="24"/>
          <w:szCs w:val="24"/>
        </w:rPr>
        <w:t>и, поражающая своей красотой в любое время года. Представьте огромный парк с причудливым рельефом, вечнозелеными лесами, тропинками и необычными локациями, а в самом сердце его визитная карточка – Мраморный каньон. Это большое вытянутое озеро с отвесными б</w:t>
      </w:r>
      <w:r>
        <w:rPr>
          <w:rFonts w:ascii="Times New Roman" w:eastAsia="Times New Roman" w:hAnsi="Times New Roman" w:cs="Times New Roman"/>
          <w:sz w:val="24"/>
          <w:szCs w:val="24"/>
        </w:rPr>
        <w:t>ерегами из настоящего мрамора, которые отражаются в кристально чистой воде.</w:t>
      </w:r>
    </w:p>
    <w:p w:rsidR="002371FF" w:rsidRDefault="002371F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Раньше здесь добывали этот декоративный камень для отделки архитектурных шедевров Санкт-Петербурга. Облицовка Исаакиевского собора, полы Казанского собора, подоконники музея Эрмит</w:t>
      </w:r>
      <w:r>
        <w:rPr>
          <w:rFonts w:ascii="Times New Roman" w:eastAsia="Times New Roman" w:hAnsi="Times New Roman" w:cs="Times New Roman"/>
          <w:sz w:val="24"/>
          <w:szCs w:val="24"/>
        </w:rPr>
        <w:t>аж, мемориал Брестской крепости, павильоны московской ВДНХ – везде был использован прекрасный рускеальский мрамор.</w:t>
      </w: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«Рускеала» прекрасна в любое время года, поэтому возвращаться сюда можно снова и снова, открывая для себя новые особенности этого удивительн</w:t>
      </w:r>
      <w:r>
        <w:rPr>
          <w:rFonts w:ascii="Times New Roman" w:eastAsia="Times New Roman" w:hAnsi="Times New Roman" w:cs="Times New Roman"/>
          <w:sz w:val="24"/>
          <w:szCs w:val="24"/>
        </w:rPr>
        <w:t>ого места. Обязательно прогуляйтесь по тропинкам вокруг Мраморного каньона: если отклониться от основного экскурсионного маршрута, то перед вами предстанут Монферраново озеро, Итальянский карьер и сад камней, Светлое озеро, заброшенный мраморный завод, мра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морные утесы, обзорные площадки, гроты и штольни. </w:t>
      </w:r>
    </w:p>
    <w:p w:rsidR="002371FF" w:rsidRDefault="002371F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shd w:val="clear" w:color="auto" w:fill="FFFFFF"/>
        <w:spacing w:after="3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долгой прогулки можно устроить перекус в одном из кафе парка, прогуляться вдоль сувенирных рядов, где продаются работы карельских мастеров из дерева, льна и камня.</w:t>
      </w:r>
    </w:p>
    <w:p w:rsidR="002371FF" w:rsidRDefault="00713D7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17:00 – Выезд из горного парка «Ру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скеала» на ретропоезде</w:t>
      </w:r>
    </w:p>
    <w:p w:rsidR="002371FF" w:rsidRDefault="00713D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желающих окунуться в дух исторического путешествия мы приготовили возможность отправиться в город Сортавала под стук колес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на поезде со старинными интерьерами и настоящим паровозом</w:t>
      </w:r>
      <w:r>
        <w:rPr>
          <w:rFonts w:ascii="Times New Roman" w:eastAsia="Times New Roman" w:hAnsi="Times New Roman" w:cs="Times New Roman"/>
          <w:sz w:val="24"/>
          <w:szCs w:val="24"/>
        </w:rPr>
        <w:t>. В высокий сезон билеты на ретропоезд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желательно приобретать заблаговременно, так как их быстро раскупают. </w:t>
      </w: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Билеты на ретропоезд не включены в стоимость тура и приобретаются по желанию в кассах / на сайте РЖД до начала тура.</w:t>
      </w: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1" w:name="_r7aini3coy7b"/>
      <w:bookmarkEnd w:id="3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18:00 – Выезд автобуса из горного парка</w:t>
      </w:r>
    </w:p>
    <w:p w:rsidR="002371FF" w:rsidRDefault="002371FF"/>
    <w:p w:rsidR="002371FF" w:rsidRDefault="00713D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вы желаете продолжить поездку на автобусе, а не на ретропоезде, у вас будет чуть больше свободного времени в парке. </w:t>
      </w: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2" w:name="_a554b26382ty"/>
      <w:bookmarkEnd w:id="3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18:40 – Заселение в отель в городе Сортавала. Свободное время для ужина и отдыха</w:t>
      </w:r>
    </w:p>
    <w:p w:rsidR="002371FF" w:rsidRDefault="002371FF"/>
    <w:p w:rsidR="002371FF" w:rsidRDefault="00713D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Тихий городок Сортавала совсем не похож на Петрозав</w:t>
      </w:r>
      <w:r>
        <w:rPr>
          <w:rFonts w:ascii="Times New Roman" w:eastAsia="Times New Roman" w:hAnsi="Times New Roman" w:cs="Times New Roman"/>
          <w:sz w:val="24"/>
          <w:szCs w:val="24"/>
        </w:rPr>
        <w:t>одск. Воздух еще прозрачнее, а закат, теряющийся в линии лесов Ладоги, – ярче. Кафе в городе также будут рады посетителям.</w:t>
      </w: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2371FF"/>
    <w:p w:rsidR="002371FF" w:rsidRDefault="00713D74">
      <w:pPr>
        <w:pStyle w:val="4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33" w:name="_lyo9uomi5qve"/>
      <w:bookmarkEnd w:id="33"/>
      <w:r>
        <w:rPr>
          <w:rFonts w:ascii="Times New Roman" w:eastAsia="Times New Roman" w:hAnsi="Times New Roman" w:cs="Times New Roman"/>
          <w:b/>
          <w:color w:val="000000"/>
        </w:rPr>
        <w:t>// 4-й ДЕНЬ</w:t>
      </w:r>
    </w:p>
    <w:p w:rsidR="002371FF" w:rsidRDefault="002371FF"/>
    <w:p w:rsidR="002371FF" w:rsidRDefault="00713D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Программа четвертого дня зависит от погодных условий.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случае невозможности отправления на Валаам мы предложим вам ал</w:t>
      </w:r>
      <w:r>
        <w:rPr>
          <w:rFonts w:ascii="Times New Roman" w:eastAsia="Times New Roman" w:hAnsi="Times New Roman" w:cs="Times New Roman"/>
          <w:sz w:val="24"/>
          <w:szCs w:val="24"/>
        </w:rPr>
        <w:t>ьтернативные варианты экскурсий или свободное время (на ваш выбор).</w:t>
      </w: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08:00 </w:t>
      </w: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Завтрак в отеле. Освобождение номеров и сбор группы</w:t>
      </w:r>
    </w:p>
    <w:p w:rsidR="002371FF" w:rsidRDefault="00713D74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4" w:name="_5r8qedybuhc1"/>
      <w:bookmarkEnd w:id="3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Завтрак предоставляется во всех отелях, кроме отелей категории «бюджет». </w:t>
      </w: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четвертый день вашего путешествия вы сможете познакомиться с уникальным местом Карелии – островом Валаам. Мы предлагаем вам выбрать вариант, который придется вам больше по душе: классическая экскурсия на Валаам на «Метеоре» или же расслабляющая водная пр</w:t>
      </w:r>
      <w:r>
        <w:rPr>
          <w:rFonts w:ascii="Times New Roman" w:eastAsia="Times New Roman" w:hAnsi="Times New Roman" w:cs="Times New Roman"/>
          <w:sz w:val="24"/>
          <w:szCs w:val="24"/>
        </w:rPr>
        <w:t>огулка на катере, когда вы проведете на Валааме время самостоятельно, а на обратном пути посетите знаменитые Ладожские шхеры и даже сделаете остановку на живописном необитаемом острове, – выбор только за вами!</w:t>
      </w:r>
    </w:p>
    <w:p w:rsidR="002371FF" w:rsidRDefault="002371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Вариант 1. Экскурсия на скоростном теплоходе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на остров Валаам </w:t>
      </w: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1FF" w:rsidRDefault="00713D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09:00 – Отправление на остров Валаам на «Метеоре»</w:t>
      </w: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Gen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371FF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1FF" w:rsidRDefault="00713D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Внимание! В случае небла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гоприятных погодных условий (шторм и пр.) рейс может быть отменен. Если паломническая служба сообщила об отмене заранее, мы предложим вам другие даты тура. Если погодные условия ухудшились в день поездки, мы предложим вам альтернативные варианты экскурсий.</w:t>
            </w:r>
          </w:p>
        </w:tc>
      </w:tr>
    </w:tbl>
    <w:p w:rsidR="002371FF" w:rsidRDefault="00237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Готовимся к поездке: </w:t>
      </w:r>
    </w:p>
    <w:p w:rsidR="002371FF" w:rsidRDefault="00713D7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 самом острове климат прохладнее, чем в городе. При выборе одежды стоит учесть, что вам предстоит переправа по озеру и длительное нахождение на открытом воздухе. </w:t>
      </w:r>
    </w:p>
    <w:p w:rsidR="002371FF" w:rsidRDefault="002371F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71FF" w:rsidRDefault="00713D7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 посещении внутренней территории соблюдаются правила: отсутств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ие головных уборов у мужчин, платки и юбки у женщин. Не разрешается открытая одежда: шорты, майки и т.п.</w:t>
      </w:r>
    </w:p>
    <w:p w:rsidR="002371FF" w:rsidRDefault="002371F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71FF" w:rsidRDefault="00713D7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Также уделите внимание удобству обуви для пешей экскурсии по острову общей протяженностью около 3 километров. Но маршрут проходит по ровным дорожкам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не требует особых усилий.</w:t>
      </w: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71FF" w:rsidRDefault="00713D7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10:00 – Прибытие на Валаам и обзорная экскурсия</w:t>
      </w: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1FF" w:rsidRDefault="00713D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первой части экскурсии – 2 часа. </w:t>
      </w: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Увлекательную историю монастыря и прилегающих территорий вам расскажет гид. Вы подниметесь по святой лестнице на гору Фавор,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ткуда можно запечатлеть красочный вид на монастырь, сад, Монастырскую бухту. Вы увидите мраморную Знаменскую часовню, пройдете под сводами Святых врат, над которыми располагается  Петропавловская церковь.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Далее вас ждет прогулка в монастырское каре, к ке</w:t>
      </w:r>
      <w:r>
        <w:rPr>
          <w:rFonts w:ascii="Times New Roman" w:eastAsia="Times New Roman" w:hAnsi="Times New Roman" w:cs="Times New Roman"/>
          <w:sz w:val="24"/>
          <w:szCs w:val="24"/>
        </w:rPr>
        <w:t>лейным корпусам, где живут монахи. Вы увидите старинную Успенскую трапезную церковь и церковь Валаамской иконы Божией Матери. Особое внимание уделяется главному священному объекту – отреставрированному Свято-Преображенскому собору, где вы сможете поклонить</w:t>
      </w:r>
      <w:r>
        <w:rPr>
          <w:rFonts w:ascii="Times New Roman" w:eastAsia="Times New Roman" w:hAnsi="Times New Roman" w:cs="Times New Roman"/>
          <w:sz w:val="24"/>
          <w:szCs w:val="24"/>
        </w:rPr>
        <w:t>ся мощам валаамских чудотворцев, основателей обители Сергия и Германа.</w:t>
      </w:r>
    </w:p>
    <w:p w:rsidR="002371FF" w:rsidRDefault="00713D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вас будет возможность послушать концерт певчих Валаамского монастыря и проникнуться одухотворенной красотой древней тр</w:t>
      </w:r>
      <w:r>
        <w:rPr>
          <w:rFonts w:ascii="Times New Roman" w:eastAsia="Times New Roman" w:hAnsi="Times New Roman" w:cs="Times New Roman"/>
          <w:sz w:val="24"/>
          <w:szCs w:val="24"/>
        </w:rPr>
        <w:t>адиции знаменного церковного пения. Концерты проходят по выходным, праздникам и не только. В летние месяцы проводятся фестивали, когда певчие съезжаются с разных уголков страны и даже мира. Даты проведения вы можете уточнить на официальном сайте монастыря.</w:t>
      </w: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1FF" w:rsidRDefault="00713D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12:30 – Обед в трапезной монастыря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371FF" w:rsidRDefault="00713D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отведаете блюда монастырской трапезной, приготовленные из натуральных продуктов по старинным рецептам. Обед включен в стоимость тура.</w:t>
      </w: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13:30 – Пешеходная экскурсия по острову Валаам. Вторая часть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371FF" w:rsidRDefault="00713D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второй части экскурсии – 1,5 часа. Маршрут экскурсии проходит по местности, получившей в начале ХХ в. название «Новый Иерусалим». Центром ее является стоящий на высоком ладожском берегу Воскресенский скит, полностью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отреставрированный и о</w:t>
      </w:r>
      <w:r>
        <w:rPr>
          <w:rFonts w:ascii="Times New Roman" w:eastAsia="Times New Roman" w:hAnsi="Times New Roman" w:cs="Times New Roman"/>
          <w:sz w:val="24"/>
          <w:szCs w:val="24"/>
        </w:rPr>
        <w:t>священный к своему 100-летнему юбилею в 2006 г. В нижней церкви этого скита, напоминающей своим убранством раннехристианские храмы, устроено подобие пещеры Гроба Господня в Иерусалиме. От Воскресенского скита лесная дорога уходит в сторону рукотворного Геф</w:t>
      </w:r>
      <w:r>
        <w:rPr>
          <w:rFonts w:ascii="Times New Roman" w:eastAsia="Times New Roman" w:hAnsi="Times New Roman" w:cs="Times New Roman"/>
          <w:sz w:val="24"/>
          <w:szCs w:val="24"/>
        </w:rPr>
        <w:t>симанского сада, где среди южных широколиственных деревьев и живописных кустов сирени расположен небольшой, уютный Гефсиманский скит с деревянной церковью Успения Пресвятой Богородицы. Заканчивается экскурсия на Елеонской горе, где от часовни Вознесения Го</w:t>
      </w:r>
      <w:r>
        <w:rPr>
          <w:rFonts w:ascii="Times New Roman" w:eastAsia="Times New Roman" w:hAnsi="Times New Roman" w:cs="Times New Roman"/>
          <w:sz w:val="24"/>
          <w:szCs w:val="24"/>
        </w:rPr>
        <w:t>сподня открывается один из самых поэтичных видов на Ладогу.</w:t>
      </w:r>
    </w:p>
    <w:p w:rsidR="002371FF" w:rsidRDefault="00713D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Обратите внимание! Организаторы оставляют за собой право заменить экскурсию «Новый Иерусалим» на экскурсию «Никольский скит».</w:t>
      </w:r>
    </w:p>
    <w:p w:rsidR="002371FF" w:rsidRDefault="00713D74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16:00 – Возвращение в Сортавала. Свободное время</w:t>
      </w:r>
    </w:p>
    <w:p w:rsidR="002371FF" w:rsidRDefault="002371FF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1FF" w:rsidRDefault="00713D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Далее вы можете прог</w:t>
      </w:r>
      <w:r>
        <w:rPr>
          <w:rFonts w:ascii="Times New Roman" w:eastAsia="Times New Roman" w:hAnsi="Times New Roman" w:cs="Times New Roman"/>
          <w:sz w:val="24"/>
          <w:szCs w:val="24"/>
        </w:rPr>
        <w:t>уляться по городу, купить сувениры и познакомиться с  достопримечательностями Сортавала, о которых вам рассказал гид во время экскурсии.</w:t>
      </w:r>
    </w:p>
    <w:p w:rsidR="002371FF" w:rsidRDefault="00713D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также у вас будет достаточно свободного времени в городе Сортавала, чтобы осмотреться, отдохнуть, купить сувениры и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опробовать карельскую кухню. </w:t>
      </w:r>
    </w:p>
    <w:p w:rsidR="002371FF" w:rsidRDefault="00713D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Недалеко от центра находится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кафе «Релакс»</w:t>
      </w:r>
      <w:r>
        <w:rPr>
          <w:rFonts w:ascii="Times New Roman" w:eastAsia="Times New Roman" w:hAnsi="Times New Roman" w:cs="Times New Roman"/>
          <w:sz w:val="24"/>
          <w:szCs w:val="24"/>
        </w:rPr>
        <w:t>, где можно заказать местные блюда по демократичной цене. Пройдясь по центральным улицам, вы также можете приобрести сувениры, знаменитые карельские настойки, варенье из шишек, и особе</w:t>
      </w:r>
      <w:r>
        <w:rPr>
          <w:rFonts w:ascii="Times New Roman" w:eastAsia="Times New Roman" w:hAnsi="Times New Roman" w:cs="Times New Roman"/>
          <w:sz w:val="24"/>
          <w:szCs w:val="24"/>
        </w:rPr>
        <w:t>нно рекомендуем заглянуть в рыбные магазины города и привезти из Карелии вкусные сувениры себе и близким.</w:t>
      </w:r>
    </w:p>
    <w:p w:rsidR="002371FF" w:rsidRDefault="00713D74">
      <w:pPr>
        <w:spacing w:before="240" w:line="240" w:lineRule="auto"/>
        <w:rPr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Далее в 17:00 вы снова присоединитесь к основной группе, и программа вашего тура продолжится.</w:t>
      </w: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1FF" w:rsidRDefault="002371F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1FF" w:rsidRDefault="00713D7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Вариант 2.  Водная прогулка на катере с посещением Вал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аама и Ладожских шхер</w:t>
      </w:r>
    </w:p>
    <w:p w:rsidR="002371FF" w:rsidRDefault="002371F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371FF" w:rsidRDefault="002371FF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2371FF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1FF" w:rsidRDefault="00713D74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09:00 – Отправление на Валаам на катере</w:t>
      </w:r>
    </w:p>
    <w:p w:rsidR="002371FF" w:rsidRDefault="002371FF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1FF" w:rsidRDefault="00713D7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Дорога по Ладожскому озеру занимает около часа. В это время гид расскажет вам историю древнего Ладожского озера и интересные факты о здешних местах.</w:t>
      </w:r>
    </w:p>
    <w:p w:rsidR="002371FF" w:rsidRDefault="002371FF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1FF" w:rsidRDefault="00713D74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10:00 – Прибытие в центральную усадьбу</w:t>
      </w:r>
    </w:p>
    <w:p w:rsidR="002371FF" w:rsidRDefault="002371FF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1FF" w:rsidRDefault="00713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 катер причалит в удивительной красоты месте – Монастырской бухте, которая находится в глубине острова и выглядит завораживающе, особенно величественным отсюда предстает монастырь, расположенный на высокой скале.</w:t>
      </w:r>
    </w:p>
    <w:p w:rsidR="002371FF" w:rsidRDefault="002371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вас есть время на самостоятельное изучение Валаама, а мы можем посоветовать отличный маршрут.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Сначала пройдите к подножию горы Фавор, подняться на которую можно по широкой гранитной лестнице XIX века. Ваш дальнейший маршрут пройдет мимо Знаменской часов</w:t>
      </w:r>
      <w:r>
        <w:rPr>
          <w:rFonts w:ascii="Times New Roman" w:eastAsia="Times New Roman" w:hAnsi="Times New Roman" w:cs="Times New Roman"/>
          <w:sz w:val="24"/>
          <w:szCs w:val="24"/>
        </w:rPr>
        <w:t>ни к Святым вратам обители, уникальность которых заключается в надвратной Петропавловской церкви, к которой некогда примыкали кельи, где останавливались члены царской семьи Романовых.</w:t>
      </w:r>
    </w:p>
    <w:p w:rsidR="002371FF" w:rsidRDefault="002371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Архитектурным центром острова является монастырское каре, которое начал</w:t>
      </w:r>
      <w:r>
        <w:rPr>
          <w:rFonts w:ascii="Times New Roman" w:eastAsia="Times New Roman" w:hAnsi="Times New Roman" w:cs="Times New Roman"/>
          <w:sz w:val="24"/>
          <w:szCs w:val="24"/>
        </w:rPr>
        <w:t>о формироваться еще в XVIII веке. Здесь вы также увидите уникальную Успенскую трапезную церковь – старейшую на Валааме.</w:t>
      </w:r>
    </w:p>
    <w:p w:rsidR="002371FF" w:rsidRDefault="002371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Обязательно посетите главную достопримечательность – Спасо-Преображенский собор, где хранятся мощи святых основателей обители. </w:t>
      </w:r>
    </w:p>
    <w:p w:rsidR="002371FF" w:rsidRDefault="002371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конц</w:t>
      </w:r>
      <w:r>
        <w:rPr>
          <w:rFonts w:ascii="Times New Roman" w:eastAsia="Times New Roman" w:hAnsi="Times New Roman" w:cs="Times New Roman"/>
          <w:sz w:val="24"/>
          <w:szCs w:val="24"/>
        </w:rPr>
        <w:t>е прогулки вы сможете посетить сувенирные лавочки и магазины и приобрести на память уникальные местные сувениры.</w:t>
      </w:r>
    </w:p>
    <w:p w:rsidR="002371FF" w:rsidRDefault="002371FF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1FF" w:rsidRDefault="00713D74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13:00 – Отправление на водную прогулку по Ладожским шхерам</w:t>
      </w:r>
    </w:p>
    <w:p w:rsidR="002371FF" w:rsidRDefault="002371FF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1FF" w:rsidRDefault="00713D74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14:00 – Ладожские шхеры</w:t>
      </w:r>
    </w:p>
    <w:p w:rsidR="002371FF" w:rsidRDefault="002371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1FF" w:rsidRDefault="00713D7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прокатитесь на скоростном катере вдоль изрезанных берегов Ладоги, которые являются одной из главных природных достопримечательностей Карелии.</w:t>
      </w:r>
    </w:p>
    <w:p w:rsidR="002371FF" w:rsidRDefault="002371F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Ладожские шхеры – это скалистый архипелаг в Ладожском озере, который запоминается благодаря впечатляющему виду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десятки небольших островов с изрезанными каменистыми побережьями на глади огромного озера. </w:t>
      </w:r>
    </w:p>
    <w:p w:rsidR="002371FF" w:rsidRDefault="00713D7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Солнце играет лучами в водах озера, камни величественно выступают из воды, зеленые острова создают потрясающий контраст – прогулка точно впечатлит всех неравнод</w:t>
      </w:r>
      <w:r>
        <w:rPr>
          <w:rFonts w:ascii="Times New Roman" w:eastAsia="Times New Roman" w:hAnsi="Times New Roman" w:cs="Times New Roman"/>
          <w:sz w:val="24"/>
          <w:szCs w:val="24"/>
        </w:rPr>
        <w:t>ушных к природе Русского Севера.</w:t>
      </w:r>
    </w:p>
    <w:p w:rsidR="002371FF" w:rsidRDefault="002371FF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1FF" w:rsidRDefault="00713D74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15:00 – Прибытие. Свободное время</w:t>
      </w:r>
    </w:p>
    <w:p w:rsidR="002371FF" w:rsidRDefault="002371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1FF" w:rsidRDefault="00713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возвращения у вас будет свободное время, когда вы сможете поужинать в кафе города и попробовать местную кухню.</w:t>
      </w:r>
    </w:p>
    <w:p w:rsidR="002371FF" w:rsidRDefault="002371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1FF" w:rsidRDefault="00713D7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Общее продолжение для всех программ:</w:t>
      </w: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1FF" w:rsidRDefault="00713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Далее вы можете прогуляться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городу, купить сувениры и познакомиться с  достопримечательностями Сортавала, о которых вам расскажет наш гид. </w:t>
      </w:r>
    </w:p>
    <w:p w:rsidR="002371FF" w:rsidRDefault="00713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Карелии трепетно хранят традиции и историю. В центре вы увидите памятник</w:t>
      </w:r>
      <w:r>
        <w:rPr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Рунопевцу,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который олицетворяет собирательный образ древних карельских сказителей.</w:t>
      </w:r>
    </w:p>
    <w:p w:rsidR="002371FF" w:rsidRDefault="00713D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Сортавала долгое время был населен финнами, что отразилось на облике города. Влияние Финляндии, до которой отсюда всего час езды, чувствуется прежде всего в архитектуре. Например, к фи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нским постройкам относится здание Национального акционерного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банка – дом Леандера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371FF" w:rsidRDefault="00713D74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Историческая часть Сортавала связана с религиозной жизнью населения. Здесь располагается один из старейших православных храмов города –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храм Николая Чудотворца.</w:t>
      </w:r>
    </w:p>
    <w:p w:rsidR="002371FF" w:rsidRDefault="002371F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Gen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371FF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1FF" w:rsidRDefault="00713D74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! Внимание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Посадка на трансфер в Санкт-Петербург предусмотрена для вас в центре города Сортавала в 18:40–18:50.</w:t>
            </w:r>
          </w:p>
          <w:p w:rsidR="002371FF" w:rsidRDefault="00713D74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посадки: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ул. Комсомольская, 2</w:t>
            </w:r>
          </w:p>
          <w:p w:rsidR="002371FF" w:rsidRDefault="00713D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Ориентир: рыбный магазин </w:t>
            </w:r>
            <w:hyperlink r:id="rId8" w:tooltip="https://www.tripadvisor.ru/Restaurant_Review-g1066170-d13848731-Reviews-Jarvikala-Sortavala_Republic_of_Karelia_Northwestern_District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Jarvikala</w:t>
              </w:r>
            </w:hyperlink>
          </w:p>
        </w:tc>
      </w:tr>
    </w:tbl>
    <w:p w:rsidR="002371FF" w:rsidRDefault="002371FF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2371FF" w:rsidRDefault="00713D74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18:45 – Отправление на автобусе в Санкт-Петербург</w:t>
      </w:r>
    </w:p>
    <w:p w:rsidR="002371FF" w:rsidRDefault="00713D74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самостоятельного знакомства с городом Сортавала вы отправитесь на комфортабельном автобусе в Санкт-Петербург. Место посадки вам заранее объявит соп</w:t>
      </w:r>
      <w:r>
        <w:rPr>
          <w:rFonts w:ascii="Times New Roman" w:eastAsia="Times New Roman" w:hAnsi="Times New Roman" w:cs="Times New Roman"/>
          <w:sz w:val="24"/>
          <w:szCs w:val="24"/>
        </w:rPr>
        <w:t>ровождающий вас гид.</w:t>
      </w:r>
    </w:p>
    <w:p w:rsidR="002371FF" w:rsidRDefault="002371FF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5" w:name="_3qsp6epiyf8l"/>
      <w:bookmarkEnd w:id="35"/>
    </w:p>
    <w:p w:rsidR="002371FF" w:rsidRDefault="00713D7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21:00 – Техническая остановка в Приозерске</w:t>
      </w:r>
    </w:p>
    <w:p w:rsidR="002371FF" w:rsidRDefault="00713D7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Ориентировочное время прибытия в Санкт-Петербург:</w:t>
      </w:r>
    </w:p>
    <w:p w:rsidR="002371FF" w:rsidRDefault="00713D7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Первая остановка: 23:00 – ст. м. «Озерки»</w:t>
      </w:r>
    </w:p>
    <w:p w:rsidR="002371FF" w:rsidRDefault="00713D7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Вторая остановка: 23:30 – ст. м. «Площадь Восстания»</w:t>
      </w: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ВНИМАНИЕ! Туроператор оставляет за собой право вносить изменения в программу туристского продукта без уменьшения общего объема и качества услуг.</w:t>
      </w:r>
    </w:p>
    <w:p w:rsidR="002371FF" w:rsidRDefault="00713D74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 покупке ж/д и авиабилетов настоятельно рекомендуем обратить внимание: время возвращения в Санкт-Петербург 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казано ориентировочное!</w:t>
      </w:r>
    </w:p>
    <w:p w:rsidR="002371FF" w:rsidRDefault="002371FF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36" w:name="_q07bwcsxxtlh"/>
      <w:bookmarkEnd w:id="36"/>
    </w:p>
    <w:p w:rsidR="002371FF" w:rsidRDefault="002371FF"/>
    <w:p w:rsidR="002371FF" w:rsidRDefault="002371FF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37" w:name="_g74zp4wpyta0"/>
      <w:bookmarkEnd w:id="37"/>
    </w:p>
    <w:p w:rsidR="002371FF" w:rsidRDefault="00713D74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_604l7s72vniz"/>
      <w:bookmarkEnd w:id="3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Прайс:</w:t>
      </w:r>
    </w:p>
    <w:tbl>
      <w:tblPr>
        <w:tblStyle w:val="StGen5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9"/>
        <w:gridCol w:w="2329"/>
        <w:gridCol w:w="2328"/>
        <w:gridCol w:w="2339"/>
      </w:tblGrid>
      <w:tr w:rsidR="002371FF">
        <w:tc>
          <w:tcPr>
            <w:tcW w:w="2349" w:type="dxa"/>
          </w:tcPr>
          <w:p w:rsidR="002371FF" w:rsidRDefault="002371FF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2371FF" w:rsidRDefault="00713D74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½ DBL</w:t>
            </w:r>
          </w:p>
        </w:tc>
        <w:tc>
          <w:tcPr>
            <w:tcW w:w="2328" w:type="dxa"/>
          </w:tcPr>
          <w:p w:rsidR="002371FF" w:rsidRDefault="00713D74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SGL</w:t>
            </w:r>
          </w:p>
        </w:tc>
        <w:tc>
          <w:tcPr>
            <w:tcW w:w="2339" w:type="dxa"/>
          </w:tcPr>
          <w:p w:rsidR="002371FF" w:rsidRDefault="00713D74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DBL+1</w:t>
            </w:r>
          </w:p>
        </w:tc>
      </w:tr>
      <w:tr w:rsidR="002371FF">
        <w:tc>
          <w:tcPr>
            <w:tcW w:w="2349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B6D7A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1FF" w:rsidRDefault="00713D74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Бюджет</w:t>
            </w:r>
          </w:p>
        </w:tc>
        <w:tc>
          <w:tcPr>
            <w:tcW w:w="2329" w:type="dxa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1FF" w:rsidRDefault="00713D7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45050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1FF" w:rsidRDefault="00713D7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53550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1FF" w:rsidRDefault="00713D7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44150</w:t>
            </w:r>
          </w:p>
        </w:tc>
      </w:tr>
      <w:tr w:rsidR="002371FF">
        <w:tc>
          <w:tcPr>
            <w:tcW w:w="2349" w:type="dxa"/>
            <w:tcBorders>
              <w:top w:val="single" w:sz="7" w:space="0" w:color="CCCCCC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B6D7A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1FF" w:rsidRDefault="00713D74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Оптима</w:t>
            </w:r>
          </w:p>
        </w:tc>
        <w:tc>
          <w:tcPr>
            <w:tcW w:w="2329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1FF" w:rsidRDefault="00713D7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49300</w:t>
            </w:r>
          </w:p>
        </w:tc>
        <w:tc>
          <w:tcPr>
            <w:tcW w:w="2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1FF" w:rsidRDefault="00713D7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59950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1FF" w:rsidRDefault="00713D7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48400</w:t>
            </w:r>
          </w:p>
        </w:tc>
      </w:tr>
      <w:tr w:rsidR="002371FF">
        <w:tc>
          <w:tcPr>
            <w:tcW w:w="2349" w:type="dxa"/>
            <w:tcBorders>
              <w:top w:val="single" w:sz="7" w:space="0" w:color="CCCCCC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B6D7A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1FF" w:rsidRDefault="00713D74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Хит</w:t>
            </w:r>
          </w:p>
        </w:tc>
        <w:tc>
          <w:tcPr>
            <w:tcW w:w="2329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1FF" w:rsidRDefault="00713D7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54500</w:t>
            </w:r>
          </w:p>
        </w:tc>
        <w:tc>
          <w:tcPr>
            <w:tcW w:w="2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1FF" w:rsidRDefault="00713D7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69900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1FF" w:rsidRDefault="00713D7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53600</w:t>
            </w:r>
          </w:p>
        </w:tc>
      </w:tr>
      <w:tr w:rsidR="002371FF">
        <w:tc>
          <w:tcPr>
            <w:tcW w:w="2349" w:type="dxa"/>
            <w:tcBorders>
              <w:top w:val="single" w:sz="7" w:space="0" w:color="CCCCCC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B6D7A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1FF" w:rsidRDefault="00713D74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Экстра</w:t>
            </w:r>
          </w:p>
        </w:tc>
        <w:tc>
          <w:tcPr>
            <w:tcW w:w="2329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1FF" w:rsidRDefault="00713D7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67800</w:t>
            </w:r>
          </w:p>
        </w:tc>
        <w:tc>
          <w:tcPr>
            <w:tcW w:w="232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1FF" w:rsidRDefault="00713D7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94950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1FF" w:rsidRDefault="00713D7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66900</w:t>
            </w:r>
          </w:p>
        </w:tc>
      </w:tr>
    </w:tbl>
    <w:p w:rsidR="002371FF" w:rsidRDefault="00713D74" w:rsidP="00713D74">
      <w:pPr>
        <w:tabs>
          <w:tab w:val="left" w:pos="0"/>
          <w:tab w:val="left" w:pos="15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9" w:name="_GoBack"/>
      <w:bookmarkEnd w:id="39"/>
    </w:p>
    <w:p w:rsidR="002371FF" w:rsidRDefault="00713D74">
      <w:pPr>
        <w:tabs>
          <w:tab w:val="left" w:pos="0"/>
          <w:tab w:val="left" w:pos="15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кидки:</w:t>
      </w:r>
    </w:p>
    <w:tbl>
      <w:tblPr>
        <w:tblStyle w:val="StGen6"/>
        <w:tblW w:w="934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2"/>
        <w:gridCol w:w="4653"/>
      </w:tblGrid>
      <w:tr w:rsidR="002371FF">
        <w:trPr>
          <w:trHeight w:val="330"/>
        </w:trPr>
        <w:tc>
          <w:tcPr>
            <w:tcW w:w="4692" w:type="dxa"/>
          </w:tcPr>
          <w:p w:rsidR="002371FF" w:rsidRDefault="00713D74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6 лет включительно</w:t>
            </w:r>
          </w:p>
        </w:tc>
        <w:tc>
          <w:tcPr>
            <w:tcW w:w="4653" w:type="dxa"/>
          </w:tcPr>
          <w:p w:rsidR="002371FF" w:rsidRDefault="00713D74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6450 руб.</w:t>
            </w:r>
          </w:p>
        </w:tc>
      </w:tr>
      <w:tr w:rsidR="002371FF">
        <w:tc>
          <w:tcPr>
            <w:tcW w:w="4692" w:type="dxa"/>
          </w:tcPr>
          <w:p w:rsidR="002371FF" w:rsidRDefault="00713D74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7 - 12 лет включительно</w:t>
            </w:r>
          </w:p>
        </w:tc>
        <w:tc>
          <w:tcPr>
            <w:tcW w:w="4653" w:type="dxa"/>
          </w:tcPr>
          <w:p w:rsidR="002371FF" w:rsidRDefault="00713D74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4250 руб.</w:t>
            </w:r>
          </w:p>
        </w:tc>
      </w:tr>
      <w:tr w:rsidR="002371FF">
        <w:trPr>
          <w:trHeight w:val="315"/>
        </w:trPr>
        <w:tc>
          <w:tcPr>
            <w:tcW w:w="4692" w:type="dxa"/>
          </w:tcPr>
          <w:p w:rsidR="002371FF" w:rsidRDefault="00713D74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13 - 16 лет включительно</w:t>
            </w:r>
          </w:p>
        </w:tc>
        <w:tc>
          <w:tcPr>
            <w:tcW w:w="4653" w:type="dxa"/>
          </w:tcPr>
          <w:p w:rsidR="002371FF" w:rsidRDefault="00713D74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  руб.</w:t>
            </w:r>
          </w:p>
        </w:tc>
      </w:tr>
      <w:tr w:rsidR="002371FF">
        <w:trPr>
          <w:trHeight w:val="315"/>
        </w:trPr>
        <w:tc>
          <w:tcPr>
            <w:tcW w:w="4692" w:type="dxa"/>
          </w:tcPr>
          <w:p w:rsidR="002371FF" w:rsidRDefault="00713D74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4653" w:type="dxa"/>
          </w:tcPr>
          <w:p w:rsidR="002371FF" w:rsidRDefault="00713D74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 руб.</w:t>
            </w:r>
          </w:p>
        </w:tc>
      </w:tr>
      <w:tr w:rsidR="002371FF">
        <w:tc>
          <w:tcPr>
            <w:tcW w:w="4692" w:type="dxa"/>
          </w:tcPr>
          <w:p w:rsidR="002371FF" w:rsidRDefault="00713D74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60+</w:t>
            </w:r>
          </w:p>
        </w:tc>
        <w:tc>
          <w:tcPr>
            <w:tcW w:w="4653" w:type="dxa"/>
          </w:tcPr>
          <w:p w:rsidR="002371FF" w:rsidRDefault="00713D74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 руб.</w:t>
            </w:r>
          </w:p>
        </w:tc>
      </w:tr>
      <w:tr w:rsidR="002371FF">
        <w:tc>
          <w:tcPr>
            <w:tcW w:w="4692" w:type="dxa"/>
          </w:tcPr>
          <w:p w:rsidR="002371FF" w:rsidRDefault="00713D74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ВОВ, инвалиды 1 группы  </w:t>
            </w:r>
          </w:p>
        </w:tc>
        <w:tc>
          <w:tcPr>
            <w:tcW w:w="4653" w:type="dxa"/>
          </w:tcPr>
          <w:p w:rsidR="002371FF" w:rsidRDefault="00713D74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 руб.</w:t>
            </w:r>
          </w:p>
        </w:tc>
      </w:tr>
    </w:tbl>
    <w:p w:rsidR="002371FF" w:rsidRDefault="002371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371FF" w:rsidRDefault="002371FF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40" w:name="_wprql091cc2u"/>
      <w:bookmarkEnd w:id="40"/>
    </w:p>
    <w:p w:rsidR="002371FF" w:rsidRDefault="00713D74">
      <w:pPr>
        <w:pStyle w:val="1"/>
        <w:spacing w:before="0" w:after="0" w:line="240" w:lineRule="auto"/>
      </w:pPr>
      <w:bookmarkStart w:id="41" w:name="_x3jv32qie5l5"/>
      <w:bookmarkEnd w:id="41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Включено в стоимость:</w:t>
      </w:r>
    </w:p>
    <w:p w:rsidR="002371FF" w:rsidRDefault="002371FF"/>
    <w:tbl>
      <w:tblPr>
        <w:tblStyle w:val="StGen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4485"/>
      </w:tblGrid>
      <w:tr w:rsidR="002371FF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1FF" w:rsidRDefault="00713D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Билеты и экскурсии: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1FF" w:rsidRDefault="00713D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Услуги:</w:t>
            </w:r>
          </w:p>
        </w:tc>
      </w:tr>
      <w:tr w:rsidR="002371FF">
        <w:trPr>
          <w:trHeight w:val="7560"/>
        </w:trPr>
        <w:tc>
          <w:tcPr>
            <w:tcW w:w="45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1FF" w:rsidRDefault="00713D74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 на «Метеоре» Петрозаводск – о. Кижи – Петрозаводск</w:t>
            </w:r>
          </w:p>
          <w:p w:rsidR="002371FF" w:rsidRDefault="00713D74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по острову Кижи с местным аттестованным гидом</w:t>
            </w:r>
          </w:p>
          <w:p w:rsidR="002371FF" w:rsidRDefault="00713D74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острова Валаам по выбранной программе</w:t>
            </w:r>
          </w:p>
          <w:p w:rsidR="002371FF" w:rsidRDefault="00713D74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по Александро-Свирскому монастырю с местным гидом</w:t>
            </w:r>
          </w:p>
          <w:p w:rsidR="002371FF" w:rsidRDefault="00713D74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по Олонецкому музею карелов-ливвиков</w:t>
            </w:r>
          </w:p>
          <w:p w:rsidR="002371FF" w:rsidRDefault="00713D74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Входные билеты в Олонецкий музей</w:t>
            </w:r>
          </w:p>
          <w:p w:rsidR="002371FF" w:rsidRDefault="00713D74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Интерактивна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программа в веселой деревне Киндасово</w:t>
            </w:r>
          </w:p>
          <w:p w:rsidR="002371FF" w:rsidRDefault="00713D74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Входные билеты в горный парк «Рускеала»</w:t>
            </w:r>
          </w:p>
          <w:p w:rsidR="002371FF" w:rsidRDefault="00713D74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«Мраморный каньон» по горному парку «Рускеала» с аттестованным местным гидом</w:t>
            </w:r>
          </w:p>
          <w:p w:rsidR="002371FF" w:rsidRDefault="00713D74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по Онежской набережной в Петрозаводске</w:t>
            </w:r>
          </w:p>
          <w:p w:rsidR="002371FF" w:rsidRDefault="00713D74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Трассовые экскурсии от профессионального гида на протяжении всего тура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1FF" w:rsidRDefault="00713D74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 на комфортабельном автобусе (вместимость автобуса зависит от набора группы)</w:t>
            </w:r>
          </w:p>
          <w:p w:rsidR="002371FF" w:rsidRDefault="00713D74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Проживание в лучших отелях Петрозаводска в центре города и на берегу Онежского озера (зависит от выб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ранной категории отелей), 2 ночи</w:t>
            </w:r>
          </w:p>
          <w:p w:rsidR="002371FF" w:rsidRDefault="00713D74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Проживание в отеле выбранной категории в регионе г. Сортавала (1 ночь)</w:t>
            </w:r>
          </w:p>
          <w:p w:rsidR="002371FF" w:rsidRDefault="00713D74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Завтраки в отеле (кроме категории размещения «бюджет»)</w:t>
            </w:r>
          </w:p>
          <w:p w:rsidR="002371FF" w:rsidRDefault="00713D74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Остановка у рускеальских водопадов Ахвенкоски</w:t>
            </w:r>
          </w:p>
          <w:p w:rsidR="002371FF" w:rsidRDefault="00713D74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Мраморного каньона, Итальянского карьера,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озера</w:t>
            </w:r>
          </w:p>
          <w:p w:rsidR="002371FF" w:rsidRDefault="00713D74">
            <w:pPr>
              <w:widowControl w:val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Светлое, заброшенного мраморного завода</w:t>
            </w:r>
          </w:p>
          <w:p w:rsidR="002371FF" w:rsidRDefault="00713D74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фирменного магазина при форелевом хозяйстве</w:t>
            </w:r>
          </w:p>
          <w:p w:rsidR="002371FF" w:rsidRDefault="00713D74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Александро-Свирского монастыря</w:t>
            </w:r>
          </w:p>
          <w:p w:rsidR="002371FF" w:rsidRDefault="002371F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371FF" w:rsidRDefault="00237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2371F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713D7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Дополнительные возможности в туре:</w:t>
      </w:r>
    </w:p>
    <w:tbl>
      <w:tblPr>
        <w:tblStyle w:val="StGen8"/>
        <w:tblW w:w="9240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3000"/>
        <w:gridCol w:w="3000"/>
      </w:tblGrid>
      <w:tr w:rsidR="002371FF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1FF" w:rsidRDefault="00713D7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Оплачивается самостоятельно до начала тура: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1FF" w:rsidRDefault="00713D7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Оплачивается по желанию при заказе тура: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1FF" w:rsidRDefault="00713D7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Оплачивается по желанию на месте:</w:t>
            </w:r>
          </w:p>
        </w:tc>
      </w:tr>
      <w:tr w:rsidR="002371FF">
        <w:tc>
          <w:tcPr>
            <w:tcW w:w="3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1FF" w:rsidRDefault="00713D74">
            <w:pPr>
              <w:widowControl w:val="0"/>
              <w:numPr>
                <w:ilvl w:val="0"/>
                <w:numId w:val="4"/>
              </w:numPr>
              <w:ind w:left="14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Ж/д билеты: ретропоезд «Рускеала» – Сортавала</w:t>
            </w:r>
          </w:p>
          <w:p w:rsidR="002371FF" w:rsidRDefault="00713D74">
            <w:pPr>
              <w:widowControl w:val="0"/>
              <w:numPr>
                <w:ilvl w:val="0"/>
                <w:numId w:val="2"/>
              </w:numPr>
              <w:ind w:left="141" w:hanging="1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color w:val="121B2E"/>
                <w:sz w:val="20"/>
                <w:szCs w:val="20"/>
                <w:shd w:val="clear" w:color="auto" w:fill="EA9999"/>
              </w:rPr>
              <w:t>При посещении особо охраняемых природных территорий Карелии, по постановлению Правительства, взимается обязательный платеж 200 руб. за посещение объектов:</w:t>
            </w:r>
          </w:p>
          <w:p w:rsidR="002371FF" w:rsidRDefault="00713D7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121B2E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b/>
                <w:color w:val="121B2E"/>
                <w:sz w:val="20"/>
                <w:szCs w:val="20"/>
                <w:shd w:val="clear" w:color="auto" w:fill="EA9999"/>
              </w:rPr>
              <w:t>Валаамский архипелаг</w:t>
            </w:r>
            <w:r>
              <w:rPr>
                <w:rFonts w:ascii="Times New Roman" w:eastAsia="Times New Roman" w:hAnsi="Times New Roman" w:cs="Times New Roman"/>
                <w:color w:val="121B2E"/>
                <w:sz w:val="20"/>
                <w:szCs w:val="20"/>
                <w:shd w:val="clear" w:color="auto" w:fill="EA9999"/>
              </w:rPr>
              <w:t xml:space="preserve"> - ссылка на </w:t>
            </w:r>
            <w:r>
              <w:rPr>
                <w:rFonts w:ascii="Times New Roman" w:eastAsia="Times New Roman" w:hAnsi="Times New Roman" w:cs="Times New Roman"/>
                <w:color w:val="121B2E"/>
                <w:sz w:val="20"/>
                <w:szCs w:val="20"/>
                <w:shd w:val="clear" w:color="auto" w:fill="EA9999"/>
              </w:rPr>
              <w:lastRenderedPageBreak/>
              <w:t>оплату https://vk.cc/cw64Ja</w:t>
            </w:r>
          </w:p>
          <w:p w:rsidR="002371FF" w:rsidRDefault="00713D7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121B2E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b/>
                <w:color w:val="121B2E"/>
                <w:sz w:val="20"/>
                <w:szCs w:val="20"/>
                <w:shd w:val="clear" w:color="auto" w:fill="EA9999"/>
              </w:rPr>
              <w:t>Парк "Ладожские шхеры"</w:t>
            </w:r>
            <w:r>
              <w:rPr>
                <w:rFonts w:ascii="Times New Roman" w:eastAsia="Times New Roman" w:hAnsi="Times New Roman" w:cs="Times New Roman"/>
                <w:color w:val="121B2E"/>
                <w:sz w:val="20"/>
                <w:szCs w:val="20"/>
                <w:shd w:val="clear" w:color="auto" w:fill="EA9999"/>
              </w:rPr>
              <w:t xml:space="preserve"> (на основании ста</w:t>
            </w:r>
            <w:r>
              <w:rPr>
                <w:rFonts w:ascii="Times New Roman" w:eastAsia="Times New Roman" w:hAnsi="Times New Roman" w:cs="Times New Roman"/>
                <w:color w:val="121B2E"/>
                <w:sz w:val="20"/>
                <w:szCs w:val="20"/>
                <w:shd w:val="clear" w:color="auto" w:fill="EA9999"/>
              </w:rPr>
              <w:t>тьи № 15 ФЗ № 33-ФЗ) - оплата на сайте: https://pay.parkladoga.ru/</w:t>
            </w:r>
          </w:p>
          <w:p w:rsidR="002371FF" w:rsidRDefault="00713D7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121B2E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color w:val="121B2E"/>
                <w:sz w:val="20"/>
                <w:szCs w:val="20"/>
                <w:shd w:val="clear" w:color="auto" w:fill="EA9999"/>
              </w:rPr>
              <w:t>Оплата производится самостоятельно до начала тура. За несоблюдение требований предусмотрена административная ответственность (ст. 8.39 КоАП РФ).</w:t>
            </w:r>
          </w:p>
          <w:p w:rsidR="002371FF" w:rsidRDefault="002371FF">
            <w:pPr>
              <w:widowControl w:val="0"/>
              <w:ind w:left="720"/>
              <w:jc w:val="both"/>
              <w:rPr>
                <w:rFonts w:ascii="Times New Roman" w:eastAsia="Times New Roman" w:hAnsi="Times New Roman" w:cs="Times New Roman"/>
                <w:color w:val="121B2E"/>
                <w:sz w:val="20"/>
                <w:szCs w:val="20"/>
                <w:shd w:val="clear" w:color="auto" w:fill="EA9999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1FF" w:rsidRDefault="00713D74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lastRenderedPageBreak/>
              <w:t>Доплат нет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1FF" w:rsidRDefault="00713D74">
            <w:pPr>
              <w:widowControl w:val="0"/>
              <w:numPr>
                <w:ilvl w:val="0"/>
                <w:numId w:val="4"/>
              </w:numPr>
              <w:ind w:left="14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Комплексные обеды в туре: диапазон цен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 xml:space="preserve">750-900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руб./чел.</w:t>
            </w:r>
          </w:p>
          <w:p w:rsidR="002371FF" w:rsidRDefault="00713D74">
            <w:pPr>
              <w:numPr>
                <w:ilvl w:val="0"/>
                <w:numId w:val="4"/>
              </w:numPr>
              <w:ind w:left="14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Экологическая тропа у водопадов Ахвенкоски: полный билет – 400 руб./чел.;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дети до 7 лет – бесплатно;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дети от 7 до 14 лет – 300 руб./чел., студенты (очн.) – 300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руб./чел.; пенсионеры – 300 руб./чел.</w:t>
            </w:r>
          </w:p>
          <w:p w:rsidR="002371FF" w:rsidRDefault="00713D74">
            <w:pPr>
              <w:widowControl w:val="0"/>
              <w:numPr>
                <w:ilvl w:val="0"/>
                <w:numId w:val="4"/>
              </w:numPr>
              <w:ind w:left="14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Активные развлечения в горном парке «Рускеала»: по ценам парка</w:t>
            </w:r>
          </w:p>
        </w:tc>
      </w:tr>
    </w:tbl>
    <w:p w:rsidR="002371FF" w:rsidRDefault="00237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371FF" w:rsidRDefault="00237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1FF" w:rsidRDefault="002371FF"/>
    <w:sectPr w:rsidR="002371FF" w:rsidSect="00713D74">
      <w:pgSz w:w="11909" w:h="16834"/>
      <w:pgMar w:top="851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1FF" w:rsidRDefault="00713D74">
      <w:pPr>
        <w:spacing w:line="240" w:lineRule="auto"/>
      </w:pPr>
      <w:r>
        <w:separator/>
      </w:r>
    </w:p>
  </w:endnote>
  <w:endnote w:type="continuationSeparator" w:id="0">
    <w:p w:rsidR="002371FF" w:rsidRDefault="00713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1FF" w:rsidRDefault="00713D74">
      <w:pPr>
        <w:spacing w:line="240" w:lineRule="auto"/>
      </w:pPr>
      <w:r>
        <w:separator/>
      </w:r>
    </w:p>
  </w:footnote>
  <w:footnote w:type="continuationSeparator" w:id="0">
    <w:p w:rsidR="002371FF" w:rsidRDefault="00713D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4FA6"/>
    <w:multiLevelType w:val="hybridMultilevel"/>
    <w:tmpl w:val="B37635A8"/>
    <w:lvl w:ilvl="0" w:tplc="C124217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41C6B45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64CB57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7E4B3C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5866975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A0D0E0F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826B4F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E409FE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9E224F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D90750"/>
    <w:multiLevelType w:val="hybridMultilevel"/>
    <w:tmpl w:val="87983E44"/>
    <w:lvl w:ilvl="0" w:tplc="42D6892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F0E4EA5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AC0758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75CE7C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FC44DF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89AADF3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522A792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1B8FF4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3C8291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5A7BBF"/>
    <w:multiLevelType w:val="hybridMultilevel"/>
    <w:tmpl w:val="63A898DE"/>
    <w:lvl w:ilvl="0" w:tplc="208E62C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FB1C205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EFC3C6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3D927C3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AD05C8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3CACFF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376642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D320FDC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DCAD00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F1A763C"/>
    <w:multiLevelType w:val="hybridMultilevel"/>
    <w:tmpl w:val="62B42F84"/>
    <w:lvl w:ilvl="0" w:tplc="3E06E1D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33EB86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3D6621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37FE655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5928EBA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58E0E91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18CB2C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429CC64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FA6925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FF"/>
    <w:rsid w:val="002371FF"/>
    <w:rsid w:val="0071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4E398-1945-4B5D-B42A-36404BC8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">
    <w:name w:val="StGen5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6">
    <w:name w:val="StGen6"/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8">
    <w:name w:val="StGen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padvisor.ru/Restaurant_Review-g1066170-d13848731-Reviews-Jarvikala-Sortavala_Republic_of_Karelia_Northwestern_Distric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rnica.ru/o-restorane/desig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4051</Words>
  <Characters>23095</Characters>
  <Application>Microsoft Office Word</Application>
  <DocSecurity>0</DocSecurity>
  <Lines>192</Lines>
  <Paragraphs>54</Paragraphs>
  <ScaleCrop>false</ScaleCrop>
  <Company/>
  <LinksUpToDate>false</LinksUpToDate>
  <CharactersWithSpaces>27092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2024-11-07T06:54:00Z</dcterms:created>
  <dcterms:modified xsi:type="dcterms:W3CDTF">2025-01-28T12:54:00Z</dcterms:modified>
</cp:coreProperties>
</file>