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BC9E1" w14:textId="13D1B30C" w:rsidR="008D5D8D" w:rsidRPr="009972E0" w:rsidRDefault="008D5D8D" w:rsidP="008D5D8D">
      <w:pPr>
        <w:pStyle w:val="a4"/>
        <w:shd w:val="pct15" w:color="auto" w:fill="auto"/>
        <w:rPr>
          <w:szCs w:val="22"/>
        </w:rPr>
      </w:pPr>
      <w:r w:rsidRPr="00170C7E">
        <w:rPr>
          <w:szCs w:val="22"/>
        </w:rPr>
        <w:t xml:space="preserve"> </w:t>
      </w:r>
      <w:r w:rsidR="009972E0">
        <w:rPr>
          <w:szCs w:val="22"/>
        </w:rPr>
        <w:t>ПУТЕШЕСТВИЕ НА АЛТАЙ</w:t>
      </w:r>
      <w:r w:rsidR="005C4C3E">
        <w:rPr>
          <w:szCs w:val="22"/>
        </w:rPr>
        <w:t xml:space="preserve"> и ТЕЛЕЦКОЕ ОЗЕРО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308"/>
        <w:gridCol w:w="1179"/>
        <w:gridCol w:w="3719"/>
      </w:tblGrid>
      <w:tr w:rsidR="008D5D8D" w:rsidRPr="006F7A97" w14:paraId="2F02406B" w14:textId="77777777" w:rsidTr="00671ED1">
        <w:tc>
          <w:tcPr>
            <w:tcW w:w="5308" w:type="dxa"/>
          </w:tcPr>
          <w:p w14:paraId="43FCAAA8" w14:textId="77777777" w:rsidR="00671ED1" w:rsidRPr="006F7A97" w:rsidRDefault="00671ED1" w:rsidP="00170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F2BDAC7" w14:textId="77777777" w:rsidR="008D5D8D" w:rsidRPr="006F7A97" w:rsidRDefault="008D5D8D" w:rsidP="00170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маршрута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: экскурсионный</w:t>
            </w:r>
          </w:p>
        </w:tc>
        <w:tc>
          <w:tcPr>
            <w:tcW w:w="4898" w:type="dxa"/>
            <w:gridSpan w:val="2"/>
          </w:tcPr>
          <w:p w14:paraId="6074E5C6" w14:textId="77777777" w:rsidR="00671ED1" w:rsidRPr="006F7A97" w:rsidRDefault="00671ED1" w:rsidP="00490B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F9FC2D4" w14:textId="77777777" w:rsidR="008D5D8D" w:rsidRPr="006F7A97" w:rsidRDefault="008D5D8D" w:rsidP="00490B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Продолжительность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DA31EE"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дней</w:t>
            </w:r>
          </w:p>
        </w:tc>
      </w:tr>
      <w:tr w:rsidR="008D5D8D" w:rsidRPr="002C3CD7" w14:paraId="18F33987" w14:textId="77777777" w:rsidTr="00671ED1">
        <w:tc>
          <w:tcPr>
            <w:tcW w:w="6487" w:type="dxa"/>
            <w:gridSpan w:val="2"/>
          </w:tcPr>
          <w:p w14:paraId="046E1706" w14:textId="77777777" w:rsidR="008D5D8D" w:rsidRPr="002C3CD7" w:rsidRDefault="008D5D8D" w:rsidP="00170C7E">
            <w:pPr>
              <w:spacing w:after="0" w:line="240" w:lineRule="auto"/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C3CD7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Стоимость тура (от Горно-Алтайска):</w:t>
            </w:r>
          </w:p>
          <w:p w14:paraId="0E7605F8" w14:textId="75C54699" w:rsidR="008D5D8D" w:rsidRPr="002C3CD7" w:rsidRDefault="008D5D8D" w:rsidP="00F00D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9" w:type="dxa"/>
          </w:tcPr>
          <w:p w14:paraId="60CFA4D4" w14:textId="17D728EF" w:rsidR="008D5D8D" w:rsidRPr="00185801" w:rsidRDefault="008D5D8D" w:rsidP="00170C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3CD7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Кол-во туристов в группе</w:t>
            </w:r>
            <w:r w:rsidRPr="002C3CD7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: 6-1</w:t>
            </w:r>
            <w:r w:rsidR="009D7E8D" w:rsidRPr="002C3CD7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5</w:t>
            </w:r>
            <w:r w:rsidRPr="002C3CD7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 xml:space="preserve"> чел</w:t>
            </w:r>
            <w:r w:rsidR="00185801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.</w:t>
            </w:r>
          </w:p>
        </w:tc>
      </w:tr>
      <w:tr w:rsidR="008D5D8D" w:rsidRPr="002C3CD7" w14:paraId="547557DD" w14:textId="77777777" w:rsidTr="00671ED1">
        <w:tc>
          <w:tcPr>
            <w:tcW w:w="10206" w:type="dxa"/>
            <w:gridSpan w:val="3"/>
          </w:tcPr>
          <w:p w14:paraId="6B9BD633" w14:textId="7081D707" w:rsidR="008D5D8D" w:rsidRPr="002C3CD7" w:rsidRDefault="008D5D8D" w:rsidP="00F00D5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C3CD7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«</w:t>
            </w:r>
            <w:r w:rsidR="00AF3626" w:rsidRPr="002C3CD7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>Путешествие на Алтай</w:t>
            </w:r>
            <w:r w:rsidR="00B83FF2" w:rsidRPr="002C3CD7">
              <w:rPr>
                <w:rStyle w:val="a6"/>
                <w:rFonts w:ascii="Times New Roman" w:eastAsia="Calibri" w:hAnsi="Times New Roman" w:cs="Times New Roman"/>
                <w:sz w:val="20"/>
                <w:szCs w:val="20"/>
              </w:rPr>
              <w:t xml:space="preserve"> и Телецкое</w:t>
            </w:r>
            <w:r w:rsidR="009D7E8D" w:rsidRPr="002C3CD7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:</w:t>
            </w:r>
            <w:r w:rsidRPr="002C3CD7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 xml:space="preserve"> </w:t>
            </w:r>
            <w:r w:rsidR="00B6131B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114200</w:t>
            </w:r>
            <w:r w:rsidR="002C3CD7" w:rsidRPr="002C3CD7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2C3CD7">
              <w:rPr>
                <w:rStyle w:val="a6"/>
                <w:rFonts w:ascii="Times New Roman" w:eastAsia="Calibri" w:hAnsi="Times New Roman" w:cs="Times New Roman"/>
                <w:b w:val="0"/>
                <w:sz w:val="20"/>
                <w:szCs w:val="20"/>
              </w:rPr>
              <w:t>руб.</w:t>
            </w:r>
          </w:p>
        </w:tc>
      </w:tr>
      <w:tr w:rsidR="008D5D8D" w:rsidRPr="006F7A97" w14:paraId="5141CA44" w14:textId="77777777" w:rsidTr="00671ED1">
        <w:tc>
          <w:tcPr>
            <w:tcW w:w="10206" w:type="dxa"/>
            <w:gridSpan w:val="3"/>
          </w:tcPr>
          <w:p w14:paraId="540EA7A2" w14:textId="3630F2BD" w:rsidR="008D5D8D" w:rsidRPr="006F7A97" w:rsidRDefault="008D5D8D" w:rsidP="00F00D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Стоимость тура для детей до 14 лет: </w:t>
            </w:r>
            <w:r w:rsidR="0036245B" w:rsidRPr="003624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36245B" w:rsidRPr="0036245B">
              <w:rPr>
                <w:rFonts w:ascii="Times New Roman" w:hAnsi="Times New Roman" w:cs="Times New Roman"/>
                <w:b/>
                <w:sz w:val="20"/>
                <w:szCs w:val="20"/>
              </w:rPr>
              <w:t>06000</w:t>
            </w:r>
            <w:r w:rsidR="0036245B">
              <w:t xml:space="preserve"> </w:t>
            </w:r>
            <w:proofErr w:type="spellStart"/>
            <w:r w:rsidRPr="005415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8D5D8D" w:rsidRPr="006F7A97" w14:paraId="74B44BEC" w14:textId="77777777" w:rsidTr="00671ED1">
        <w:tc>
          <w:tcPr>
            <w:tcW w:w="10206" w:type="dxa"/>
            <w:gridSpan w:val="3"/>
          </w:tcPr>
          <w:p w14:paraId="63F9796E" w14:textId="2569A554" w:rsidR="008D5D8D" w:rsidRPr="006F7A97" w:rsidRDefault="00541596" w:rsidP="00170C7E">
            <w:pPr>
              <w:spacing w:after="0" w:line="240" w:lineRule="auto"/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</w:pPr>
            <w:r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Доплата за одноместное размещение: 1</w:t>
            </w:r>
            <w:r w:rsidR="0036245B"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60</w:t>
            </w:r>
            <w:r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 xml:space="preserve">00 </w:t>
            </w:r>
            <w:proofErr w:type="spellStart"/>
            <w:r>
              <w:rPr>
                <w:rStyle w:val="a6"/>
                <w:rFonts w:ascii="Times New Roman" w:eastAsia="Calibri" w:hAnsi="Times New Roman" w:cs="Times New Roman"/>
                <w:bCs w:val="0"/>
                <w:sz w:val="20"/>
                <w:szCs w:val="20"/>
              </w:rPr>
              <w:t>руб</w:t>
            </w:r>
            <w:proofErr w:type="spellEnd"/>
          </w:p>
        </w:tc>
      </w:tr>
      <w:tr w:rsidR="009D7E8D" w:rsidRPr="006F7A97" w14:paraId="096B5595" w14:textId="77777777" w:rsidTr="00671ED1">
        <w:tc>
          <w:tcPr>
            <w:tcW w:w="10206" w:type="dxa"/>
            <w:gridSpan w:val="3"/>
          </w:tcPr>
          <w:p w14:paraId="41215455" w14:textId="77777777" w:rsidR="00541596" w:rsidRDefault="00541596" w:rsidP="009D7E8D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  <w:p w14:paraId="73774EB5" w14:textId="7ED4B499" w:rsidR="009D7E8D" w:rsidRPr="004C16C6" w:rsidRDefault="009D7E8D" w:rsidP="009D7E8D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В стоимость тура включено:</w:t>
            </w:r>
          </w:p>
          <w:p w14:paraId="43136C71" w14:textId="77777777" w:rsidR="009D7E8D" w:rsidRPr="004C16C6" w:rsidRDefault="009D7E8D" w:rsidP="009D7E8D">
            <w:pPr>
              <w:numPr>
                <w:ilvl w:val="0"/>
                <w:numId w:val="2"/>
              </w:numPr>
              <w:tabs>
                <w:tab w:val="clear" w:pos="2149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экскурсионное и транспортное обслуживание 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</w:t>
            </w: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программе тура (включая входные билеты в музеи);</w:t>
            </w:r>
          </w:p>
          <w:p w14:paraId="5B33FA19" w14:textId="04B94853" w:rsidR="009D7E8D" w:rsidRPr="004C16C6" w:rsidRDefault="009D7E8D" w:rsidP="009D7E8D">
            <w:pPr>
              <w:pStyle w:val="2"/>
              <w:numPr>
                <w:ilvl w:val="0"/>
                <w:numId w:val="2"/>
              </w:numPr>
              <w:tabs>
                <w:tab w:val="clear" w:pos="2149"/>
                <w:tab w:val="num" w:pos="720"/>
              </w:tabs>
              <w:ind w:left="720"/>
              <w:rPr>
                <w:i w:val="0"/>
              </w:rPr>
            </w:pPr>
            <w:r w:rsidRPr="004C16C6">
              <w:rPr>
                <w:i w:val="0"/>
              </w:rPr>
              <w:t>2-/3-местное размещение в гостиницах и на базах отдыха - с удобствами в номере</w:t>
            </w:r>
            <w:r>
              <w:rPr>
                <w:i w:val="0"/>
              </w:rPr>
              <w:t xml:space="preserve"> по всему маршруту</w:t>
            </w:r>
            <w:r w:rsidRPr="004C16C6">
              <w:rPr>
                <w:i w:val="0"/>
              </w:rPr>
              <w:t>;</w:t>
            </w:r>
            <w:r w:rsidRPr="000A5F9F">
              <w:rPr>
                <w:i w:val="0"/>
              </w:rPr>
              <w:t xml:space="preserve"> </w:t>
            </w:r>
            <w:r>
              <w:rPr>
                <w:i w:val="0"/>
              </w:rPr>
              <w:t>по запросу (не позднее, чем за 2 месяца) возможно повышение уровня размещения (за доп. плату)</w:t>
            </w:r>
          </w:p>
          <w:p w14:paraId="1F230320" w14:textId="77777777" w:rsidR="00F6355B" w:rsidRPr="00F6355B" w:rsidRDefault="009D7E8D" w:rsidP="00F6355B">
            <w:pPr>
              <w:numPr>
                <w:ilvl w:val="0"/>
                <w:numId w:val="2"/>
              </w:numPr>
              <w:tabs>
                <w:tab w:val="clear" w:pos="2149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2-разовое питание (с ужина в первый день по завтрак в день отъезда);</w:t>
            </w:r>
          </w:p>
          <w:p w14:paraId="3676DF90" w14:textId="1B36C4A7" w:rsidR="009D7E8D" w:rsidRPr="006F7A97" w:rsidRDefault="009D7E8D" w:rsidP="00F6355B">
            <w:pPr>
              <w:numPr>
                <w:ilvl w:val="0"/>
                <w:numId w:val="2"/>
              </w:numPr>
              <w:tabs>
                <w:tab w:val="clear" w:pos="2149"/>
                <w:tab w:val="num" w:pos="720"/>
              </w:tabs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услуги сопровождающего – гида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D7E8D" w:rsidRPr="006F7A97" w14:paraId="393F1DCE" w14:textId="77777777" w:rsidTr="00671ED1">
        <w:tc>
          <w:tcPr>
            <w:tcW w:w="10206" w:type="dxa"/>
            <w:gridSpan w:val="3"/>
          </w:tcPr>
          <w:p w14:paraId="45673F0D" w14:textId="77777777" w:rsidR="009D7E8D" w:rsidRPr="006F7A97" w:rsidRDefault="009D7E8D" w:rsidP="009D7E8D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14:paraId="24EAC00C" w14:textId="77777777" w:rsidR="009D7E8D" w:rsidRPr="006F7A97" w:rsidRDefault="009D7E8D" w:rsidP="009D7E8D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F7A97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*Как доехать до Горно-Алтайска: </w:t>
            </w:r>
          </w:p>
          <w:p w14:paraId="5CD65C88" w14:textId="77777777" w:rsidR="009D7E8D" w:rsidRPr="006F7A97" w:rsidRDefault="009D7E8D" w:rsidP="009D7E8D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-самолетом в а/порт Горно-Алтайска;</w:t>
            </w:r>
          </w:p>
          <w:p w14:paraId="26A8B4E2" w14:textId="77777777" w:rsidR="009D7E8D" w:rsidRPr="006F7A97" w:rsidRDefault="009D7E8D" w:rsidP="009D7E8D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-автобусом от Новосибирска (автобус накануне дня начала тура ориентировочно в 22.00, расстояние 450 км);</w:t>
            </w:r>
          </w:p>
          <w:p w14:paraId="31301606" w14:textId="25C288EE" w:rsidR="009D7E8D" w:rsidRPr="006F7A97" w:rsidRDefault="009D7E8D" w:rsidP="009D7E8D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-автобусом или такси от Барнаула (расстояние от Барнаула до Горно-Алтайска 260 км, время в пути 4 часа) </w:t>
            </w:r>
          </w:p>
          <w:p w14:paraId="45FDEB77" w14:textId="1CC9A871" w:rsidR="009D7E8D" w:rsidRPr="006F7A97" w:rsidRDefault="009D7E8D" w:rsidP="009D7E8D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F7A97">
              <w:rPr>
                <w:rStyle w:val="a6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4F1E9ED1" w14:textId="723289B2" w:rsidR="008D5D8D" w:rsidRPr="006F7A97" w:rsidRDefault="005D43DB" w:rsidP="00F364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6F7A97">
        <w:rPr>
          <w:rFonts w:ascii="Times New Roman" w:eastAsia="Calibri" w:hAnsi="Times New Roman" w:cs="Times New Roman"/>
          <w:i/>
          <w:sz w:val="20"/>
          <w:szCs w:val="20"/>
        </w:rPr>
        <w:t xml:space="preserve">Идеальный тур для первого знакомства с Алтаем, если у вас мало времени на путешествие. </w:t>
      </w:r>
      <w:r w:rsidR="00AF3626" w:rsidRPr="006F7A97">
        <w:rPr>
          <w:rFonts w:ascii="Times New Roman" w:eastAsia="Calibri" w:hAnsi="Times New Roman" w:cs="Times New Roman"/>
          <w:i/>
          <w:sz w:val="20"/>
          <w:szCs w:val="20"/>
        </w:rPr>
        <w:t>В к</w:t>
      </w:r>
      <w:r w:rsidR="00E84C01" w:rsidRPr="006F7A97">
        <w:rPr>
          <w:rFonts w:ascii="Times New Roman" w:eastAsia="Calibri" w:hAnsi="Times New Roman" w:cs="Times New Roman"/>
          <w:i/>
          <w:sz w:val="20"/>
          <w:szCs w:val="20"/>
        </w:rPr>
        <w:t xml:space="preserve">ороткий тур </w:t>
      </w:r>
      <w:r w:rsidR="00AF3626" w:rsidRPr="006F7A97">
        <w:rPr>
          <w:rFonts w:ascii="Times New Roman" w:eastAsia="Calibri" w:hAnsi="Times New Roman" w:cs="Times New Roman"/>
          <w:i/>
          <w:sz w:val="20"/>
          <w:szCs w:val="20"/>
        </w:rPr>
        <w:t xml:space="preserve">нам удалось включить все основные </w:t>
      </w:r>
      <w:r w:rsidR="00E84C01" w:rsidRPr="006F7A97">
        <w:rPr>
          <w:rFonts w:ascii="Times New Roman" w:eastAsia="Calibri" w:hAnsi="Times New Roman" w:cs="Times New Roman"/>
          <w:i/>
          <w:sz w:val="20"/>
          <w:szCs w:val="20"/>
        </w:rPr>
        <w:t>достопримечательност</w:t>
      </w:r>
      <w:r w:rsidR="00AF3626" w:rsidRPr="006F7A97">
        <w:rPr>
          <w:rFonts w:ascii="Times New Roman" w:eastAsia="Calibri" w:hAnsi="Times New Roman" w:cs="Times New Roman"/>
          <w:i/>
          <w:sz w:val="20"/>
          <w:szCs w:val="20"/>
        </w:rPr>
        <w:t>и</w:t>
      </w:r>
      <w:r w:rsidR="00A7645B" w:rsidRPr="006F7A97">
        <w:rPr>
          <w:rFonts w:ascii="Times New Roman" w:eastAsia="Calibri" w:hAnsi="Times New Roman" w:cs="Times New Roman"/>
          <w:i/>
          <w:sz w:val="20"/>
          <w:szCs w:val="20"/>
        </w:rPr>
        <w:t>: в</w:t>
      </w:r>
      <w:r w:rsidRPr="006F7A97">
        <w:rPr>
          <w:rFonts w:ascii="Times New Roman" w:eastAsia="Calibri" w:hAnsi="Times New Roman" w:cs="Times New Roman"/>
          <w:i/>
          <w:sz w:val="20"/>
          <w:szCs w:val="20"/>
        </w:rPr>
        <w:t>ас ждут не только великолепные пейзажи, но и места силы, священные места Алта</w:t>
      </w:r>
      <w:r w:rsidR="00F3643F" w:rsidRPr="006F7A97">
        <w:rPr>
          <w:rFonts w:ascii="Times New Roman" w:eastAsia="Calibri" w:hAnsi="Times New Roman" w:cs="Times New Roman"/>
          <w:i/>
          <w:sz w:val="20"/>
          <w:szCs w:val="20"/>
        </w:rPr>
        <w:t xml:space="preserve">я, и Телецкое </w:t>
      </w:r>
      <w:r w:rsidR="006F7A97" w:rsidRPr="006F7A97">
        <w:rPr>
          <w:rFonts w:ascii="Times New Roman" w:eastAsia="Calibri" w:hAnsi="Times New Roman" w:cs="Times New Roman"/>
          <w:i/>
          <w:sz w:val="20"/>
          <w:szCs w:val="20"/>
        </w:rPr>
        <w:t>озеро</w:t>
      </w:r>
      <w:r w:rsidR="00FB671A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14:paraId="27B4966F" w14:textId="77777777" w:rsidR="005D43DB" w:rsidRPr="006F7A97" w:rsidRDefault="005D43DB" w:rsidP="005D43DB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</w:pPr>
    </w:p>
    <w:p w14:paraId="55FBDC6A" w14:textId="77777777" w:rsidR="008D5D8D" w:rsidRPr="006F7A97" w:rsidRDefault="008D5D8D" w:rsidP="005D43DB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6F7A97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Программа путешествия</w:t>
      </w:r>
      <w:r w:rsidRPr="006F7A97">
        <w:rPr>
          <w:rFonts w:ascii="Times New Roman" w:eastAsia="Calibri" w:hAnsi="Times New Roman" w:cs="Times New Roman"/>
          <w:b/>
          <w:i/>
          <w:sz w:val="20"/>
          <w:szCs w:val="20"/>
        </w:rPr>
        <w:t>:</w:t>
      </w:r>
    </w:p>
    <w:tbl>
      <w:tblPr>
        <w:tblW w:w="4944" w:type="pct"/>
        <w:jc w:val="center"/>
        <w:tblLook w:val="01E0" w:firstRow="1" w:lastRow="1" w:firstColumn="1" w:lastColumn="1" w:noHBand="0" w:noVBand="0"/>
      </w:tblPr>
      <w:tblGrid>
        <w:gridCol w:w="851"/>
        <w:gridCol w:w="9100"/>
      </w:tblGrid>
      <w:tr w:rsidR="008D5D8D" w:rsidRPr="006F7A97" w14:paraId="69BE8B3F" w14:textId="77777777" w:rsidTr="00DA48C1">
        <w:trPr>
          <w:jc w:val="center"/>
        </w:trPr>
        <w:tc>
          <w:tcPr>
            <w:tcW w:w="851" w:type="dxa"/>
          </w:tcPr>
          <w:p w14:paraId="3A43C246" w14:textId="360B3350" w:rsidR="008D5D8D" w:rsidRPr="006F7A97" w:rsidRDefault="008D5D8D" w:rsidP="00DD7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 1</w:t>
            </w:r>
            <w:r w:rsidR="00D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14:paraId="5480C342" w14:textId="77777777" w:rsidR="008D5D8D" w:rsidRPr="006F7A97" w:rsidRDefault="008D5D8D" w:rsidP="00DD7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00" w:type="dxa"/>
          </w:tcPr>
          <w:p w14:paraId="67DD561C" w14:textId="77777777" w:rsidR="006F7A97" w:rsidRPr="006F7A97" w:rsidRDefault="006F7A97" w:rsidP="006F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Встреча в аэропорту Горно-Алтайска (9.00 – 10.00. 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Время местное, опережает московское на 4 ч</w:t>
            </w: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).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ACF8DEB" w14:textId="21B91D73" w:rsidR="00DD7B4E" w:rsidRPr="006F7A97" w:rsidRDefault="006F7A97" w:rsidP="006F7A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Дополнительно (до 9.00) возможна встреча на автовокзале и в гостиницах Горно-Алтайска</w:t>
            </w:r>
            <w:r w:rsidR="008D5D8D"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).</w:t>
            </w:r>
            <w:r w:rsidR="008D5D8D"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784737F" w14:textId="77777777" w:rsidR="00FA7C43" w:rsidRPr="006F7A97" w:rsidRDefault="00FA7C43" w:rsidP="00DD7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Экскурсии по живописному </w:t>
            </w:r>
            <w:proofErr w:type="spellStart"/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Чемальскому</w:t>
            </w:r>
            <w:proofErr w:type="spellEnd"/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тракту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8068C3"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Размещение в гостинице.</w:t>
            </w:r>
          </w:p>
          <w:p w14:paraId="6F4FA42E" w14:textId="77777777" w:rsidR="008D5D8D" w:rsidRPr="006F7A97" w:rsidRDefault="008D5D8D" w:rsidP="00DD7B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Экскурсия в с. Чемал (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авто + пешеходная</w:t>
            </w: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6F7A9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Вы посетите </w:t>
            </w:r>
            <w:r w:rsidRPr="006F7A9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храм на острове Патмос</w:t>
            </w:r>
            <w:r w:rsidRPr="006F7A9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где прикоснетесь к истории основания христианской миссии на Алтае и истории восстановления храма. Пройдете по узкой «козьей» тропе, увидите «Ворота </w:t>
            </w:r>
            <w:proofErr w:type="spellStart"/>
            <w:r w:rsidRPr="006F7A9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Сартакпая</w:t>
            </w:r>
            <w:proofErr w:type="spellEnd"/>
            <w:r w:rsidRPr="006F7A9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» - панораму слияния рек Чемал и Катунь, </w:t>
            </w:r>
            <w:proofErr w:type="spellStart"/>
            <w:r w:rsidRPr="006F7A9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Чемальскую</w:t>
            </w:r>
            <w:proofErr w:type="spellEnd"/>
            <w:r w:rsidRPr="006F7A9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ГЭС - </w:t>
            </w:r>
            <w:r w:rsidR="008B6087" w:rsidRPr="006F7A9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первую ГЭС</w:t>
            </w:r>
            <w:r w:rsidRPr="006F7A9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 Алтае, построенную еще в 1935 г.</w:t>
            </w:r>
          </w:p>
          <w:p w14:paraId="5D5A58C4" w14:textId="77777777" w:rsidR="001A7372" w:rsidRPr="006F7A97" w:rsidRDefault="008D5D8D" w:rsidP="00DD7B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Экскурсия «Долина горных духов». 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Экскурсия в урочище </w:t>
            </w:r>
            <w:proofErr w:type="spellStart"/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Чеч</w:t>
            </w:r>
            <w:proofErr w:type="spellEnd"/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-кыш – живописный скальный каньон в долине р. Катунь. Вы услышите легенду урочища, подниметесь на обзорную площадку, откуда открывается великолепный вид на Катунь.</w:t>
            </w:r>
          </w:p>
          <w:p w14:paraId="55C879F2" w14:textId="77777777" w:rsidR="00DD7B4E" w:rsidRDefault="002F4AC6" w:rsidP="00806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A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Экскурсия на </w:t>
            </w:r>
            <w:proofErr w:type="spellStart"/>
            <w:r w:rsidRPr="002F4AC6">
              <w:rPr>
                <w:rFonts w:ascii="Times New Roman" w:hAnsi="Times New Roman" w:cs="Times New Roman"/>
                <w:b/>
                <w:sz w:val="20"/>
                <w:szCs w:val="20"/>
              </w:rPr>
              <w:t>Камышлинский</w:t>
            </w:r>
            <w:proofErr w:type="spellEnd"/>
            <w:r w:rsidRPr="002F4A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водопад. </w:t>
            </w:r>
            <w:r w:rsidRPr="002F4AC6">
              <w:rPr>
                <w:rFonts w:ascii="Times New Roman" w:hAnsi="Times New Roman" w:cs="Times New Roman"/>
                <w:sz w:val="20"/>
                <w:szCs w:val="20"/>
              </w:rPr>
              <w:t xml:space="preserve">Каскадный водопад находится на левом берегу р. Катунь. </w:t>
            </w:r>
          </w:p>
          <w:p w14:paraId="6E0C524F" w14:textId="1D076E97" w:rsidR="00C516D7" w:rsidRPr="006F7A97" w:rsidRDefault="00C516D7" w:rsidP="008068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516D7">
              <w:rPr>
                <w:rFonts w:ascii="Times New Roman" w:hAnsi="Times New Roman" w:cs="Times New Roman"/>
                <w:sz w:val="20"/>
                <w:szCs w:val="20"/>
              </w:rPr>
              <w:t>Незабываемые впечатления оставит доставка до водопада</w:t>
            </w:r>
            <w:r w:rsidR="00FC6454">
              <w:rPr>
                <w:rFonts w:ascii="Times New Roman" w:hAnsi="Times New Roman" w:cs="Times New Roman"/>
                <w:sz w:val="20"/>
                <w:szCs w:val="20"/>
              </w:rPr>
              <w:t xml:space="preserve"> и обратно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sz w:val="20"/>
                <w:szCs w:val="20"/>
              </w:rPr>
              <w:t>на</w:t>
            </w:r>
            <w:r w:rsidRPr="001A30C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6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моторафте</w:t>
            </w:r>
            <w:proofErr w:type="spellEnd"/>
            <w:r w:rsidRPr="00FB67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8D5D8D" w:rsidRPr="006F7A97" w14:paraId="0634D2C3" w14:textId="77777777" w:rsidTr="00DA48C1">
        <w:trPr>
          <w:trHeight w:val="557"/>
          <w:jc w:val="center"/>
        </w:trPr>
        <w:tc>
          <w:tcPr>
            <w:tcW w:w="851" w:type="dxa"/>
          </w:tcPr>
          <w:p w14:paraId="4DF0D51D" w14:textId="66BC4E50" w:rsidR="008D5D8D" w:rsidRPr="006F7A97" w:rsidRDefault="008D5D8D" w:rsidP="00DD7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 2</w:t>
            </w:r>
            <w:r w:rsidR="00D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100" w:type="dxa"/>
          </w:tcPr>
          <w:p w14:paraId="2B2CA296" w14:textId="77777777" w:rsidR="008D5D8D" w:rsidRPr="006F7A97" w:rsidRDefault="008068C3" w:rsidP="00DD7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Выезд из гостини</w:t>
            </w:r>
            <w:r w:rsidR="009B242E"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цы</w:t>
            </w:r>
            <w:r w:rsidR="009B242E"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8D5D8D"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Экскурсия по Чуйскому тракту. Усть-Сема – Акташ.</w:t>
            </w:r>
          </w:p>
          <w:p w14:paraId="6A66214B" w14:textId="77777777" w:rsidR="008D5D8D" w:rsidRPr="006F7A97" w:rsidRDefault="008D5D8D" w:rsidP="00DD7B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В 2016 г. Чуйский тракт, главная дорога Алтая, вошел в пятерку красивейших дорог мира по версии «</w:t>
            </w:r>
            <w:proofErr w:type="spellStart"/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National</w:t>
            </w:r>
            <w:proofErr w:type="spellEnd"/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Geographiс</w:t>
            </w:r>
            <w:proofErr w:type="spellEnd"/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»: «Проехать по Чуйскому тракту — все равно что пересечь всю Россию»</w:t>
            </w:r>
          </w:p>
          <w:p w14:paraId="6B181B0D" w14:textId="77777777" w:rsidR="008D5D8D" w:rsidRPr="006F7A97" w:rsidRDefault="008D5D8D" w:rsidP="00A5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Сегодня мы преодолеем перевалы </w:t>
            </w: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Семинский и </w:t>
            </w:r>
            <w:proofErr w:type="spellStart"/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Чике-Таман</w:t>
            </w:r>
            <w:proofErr w:type="spellEnd"/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увидим красавицы-реки </w:t>
            </w: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Катунь и Чуя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, место их слияния (</w:t>
            </w: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природный парк «Чуй-</w:t>
            </w:r>
            <w:proofErr w:type="spellStart"/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Оозы</w:t>
            </w:r>
            <w:proofErr w:type="spellEnd"/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и некоторые пороги (3 -5 категории сложности), по которым проходят водные маршруты, посетим </w:t>
            </w:r>
            <w:r w:rsidRPr="006F7A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древний комплекс петроглифов </w:t>
            </w:r>
            <w:proofErr w:type="spellStart"/>
            <w:r w:rsidRPr="006F7A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Калбак-Таш</w:t>
            </w:r>
            <w:proofErr w:type="spellEnd"/>
            <w:r w:rsidRPr="006F7A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содержит более 500 композиций, состоящих из более, чем 5000 рисунков, древнейшие из которых датируются 8-м тысячелетием до н. э. </w:t>
            </w:r>
          </w:p>
          <w:p w14:paraId="16D2B5A4" w14:textId="77777777" w:rsidR="008D5D8D" w:rsidRPr="006F7A97" w:rsidRDefault="008D5D8D" w:rsidP="00A551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Продвигаясь по Чуйскому тракту вглубь Алтая, за 2 дня доедем почти до монгольской границы, увидим смену природно-климатических зон. Чуйский тракт «забирается» все выше, и вместе с ним, мы попадаем </w:t>
            </w:r>
            <w:r w:rsidRPr="006F7A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6F7A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Курайскую</w:t>
            </w:r>
            <w:proofErr w:type="spellEnd"/>
            <w:r w:rsidRPr="006F7A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и Чуйскую степи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одни из самых высокогорных в мире (высота н. у. м. до 2000 м). Величественная панорама Северо-Чуйского хребта, степи и полупустыни… - у нас будет множество возможностей для того, чтобы увидеть и запечатлеть необыкновенные пейзажи!</w:t>
            </w:r>
          </w:p>
          <w:p w14:paraId="2C8F080E" w14:textId="26451FA5" w:rsidR="008D5D8D" w:rsidRPr="006F7A97" w:rsidRDefault="008D5D8D" w:rsidP="00E30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в гостинице в с. Акташ</w:t>
            </w:r>
          </w:p>
        </w:tc>
      </w:tr>
      <w:tr w:rsidR="008D5D8D" w:rsidRPr="006F7A97" w14:paraId="66178420" w14:textId="77777777" w:rsidTr="00DA48C1">
        <w:trPr>
          <w:jc w:val="center"/>
        </w:trPr>
        <w:tc>
          <w:tcPr>
            <w:tcW w:w="851" w:type="dxa"/>
          </w:tcPr>
          <w:p w14:paraId="338635DE" w14:textId="6115537D" w:rsidR="008D5D8D" w:rsidRPr="006F7A97" w:rsidRDefault="008D5D8D" w:rsidP="00DD7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 3</w:t>
            </w:r>
            <w:r w:rsidR="00D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100" w:type="dxa"/>
          </w:tcPr>
          <w:p w14:paraId="3ECD53E0" w14:textId="28DC8F89" w:rsidR="008D5D8D" w:rsidRPr="006F7A97" w:rsidRDefault="008D5D8D" w:rsidP="00DD7B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Сегодня нас ждет знакомство с достопримечательностями Улаганского и Кош-</w:t>
            </w:r>
            <w:proofErr w:type="spellStart"/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Агачского</w:t>
            </w:r>
            <w:proofErr w:type="spellEnd"/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районов. 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Это самые отдаленные, высокогорные районы Горного Алтая. Продолжим путешествие по Чуйскому тракту, проехав практически до границы с Монголией, посетим </w:t>
            </w:r>
            <w:proofErr w:type="spellStart"/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Гейзеровое</w:t>
            </w:r>
            <w:proofErr w:type="spellEnd"/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озеро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«Марс»</w:t>
            </w:r>
            <w:r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места с необыкновенными «космическими» пейзажами, увидим заснеженные вершины Северо-Чуйского хребта.</w:t>
            </w:r>
            <w:r w:rsidR="00F3643F"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Свернув с Чуйского тракта в самый отдаленный, Улаганский район Алтая, увидим </w:t>
            </w:r>
            <w:r w:rsidR="00F3643F" w:rsidRPr="006F7A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Красные ворота</w:t>
            </w:r>
            <w:r w:rsidR="00F3643F" w:rsidRPr="006F7A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живописное </w:t>
            </w:r>
            <w:r w:rsidR="00F3643F" w:rsidRPr="006F7A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озеро </w:t>
            </w:r>
            <w:proofErr w:type="spellStart"/>
            <w:r w:rsidR="00F3643F" w:rsidRPr="006F7A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Киделю</w:t>
            </w:r>
            <w:proofErr w:type="spellEnd"/>
            <w:r w:rsidR="00F3643F" w:rsidRPr="006F7A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8D5D8D" w:rsidRPr="006F7A97" w14:paraId="21A8A53B" w14:textId="77777777" w:rsidTr="00DA48C1">
        <w:trPr>
          <w:jc w:val="center"/>
        </w:trPr>
        <w:tc>
          <w:tcPr>
            <w:tcW w:w="851" w:type="dxa"/>
          </w:tcPr>
          <w:p w14:paraId="2F34B1F8" w14:textId="0A30C8FE" w:rsidR="008D5D8D" w:rsidRPr="006F7A97" w:rsidRDefault="008D5D8D" w:rsidP="00DD7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День 4</w:t>
            </w:r>
            <w:r w:rsidR="00D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100" w:type="dxa"/>
          </w:tcPr>
          <w:p w14:paraId="249E22FB" w14:textId="1F04A8E1" w:rsidR="00893700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Возвращение по Чуйскому тракту в </w:t>
            </w:r>
            <w:proofErr w:type="spellStart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Онгудайский</w:t>
            </w:r>
            <w:proofErr w:type="spellEnd"/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район. </w:t>
            </w:r>
            <w:proofErr w:type="spellStart"/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Онгудайский</w:t>
            </w:r>
            <w:proofErr w:type="spellEnd"/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- один из самых больших районов Горного Алтая. Здесь до сих пор сохраняются традиционные верования и уклад жизни алтайцев</w:t>
            </w: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14:paraId="61B0C9AE" w14:textId="77777777" w:rsidR="00893700" w:rsidRDefault="00893700" w:rsidP="00893700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0208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Посещение этнокультурного комплекса «Кечу». 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 аиле (национальном жилище алтайцев) знакомство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 традициями и обычаями алтайцев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дегустация блюд национальной кухни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635F186" w14:textId="77777777" w:rsidR="00893700" w:rsidRDefault="00893700" w:rsidP="00893700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Погружение </w:t>
            </w:r>
            <w:r w:rsidRPr="0020208B">
              <w:rPr>
                <w:rFonts w:ascii="Times New Roman" w:hAnsi="Times New Roman" w:cs="Times New Roman"/>
                <w:sz w:val="20"/>
                <w:szCs w:val="20"/>
              </w:rPr>
              <w:t xml:space="preserve">в атмосферу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культуру </w:t>
            </w:r>
            <w:r w:rsidRPr="0020208B">
              <w:rPr>
                <w:rFonts w:ascii="Times New Roman" w:hAnsi="Times New Roman" w:cs="Times New Roman"/>
                <w:sz w:val="20"/>
                <w:szCs w:val="20"/>
              </w:rPr>
              <w:t>кочевого образа жизни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алтайцев у арт-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объект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20208B">
              <w:rPr>
                <w:rFonts w:ascii="Times New Roman" w:hAnsi="Times New Roman" w:cs="Times New Roman"/>
                <w:bCs/>
                <w:sz w:val="20"/>
                <w:szCs w:val="20"/>
              </w:rPr>
              <w:t>Эрjине</w:t>
            </w:r>
            <w:proofErr w:type="spellEnd"/>
            <w:r w:rsidRPr="0020208B">
              <w:rPr>
                <w:rFonts w:ascii="Times New Roman" w:hAnsi="Times New Roman" w:cs="Times New Roman"/>
                <w:bCs/>
                <w:sz w:val="20"/>
                <w:szCs w:val="20"/>
              </w:rPr>
              <w:t>-Талисман»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E7F8F4C" w14:textId="77777777" w:rsidR="00893700" w:rsidRPr="004C16C6" w:rsidRDefault="00893700" w:rsidP="00893700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Здесь же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 вас будет возможность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еще ближе познакомит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ься </w:t>
            </w:r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 историей строительства Чуйского тракта и знаменитого </w:t>
            </w:r>
            <w:proofErr w:type="spellStart"/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Цаплинского</w:t>
            </w:r>
            <w:proofErr w:type="spellEnd"/>
            <w:r w:rsidRPr="0020208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моста.</w:t>
            </w:r>
            <w:r w:rsidRPr="002020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A28288D" w14:textId="10CF7F81" w:rsidR="008D5D8D" w:rsidRPr="006F7A97" w:rsidRDefault="00893700" w:rsidP="00893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sz w:val="20"/>
                <w:szCs w:val="20"/>
              </w:rPr>
              <w:t>Переезд и размещение в гостинице в Горно-Алтайске</w:t>
            </w:r>
            <w:r w:rsidR="008B1AAE" w:rsidRPr="00D02D65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5C4C3E" w:rsidRPr="006F7A97" w14:paraId="5596352F" w14:textId="77777777" w:rsidTr="00DA48C1">
        <w:trPr>
          <w:jc w:val="center"/>
        </w:trPr>
        <w:tc>
          <w:tcPr>
            <w:tcW w:w="851" w:type="dxa"/>
          </w:tcPr>
          <w:p w14:paraId="5DD79383" w14:textId="0C9B5EF1" w:rsidR="005C4C3E" w:rsidRPr="006F7A97" w:rsidRDefault="005C4C3E" w:rsidP="005C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День 5</w:t>
            </w:r>
            <w:r w:rsidR="00D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14:paraId="3242E294" w14:textId="77777777" w:rsidR="005C4C3E" w:rsidRPr="006F7A97" w:rsidRDefault="005C4C3E" w:rsidP="005C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AFB2760" w14:textId="77777777" w:rsidR="005C4C3E" w:rsidRPr="006F7A97" w:rsidRDefault="005C4C3E" w:rsidP="005C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0225F06" w14:textId="77777777" w:rsidR="005C4C3E" w:rsidRPr="006F7A97" w:rsidRDefault="005C4C3E" w:rsidP="005C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1A43827" w14:textId="77777777" w:rsidR="005C4C3E" w:rsidRPr="006F7A97" w:rsidRDefault="005C4C3E" w:rsidP="005C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40B1B3D" w14:textId="77777777" w:rsidR="005C4C3E" w:rsidRPr="006F7A97" w:rsidRDefault="005C4C3E" w:rsidP="005C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920E2A7" w14:textId="77777777" w:rsidR="005C4C3E" w:rsidRPr="006F7A97" w:rsidRDefault="005C4C3E" w:rsidP="005C4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DA4054C" w14:textId="77777777" w:rsidR="005C4C3E" w:rsidRPr="006F7A97" w:rsidRDefault="005C4C3E" w:rsidP="00EC5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00" w:type="dxa"/>
            <w:vAlign w:val="center"/>
          </w:tcPr>
          <w:p w14:paraId="086C0C47" w14:textId="77777777" w:rsidR="005C4C3E" w:rsidRPr="008C0DD4" w:rsidRDefault="005C4C3E" w:rsidP="008C0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DD4">
              <w:rPr>
                <w:rFonts w:ascii="Times New Roman" w:hAnsi="Times New Roman" w:cs="Times New Roman"/>
                <w:b/>
                <w:sz w:val="20"/>
                <w:szCs w:val="20"/>
              </w:rPr>
              <w:t>Переезд на Телецкое озеро</w:t>
            </w:r>
            <w:r w:rsidRPr="008C0D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C0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Горно-Алтайск – поселок Артыбаш</w:t>
            </w:r>
            <w:r w:rsidRPr="008C0DD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40 км"/>
              </w:smartTagPr>
              <w:r w:rsidRPr="008C0DD4">
                <w:rPr>
                  <w:rFonts w:ascii="Times New Roman" w:hAnsi="Times New Roman" w:cs="Times New Roman"/>
                  <w:sz w:val="20"/>
                  <w:szCs w:val="20"/>
                </w:rPr>
                <w:t>240 км</w:t>
              </w:r>
            </w:smartTag>
            <w:r w:rsidRPr="008C0DD4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341FC733" w14:textId="77777777" w:rsidR="005C4C3E" w:rsidRPr="008C0DD4" w:rsidRDefault="005C4C3E" w:rsidP="008C0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DD4">
              <w:rPr>
                <w:rFonts w:ascii="Times New Roman" w:hAnsi="Times New Roman" w:cs="Times New Roman"/>
                <w:b/>
                <w:sz w:val="20"/>
                <w:szCs w:val="20"/>
              </w:rPr>
              <w:t>По пути краткая экскурсия по Горно-Алтайску,</w:t>
            </w:r>
            <w:r w:rsidRPr="008C0DD4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 w:rsidRPr="008C0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кскурсия в Национальный Музей Республики Алтай им А. В. Анохина. </w:t>
            </w:r>
            <w:r w:rsidRPr="008C0DD4">
              <w:rPr>
                <w:rFonts w:ascii="Times New Roman" w:hAnsi="Times New Roman" w:cs="Times New Roman"/>
                <w:sz w:val="20"/>
                <w:szCs w:val="20"/>
              </w:rPr>
              <w:t>В фондах музея хранятся уникальные коллекции первых краеведов Алтая, археологические материалы из раскопок курганов Ак-</w:t>
            </w:r>
            <w:proofErr w:type="spellStart"/>
            <w:r w:rsidRPr="008C0DD4">
              <w:rPr>
                <w:rFonts w:ascii="Times New Roman" w:hAnsi="Times New Roman" w:cs="Times New Roman"/>
                <w:sz w:val="20"/>
                <w:szCs w:val="20"/>
              </w:rPr>
              <w:t>Алаха</w:t>
            </w:r>
            <w:proofErr w:type="spellEnd"/>
            <w:r w:rsidRPr="008C0DD4">
              <w:rPr>
                <w:rFonts w:ascii="Times New Roman" w:hAnsi="Times New Roman" w:cs="Times New Roman"/>
                <w:sz w:val="20"/>
                <w:szCs w:val="20"/>
              </w:rPr>
              <w:t xml:space="preserve"> с плато </w:t>
            </w:r>
            <w:proofErr w:type="spellStart"/>
            <w:r w:rsidRPr="008C0DD4">
              <w:rPr>
                <w:rFonts w:ascii="Times New Roman" w:hAnsi="Times New Roman" w:cs="Times New Roman"/>
                <w:sz w:val="20"/>
                <w:szCs w:val="20"/>
              </w:rPr>
              <w:t>Укок</w:t>
            </w:r>
            <w:proofErr w:type="spellEnd"/>
            <w:r w:rsidRPr="008C0DD4">
              <w:rPr>
                <w:rFonts w:ascii="Times New Roman" w:hAnsi="Times New Roman" w:cs="Times New Roman"/>
                <w:sz w:val="20"/>
                <w:szCs w:val="20"/>
              </w:rPr>
              <w:t xml:space="preserve">, самая большая коллекция живописных и графических работ первого алтайского художника Г.И. </w:t>
            </w:r>
            <w:proofErr w:type="spellStart"/>
            <w:r w:rsidRPr="008C0DD4">
              <w:rPr>
                <w:rFonts w:ascii="Times New Roman" w:hAnsi="Times New Roman" w:cs="Times New Roman"/>
                <w:sz w:val="20"/>
                <w:szCs w:val="20"/>
              </w:rPr>
              <w:t>Чорос</w:t>
            </w:r>
            <w:proofErr w:type="spellEnd"/>
            <w:r w:rsidRPr="008C0DD4">
              <w:rPr>
                <w:rFonts w:ascii="Times New Roman" w:hAnsi="Times New Roman" w:cs="Times New Roman"/>
                <w:sz w:val="20"/>
                <w:szCs w:val="20"/>
              </w:rPr>
              <w:t>-Гуркина</w:t>
            </w:r>
            <w:r w:rsidRPr="008C0D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229CD56" w14:textId="77777777" w:rsidR="005C4C3E" w:rsidRPr="008C0DD4" w:rsidRDefault="005C4C3E" w:rsidP="008C0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DD4">
              <w:rPr>
                <w:rFonts w:ascii="Times New Roman" w:hAnsi="Times New Roman" w:cs="Times New Roman"/>
                <w:sz w:val="20"/>
                <w:szCs w:val="20"/>
              </w:rPr>
              <w:t>Размещение на базе отдыха, в поселке Артыбаш.</w:t>
            </w:r>
          </w:p>
          <w:p w14:paraId="58B745F7" w14:textId="77777777" w:rsidR="005C4C3E" w:rsidRPr="008C0DD4" w:rsidRDefault="005C4C3E" w:rsidP="008C0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DD4">
              <w:rPr>
                <w:rFonts w:ascii="Times New Roman" w:hAnsi="Times New Roman" w:cs="Times New Roman"/>
                <w:b/>
                <w:sz w:val="20"/>
                <w:szCs w:val="20"/>
              </w:rPr>
              <w:t>Обзорная пешеходная экскурсия</w:t>
            </w:r>
            <w:r w:rsidRPr="008C0DD4">
              <w:rPr>
                <w:rFonts w:ascii="Times New Roman" w:hAnsi="Times New Roman" w:cs="Times New Roman"/>
                <w:sz w:val="20"/>
                <w:szCs w:val="20"/>
              </w:rPr>
              <w:t xml:space="preserve"> по поселку Артыбаш. </w:t>
            </w:r>
          </w:p>
          <w:p w14:paraId="4AF0665B" w14:textId="77777777" w:rsidR="005C4C3E" w:rsidRPr="008C0DD4" w:rsidRDefault="005C4C3E" w:rsidP="008C0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DD4">
              <w:rPr>
                <w:rFonts w:ascii="Times New Roman" w:hAnsi="Times New Roman" w:cs="Times New Roman"/>
                <w:sz w:val="20"/>
                <w:szCs w:val="20"/>
              </w:rPr>
              <w:t xml:space="preserve">Вы познакомитесь с историей освоения и изучения Озера, побываете на серебряном источнике, услышите алтайские легенды об Алтын </w:t>
            </w:r>
            <w:proofErr w:type="spellStart"/>
            <w:r w:rsidRPr="008C0DD4">
              <w:rPr>
                <w:rFonts w:ascii="Times New Roman" w:hAnsi="Times New Roman" w:cs="Times New Roman"/>
                <w:sz w:val="20"/>
                <w:szCs w:val="20"/>
              </w:rPr>
              <w:t>Кöле</w:t>
            </w:r>
            <w:proofErr w:type="spellEnd"/>
            <w:r w:rsidRPr="008C0DD4">
              <w:rPr>
                <w:rFonts w:ascii="Times New Roman" w:hAnsi="Times New Roman" w:cs="Times New Roman"/>
                <w:sz w:val="20"/>
                <w:szCs w:val="20"/>
              </w:rPr>
              <w:t xml:space="preserve">. Желающие могут подняться на гору </w:t>
            </w:r>
            <w:proofErr w:type="spellStart"/>
            <w:r w:rsidRPr="008C0DD4">
              <w:rPr>
                <w:rFonts w:ascii="Times New Roman" w:hAnsi="Times New Roman" w:cs="Times New Roman"/>
                <w:sz w:val="20"/>
                <w:szCs w:val="20"/>
              </w:rPr>
              <w:t>Тялан-туу</w:t>
            </w:r>
            <w:proofErr w:type="spellEnd"/>
            <w:r w:rsidRPr="008C0DD4">
              <w:rPr>
                <w:rFonts w:ascii="Times New Roman" w:hAnsi="Times New Roman" w:cs="Times New Roman"/>
                <w:sz w:val="20"/>
                <w:szCs w:val="20"/>
              </w:rPr>
              <w:t>, откуда с высоты птичьего полета открывается великолепная панорама Телецкого озера.</w:t>
            </w:r>
          </w:p>
          <w:p w14:paraId="03937D1D" w14:textId="77777777" w:rsidR="008C0DD4" w:rsidRPr="008C0DD4" w:rsidRDefault="008C0DD4" w:rsidP="008C0D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желанию (и погодным условиям) возможна </w:t>
            </w:r>
            <w:r w:rsidRPr="008C0DD4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 на горнолыжный комплекс «</w:t>
            </w:r>
            <w:proofErr w:type="spellStart"/>
            <w:r w:rsidRPr="008C0DD4">
              <w:rPr>
                <w:rFonts w:ascii="Times New Roman" w:hAnsi="Times New Roman" w:cs="Times New Roman"/>
                <w:b/>
                <w:sz w:val="20"/>
                <w:szCs w:val="20"/>
              </w:rPr>
              <w:t>Телецкий</w:t>
            </w:r>
            <w:proofErr w:type="spellEnd"/>
            <w:r w:rsidRPr="008C0D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». </w:t>
            </w:r>
          </w:p>
          <w:p w14:paraId="0A03F9E3" w14:textId="4C338306" w:rsidR="008C0DD4" w:rsidRPr="008C0DD4" w:rsidRDefault="008C0DD4" w:rsidP="008C0D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Подъем на </w:t>
            </w:r>
            <w:proofErr w:type="spellStart"/>
            <w:r w:rsidRPr="008C0DD4">
              <w:rPr>
                <w:rFonts w:ascii="Times New Roman" w:hAnsi="Times New Roman" w:cs="Times New Roman"/>
                <w:bCs/>
                <w:sz w:val="20"/>
                <w:szCs w:val="20"/>
              </w:rPr>
              <w:t>подьёмнике</w:t>
            </w:r>
            <w:proofErr w:type="spellEnd"/>
            <w:r w:rsidRPr="008C0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вершину г. </w:t>
            </w:r>
            <w:proofErr w:type="spellStart"/>
            <w:r w:rsidRPr="008C0DD4">
              <w:rPr>
                <w:rFonts w:ascii="Times New Roman" w:hAnsi="Times New Roman" w:cs="Times New Roman"/>
                <w:bCs/>
                <w:sz w:val="20"/>
                <w:szCs w:val="20"/>
              </w:rPr>
              <w:t>Кокуя</w:t>
            </w:r>
            <w:proofErr w:type="spellEnd"/>
            <w:r w:rsidRPr="008C0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откуда открывается потрясающий вид на </w:t>
            </w:r>
            <w:proofErr w:type="spellStart"/>
            <w:r w:rsidRPr="008C0DD4">
              <w:rPr>
                <w:rFonts w:ascii="Times New Roman" w:hAnsi="Times New Roman" w:cs="Times New Roman"/>
                <w:bCs/>
                <w:sz w:val="20"/>
                <w:szCs w:val="20"/>
              </w:rPr>
              <w:t>Прителецкую</w:t>
            </w:r>
            <w:proofErr w:type="spellEnd"/>
            <w:r w:rsidRPr="008C0D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тайгу  и горную страну Алтая. (оплата за подъемник самостоятельно на месте, от 800 </w:t>
            </w:r>
            <w:proofErr w:type="spellStart"/>
            <w:r w:rsidRPr="008C0DD4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proofErr w:type="spellEnd"/>
            <w:r w:rsidRPr="008C0DD4">
              <w:rPr>
                <w:rFonts w:ascii="Times New Roman" w:hAnsi="Times New Roman" w:cs="Times New Roman"/>
                <w:bCs/>
                <w:sz w:val="20"/>
                <w:szCs w:val="20"/>
              </w:rPr>
              <w:t>/чел)</w:t>
            </w:r>
          </w:p>
        </w:tc>
      </w:tr>
      <w:tr w:rsidR="00F31EC7" w:rsidRPr="006F7A97" w14:paraId="73C360E9" w14:textId="77777777" w:rsidTr="00DA48C1">
        <w:trPr>
          <w:trHeight w:val="750"/>
          <w:jc w:val="center"/>
        </w:trPr>
        <w:tc>
          <w:tcPr>
            <w:tcW w:w="851" w:type="dxa"/>
          </w:tcPr>
          <w:p w14:paraId="7E831CFE" w14:textId="3F95EC89" w:rsidR="00F31EC7" w:rsidRPr="00DD380B" w:rsidRDefault="00F31EC7" w:rsidP="009D7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День </w:t>
            </w: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="00D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100" w:type="dxa"/>
            <w:vAlign w:val="center"/>
          </w:tcPr>
          <w:p w14:paraId="5A00BE07" w14:textId="4AE556E0" w:rsidR="009D7E8D" w:rsidRDefault="00F31EC7" w:rsidP="009D7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1F59">
              <w:rPr>
                <w:rFonts w:ascii="Times New Roman" w:hAnsi="Times New Roman" w:cs="Times New Roman"/>
                <w:b/>
                <w:sz w:val="20"/>
                <w:szCs w:val="20"/>
              </w:rPr>
              <w:t>Водная прогулка по Телецкому озеру</w:t>
            </w:r>
            <w:r w:rsidRPr="00F31EC7">
              <w:rPr>
                <w:rFonts w:ascii="Times New Roman" w:hAnsi="Times New Roman" w:cs="Times New Roman"/>
                <w:sz w:val="20"/>
                <w:szCs w:val="20"/>
              </w:rPr>
              <w:t xml:space="preserve">. Маршрут озерного круиза проходит по самым живописным местам Телецкого озера и Алтайского заповедника. </w:t>
            </w:r>
            <w:r w:rsidR="00F71F59">
              <w:rPr>
                <w:rFonts w:ascii="Times New Roman" w:hAnsi="Times New Roman" w:cs="Times New Roman"/>
                <w:sz w:val="20"/>
                <w:szCs w:val="20"/>
              </w:rPr>
              <w:t>Остановки с высадкой на в</w:t>
            </w:r>
            <w:r w:rsidRPr="00F31EC7">
              <w:rPr>
                <w:rFonts w:ascii="Times New Roman" w:hAnsi="Times New Roman" w:cs="Times New Roman"/>
                <w:sz w:val="20"/>
                <w:szCs w:val="20"/>
              </w:rPr>
              <w:t>одопад</w:t>
            </w:r>
            <w:r w:rsidR="00F71F59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F31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1EC7">
              <w:rPr>
                <w:rFonts w:ascii="Times New Roman" w:hAnsi="Times New Roman" w:cs="Times New Roman"/>
                <w:sz w:val="20"/>
                <w:szCs w:val="20"/>
              </w:rPr>
              <w:t>Чедор</w:t>
            </w:r>
            <w:proofErr w:type="spellEnd"/>
            <w:r w:rsidRPr="00F31EC7">
              <w:rPr>
                <w:rFonts w:ascii="Times New Roman" w:hAnsi="Times New Roman" w:cs="Times New Roman"/>
                <w:sz w:val="20"/>
                <w:szCs w:val="20"/>
              </w:rPr>
              <w:t xml:space="preserve"> и Корбу. </w:t>
            </w:r>
            <w:r w:rsidR="009D7E8D" w:rsidRPr="009D7E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D7E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D7E8D" w:rsidRPr="009D7E8D">
              <w:rPr>
                <w:rFonts w:ascii="Times New Roman" w:hAnsi="Times New Roman" w:cs="Times New Roman"/>
                <w:sz w:val="20"/>
                <w:szCs w:val="20"/>
              </w:rPr>
              <w:t xml:space="preserve">ход на  территорию заповедника оплачивается самостоятельно, на месте, </w:t>
            </w:r>
            <w:r w:rsidR="00E90818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9D7E8D" w:rsidRPr="009D7E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0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7E8D" w:rsidRPr="009D7E8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 w:rsidR="009D7E8D" w:rsidRPr="009D7E8D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="009D7E8D" w:rsidRPr="009D7E8D">
              <w:rPr>
                <w:rFonts w:ascii="Times New Roman" w:hAnsi="Times New Roman" w:cs="Times New Roman"/>
                <w:sz w:val="20"/>
                <w:szCs w:val="20"/>
              </w:rPr>
              <w:t xml:space="preserve"> за 2 водопада.)</w:t>
            </w:r>
          </w:p>
          <w:p w14:paraId="16A5DAB0" w14:textId="09C4B281" w:rsidR="00F31EC7" w:rsidRPr="00F31EC7" w:rsidRDefault="00F71F59" w:rsidP="009D7E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Переезд</w:t>
            </w:r>
            <w:r w:rsidR="00F31EC7" w:rsidRPr="00F31EC7">
              <w:rPr>
                <w:rFonts w:ascii="Times New Roman" w:hAnsi="Times New Roman" w:cs="Times New Roman"/>
                <w:sz w:val="20"/>
                <w:szCs w:val="20"/>
              </w:rPr>
              <w:t xml:space="preserve"> в Горно-Алтайск. Размещение в гостинице</w:t>
            </w:r>
          </w:p>
        </w:tc>
      </w:tr>
      <w:tr w:rsidR="00F31EC7" w:rsidRPr="006F7A97" w14:paraId="74C8CA8C" w14:textId="77777777" w:rsidTr="00DA48C1">
        <w:trPr>
          <w:jc w:val="center"/>
        </w:trPr>
        <w:tc>
          <w:tcPr>
            <w:tcW w:w="851" w:type="dxa"/>
          </w:tcPr>
          <w:p w14:paraId="2969B5B8" w14:textId="75A02B51" w:rsidR="00F31EC7" w:rsidRPr="00DD380B" w:rsidRDefault="00F31EC7" w:rsidP="00F31E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День </w:t>
            </w:r>
            <w:r w:rsidRPr="006F7A9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="00DD38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100" w:type="dxa"/>
            <w:vAlign w:val="center"/>
          </w:tcPr>
          <w:p w14:paraId="100040F6" w14:textId="515213F1" w:rsidR="00F31EC7" w:rsidRPr="006F7A97" w:rsidRDefault="00F71F59" w:rsidP="00F31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6C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Окончание тура. </w:t>
            </w:r>
            <w:r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Выезд из гостиницы до 10.00. Самостоятельный выезд в аэропорт (на автовокзал) Горно-Алтайска. (ориентировочная стоимость такси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750</w:t>
            </w:r>
            <w:r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/машина</w:t>
            </w:r>
            <w:r w:rsidRPr="004C16C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</w:tbl>
    <w:p w14:paraId="2F0A14C2" w14:textId="77777777" w:rsidR="00F71F59" w:rsidRDefault="00F71F59" w:rsidP="00F70B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5B7A9B30" w14:textId="1BE804BA" w:rsidR="00F70B65" w:rsidRPr="006F7A97" w:rsidRDefault="00F70B65" w:rsidP="00F70B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6F7A97">
        <w:rPr>
          <w:rFonts w:ascii="Times New Roman" w:hAnsi="Times New Roman" w:cs="Times New Roman"/>
          <w:b/>
          <w:i/>
          <w:sz w:val="20"/>
          <w:szCs w:val="20"/>
          <w:u w:val="single"/>
        </w:rPr>
        <w:t>График заездов на тур «Путешествие на Алтай и Телецкое озеро»</w:t>
      </w:r>
    </w:p>
    <w:tbl>
      <w:tblPr>
        <w:tblW w:w="485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9"/>
        <w:gridCol w:w="2228"/>
        <w:gridCol w:w="2089"/>
        <w:gridCol w:w="2646"/>
      </w:tblGrid>
      <w:tr w:rsidR="00F3643F" w:rsidRPr="006F7A97" w14:paraId="756C8320" w14:textId="77777777" w:rsidTr="009D52E7">
        <w:trPr>
          <w:trHeight w:val="637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6F7C" w14:textId="77777777" w:rsidR="00F3643F" w:rsidRPr="006F7A97" w:rsidRDefault="00F3643F" w:rsidP="00F36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hAnsi="Times New Roman" w:cs="Times New Roman"/>
                <w:b/>
                <w:sz w:val="20"/>
                <w:szCs w:val="20"/>
              </w:rPr>
              <w:t>Начало тура</w:t>
            </w:r>
          </w:p>
          <w:p w14:paraId="6AE1A2DD" w14:textId="12293A14" w:rsidR="00F3643F" w:rsidRPr="006F7A97" w:rsidRDefault="00F3643F" w:rsidP="00F36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Горно-Алтайске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E8AD" w14:textId="59D0E163" w:rsidR="00F3643F" w:rsidRPr="006F7A97" w:rsidRDefault="00F3643F" w:rsidP="00F36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Окончание тура в Горно-Алтайске</w:t>
            </w:r>
          </w:p>
        </w:tc>
        <w:tc>
          <w:tcPr>
            <w:tcW w:w="208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EB6C" w14:textId="77777777" w:rsidR="00F3643F" w:rsidRPr="006F7A97" w:rsidRDefault="00F3643F" w:rsidP="00F36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hAnsi="Times New Roman" w:cs="Times New Roman"/>
                <w:b/>
                <w:sz w:val="20"/>
                <w:szCs w:val="20"/>
              </w:rPr>
              <w:t>Начало тура</w:t>
            </w:r>
          </w:p>
          <w:p w14:paraId="2EB8205F" w14:textId="2FFB7EA1" w:rsidR="00F3643F" w:rsidRPr="006F7A97" w:rsidRDefault="00F3643F" w:rsidP="00F36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Горно-Алтайске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FBDB" w14:textId="77777777" w:rsidR="00351DBC" w:rsidRDefault="00F3643F" w:rsidP="00F36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Окончание тура</w:t>
            </w:r>
          </w:p>
          <w:p w14:paraId="68BEA929" w14:textId="69E1F51B" w:rsidR="00F3643F" w:rsidRPr="006F7A97" w:rsidRDefault="00F3643F" w:rsidP="00F36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7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Горно-Алтайске</w:t>
            </w:r>
          </w:p>
        </w:tc>
      </w:tr>
      <w:tr w:rsidR="00FE7B42" w:rsidRPr="00FE7B42" w14:paraId="6AAEA7F1" w14:textId="77777777" w:rsidTr="009D52E7">
        <w:trPr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6520" w14:textId="67C79CBA" w:rsidR="004027EE" w:rsidRPr="00ED2030" w:rsidRDefault="00ED2030" w:rsidP="0040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9D52E7" w:rsidRPr="00ED2030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4CD4C21" w14:textId="3E4A7CEB" w:rsidR="004027EE" w:rsidRPr="00ED2030" w:rsidRDefault="00ED2030" w:rsidP="0040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9D52E7" w:rsidRPr="00ED2030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208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36C0" w14:textId="57C245AA" w:rsidR="004027EE" w:rsidRPr="00ED2030" w:rsidRDefault="00A655BA" w:rsidP="0040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05.08.2026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3666" w14:textId="53126DDC" w:rsidR="004027EE" w:rsidRPr="00ED2030" w:rsidRDefault="00A655BA" w:rsidP="00402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11.08.2026</w:t>
            </w:r>
          </w:p>
        </w:tc>
      </w:tr>
      <w:tr w:rsidR="00ED2030" w:rsidRPr="00FE7B42" w14:paraId="0D05FA7F" w14:textId="77777777" w:rsidTr="009D52E7">
        <w:trPr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5676" w14:textId="138DBED7" w:rsidR="00ED2030" w:rsidRPr="00ED2030" w:rsidRDefault="00ED2030" w:rsidP="00E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AD4EE6B" w14:textId="61B93AAA" w:rsidR="00ED2030" w:rsidRPr="00ED2030" w:rsidRDefault="00ED2030" w:rsidP="00E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208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5AF5" w14:textId="7F54045B" w:rsidR="00ED2030" w:rsidRPr="00ED2030" w:rsidRDefault="00ED2030" w:rsidP="00E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26.08.2026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4BE9" w14:textId="55381948" w:rsidR="00ED2030" w:rsidRPr="00ED2030" w:rsidRDefault="00ED2030" w:rsidP="00E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</w:tc>
      </w:tr>
      <w:tr w:rsidR="00ED2030" w:rsidRPr="00FE7B42" w14:paraId="114A549E" w14:textId="77777777" w:rsidTr="00ED2030">
        <w:trPr>
          <w:trHeight w:val="7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9C48" w14:textId="71D58355" w:rsidR="00ED2030" w:rsidRPr="00ED2030" w:rsidRDefault="00ED2030" w:rsidP="00E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15.07.2026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8E1564A" w14:textId="271C4672" w:rsidR="00ED2030" w:rsidRPr="00ED2030" w:rsidRDefault="00ED2030" w:rsidP="00E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21.07.2026</w:t>
            </w:r>
          </w:p>
        </w:tc>
        <w:tc>
          <w:tcPr>
            <w:tcW w:w="208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3072" w14:textId="35AC643A" w:rsidR="00ED2030" w:rsidRPr="00ED2030" w:rsidRDefault="00ED2030" w:rsidP="00E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16.09.2026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5DE7" w14:textId="318DD5C5" w:rsidR="00ED2030" w:rsidRPr="00ED2030" w:rsidRDefault="00ED2030" w:rsidP="00ED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30">
              <w:rPr>
                <w:rFonts w:ascii="Times New Roman" w:hAnsi="Times New Roman" w:cs="Times New Roman"/>
                <w:sz w:val="20"/>
                <w:szCs w:val="20"/>
              </w:rPr>
              <w:t>22.09.2026</w:t>
            </w:r>
          </w:p>
        </w:tc>
      </w:tr>
    </w:tbl>
    <w:p w14:paraId="0C1CF46F" w14:textId="2102C31F" w:rsidR="00F71F59" w:rsidRPr="00ED2030" w:rsidRDefault="00ED2030" w:rsidP="00ED20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D2030">
        <w:rPr>
          <w:rFonts w:ascii="Times New Roman" w:hAnsi="Times New Roman" w:cs="Times New Roman"/>
          <w:sz w:val="20"/>
          <w:szCs w:val="20"/>
        </w:rPr>
        <w:t>Другие даты заездов – по запросу</w:t>
      </w:r>
      <w:bookmarkStart w:id="0" w:name="_GoBack"/>
      <w:bookmarkEnd w:id="0"/>
    </w:p>
    <w:sectPr w:rsidR="00F71F59" w:rsidRPr="00ED2030" w:rsidSect="005D43DB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88F"/>
    <w:multiLevelType w:val="hybridMultilevel"/>
    <w:tmpl w:val="281C2156"/>
    <w:lvl w:ilvl="0" w:tplc="9FDE93B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B36A54"/>
    <w:multiLevelType w:val="hybridMultilevel"/>
    <w:tmpl w:val="A18E5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B6"/>
    <w:rsid w:val="00005AA9"/>
    <w:rsid w:val="00061EBC"/>
    <w:rsid w:val="0007562F"/>
    <w:rsid w:val="0007564B"/>
    <w:rsid w:val="000C6AFB"/>
    <w:rsid w:val="000E257D"/>
    <w:rsid w:val="0010419C"/>
    <w:rsid w:val="00117DE0"/>
    <w:rsid w:val="00170C7E"/>
    <w:rsid w:val="00185801"/>
    <w:rsid w:val="001978C4"/>
    <w:rsid w:val="001A57E7"/>
    <w:rsid w:val="001A7372"/>
    <w:rsid w:val="001B0296"/>
    <w:rsid w:val="001C0746"/>
    <w:rsid w:val="00217FA8"/>
    <w:rsid w:val="002313BB"/>
    <w:rsid w:val="00247731"/>
    <w:rsid w:val="00292612"/>
    <w:rsid w:val="002A04E8"/>
    <w:rsid w:val="002C3CD7"/>
    <w:rsid w:val="002F4AC6"/>
    <w:rsid w:val="003512DB"/>
    <w:rsid w:val="00351DBC"/>
    <w:rsid w:val="0036245B"/>
    <w:rsid w:val="00383989"/>
    <w:rsid w:val="003F5B89"/>
    <w:rsid w:val="004027EE"/>
    <w:rsid w:val="004653ED"/>
    <w:rsid w:val="00490B59"/>
    <w:rsid w:val="00490BDC"/>
    <w:rsid w:val="004A1418"/>
    <w:rsid w:val="004A6689"/>
    <w:rsid w:val="004B279A"/>
    <w:rsid w:val="004E71B6"/>
    <w:rsid w:val="00515AB3"/>
    <w:rsid w:val="00541596"/>
    <w:rsid w:val="00581B22"/>
    <w:rsid w:val="0059005C"/>
    <w:rsid w:val="005C4C3E"/>
    <w:rsid w:val="005D43DB"/>
    <w:rsid w:val="006571F9"/>
    <w:rsid w:val="00671ED1"/>
    <w:rsid w:val="0068028E"/>
    <w:rsid w:val="00690C5C"/>
    <w:rsid w:val="006E0328"/>
    <w:rsid w:val="006F7A97"/>
    <w:rsid w:val="007404EA"/>
    <w:rsid w:val="007D70C7"/>
    <w:rsid w:val="008068C3"/>
    <w:rsid w:val="0083388B"/>
    <w:rsid w:val="00864967"/>
    <w:rsid w:val="00893700"/>
    <w:rsid w:val="008B1AAE"/>
    <w:rsid w:val="008B6087"/>
    <w:rsid w:val="008C0DD4"/>
    <w:rsid w:val="008D0A21"/>
    <w:rsid w:val="008D1100"/>
    <w:rsid w:val="008D5D8D"/>
    <w:rsid w:val="008D6745"/>
    <w:rsid w:val="009079ED"/>
    <w:rsid w:val="00915E78"/>
    <w:rsid w:val="00996838"/>
    <w:rsid w:val="009972E0"/>
    <w:rsid w:val="009B242E"/>
    <w:rsid w:val="009B51ED"/>
    <w:rsid w:val="009D52E7"/>
    <w:rsid w:val="009D7E8D"/>
    <w:rsid w:val="00A156D0"/>
    <w:rsid w:val="00A34D33"/>
    <w:rsid w:val="00A55163"/>
    <w:rsid w:val="00A655BA"/>
    <w:rsid w:val="00A7645B"/>
    <w:rsid w:val="00AB15AD"/>
    <w:rsid w:val="00AC58C2"/>
    <w:rsid w:val="00AF3626"/>
    <w:rsid w:val="00B365B8"/>
    <w:rsid w:val="00B6131B"/>
    <w:rsid w:val="00B83FF2"/>
    <w:rsid w:val="00B948AF"/>
    <w:rsid w:val="00BC2FCD"/>
    <w:rsid w:val="00C22708"/>
    <w:rsid w:val="00C516D7"/>
    <w:rsid w:val="00CF2E46"/>
    <w:rsid w:val="00D02D65"/>
    <w:rsid w:val="00D15630"/>
    <w:rsid w:val="00D372B3"/>
    <w:rsid w:val="00D612AC"/>
    <w:rsid w:val="00D76B1B"/>
    <w:rsid w:val="00D9596F"/>
    <w:rsid w:val="00DA1993"/>
    <w:rsid w:val="00DA31EE"/>
    <w:rsid w:val="00DA48C1"/>
    <w:rsid w:val="00DD380B"/>
    <w:rsid w:val="00DD68D2"/>
    <w:rsid w:val="00DD752B"/>
    <w:rsid w:val="00DD7B4E"/>
    <w:rsid w:val="00E1408A"/>
    <w:rsid w:val="00E30E2F"/>
    <w:rsid w:val="00E33C18"/>
    <w:rsid w:val="00E3578C"/>
    <w:rsid w:val="00E84C01"/>
    <w:rsid w:val="00E90818"/>
    <w:rsid w:val="00EB20F3"/>
    <w:rsid w:val="00EB7B09"/>
    <w:rsid w:val="00EC5B82"/>
    <w:rsid w:val="00ED2030"/>
    <w:rsid w:val="00F00D5D"/>
    <w:rsid w:val="00F03E84"/>
    <w:rsid w:val="00F1191C"/>
    <w:rsid w:val="00F31EC7"/>
    <w:rsid w:val="00F3643F"/>
    <w:rsid w:val="00F6355B"/>
    <w:rsid w:val="00F70B65"/>
    <w:rsid w:val="00F71F59"/>
    <w:rsid w:val="00FA7C43"/>
    <w:rsid w:val="00FB20D1"/>
    <w:rsid w:val="00FB671A"/>
    <w:rsid w:val="00FC3FB9"/>
    <w:rsid w:val="00FC5A03"/>
    <w:rsid w:val="00FC6454"/>
    <w:rsid w:val="00FC7194"/>
    <w:rsid w:val="00FD06C0"/>
    <w:rsid w:val="00FE0287"/>
    <w:rsid w:val="00FE7B42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548047"/>
  <w15:docId w15:val="{2DB7AC83-E821-495D-81F0-6038D634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731"/>
    <w:pPr>
      <w:ind w:left="720"/>
      <w:contextualSpacing/>
    </w:pPr>
  </w:style>
  <w:style w:type="paragraph" w:styleId="a4">
    <w:name w:val="Subtitle"/>
    <w:basedOn w:val="a"/>
    <w:link w:val="a5"/>
    <w:qFormat/>
    <w:rsid w:val="008D5D8D"/>
    <w:pPr>
      <w:shd w:val="pct10" w:color="auto" w:fill="auto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8D5D8D"/>
    <w:rPr>
      <w:rFonts w:ascii="Times New Roman" w:eastAsia="Times New Roman" w:hAnsi="Times New Roman" w:cs="Times New Roman"/>
      <w:b/>
      <w:szCs w:val="20"/>
      <w:shd w:val="pct10" w:color="auto" w:fill="auto"/>
      <w:lang w:eastAsia="ru-RU"/>
    </w:rPr>
  </w:style>
  <w:style w:type="character" w:styleId="a6">
    <w:name w:val="Strong"/>
    <w:qFormat/>
    <w:rsid w:val="008D5D8D"/>
    <w:rPr>
      <w:b/>
      <w:bCs/>
    </w:rPr>
  </w:style>
  <w:style w:type="paragraph" w:styleId="a7">
    <w:name w:val="Normal (Web)"/>
    <w:basedOn w:val="a"/>
    <w:uiPriority w:val="99"/>
    <w:rsid w:val="008D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D5D8D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D5D8D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link">
    <w:name w:val="link"/>
    <w:basedOn w:val="a0"/>
    <w:rsid w:val="008D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9963-31D8-4BE0-971A-6F9925D2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Пользователь Windows</cp:lastModifiedBy>
  <cp:revision>41</cp:revision>
  <cp:lastPrinted>2023-11-30T13:22:00Z</cp:lastPrinted>
  <dcterms:created xsi:type="dcterms:W3CDTF">2023-03-29T05:18:00Z</dcterms:created>
  <dcterms:modified xsi:type="dcterms:W3CDTF">2025-12-05T07:48:00Z</dcterms:modified>
</cp:coreProperties>
</file>