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61" w:rsidRDefault="00050447">
      <w:pPr>
        <w:rPr>
          <w:b/>
          <w:sz w:val="28"/>
          <w:szCs w:val="28"/>
        </w:rPr>
      </w:pPr>
      <w:r w:rsidRPr="00C06F79">
        <w:rPr>
          <w:b/>
          <w:sz w:val="28"/>
          <w:szCs w:val="28"/>
        </w:rPr>
        <w:t>Ешь. Восхищайся. Люби</w:t>
      </w:r>
      <w:r>
        <w:rPr>
          <w:b/>
          <w:sz w:val="28"/>
          <w:szCs w:val="28"/>
        </w:rPr>
        <w:t>. Осетия-Ингушетия-Грозный-Дагестан 6 дней</w:t>
      </w:r>
    </w:p>
    <w:p w:rsidR="00050447" w:rsidRPr="00C06F79" w:rsidRDefault="00050447" w:rsidP="00050447">
      <w:pPr>
        <w:ind w:left="360"/>
        <w:rPr>
          <w:b/>
          <w:bCs/>
          <w:color w:val="000000"/>
        </w:rPr>
      </w:pPr>
      <w:r w:rsidRPr="00C06F79">
        <w:rPr>
          <w:b/>
          <w:bCs/>
          <w:color w:val="000000"/>
        </w:rPr>
        <w:t>02.01-0</w:t>
      </w:r>
      <w:r w:rsidRPr="00050447">
        <w:rPr>
          <w:b/>
          <w:bCs/>
          <w:color w:val="000000"/>
        </w:rPr>
        <w:t>7</w:t>
      </w:r>
      <w:r w:rsidRPr="00C06F79">
        <w:rPr>
          <w:b/>
          <w:bCs/>
          <w:color w:val="000000"/>
        </w:rPr>
        <w:t>.01, 04.01-0</w:t>
      </w:r>
      <w:r w:rsidRPr="00050447">
        <w:rPr>
          <w:b/>
          <w:bCs/>
          <w:color w:val="000000"/>
        </w:rPr>
        <w:t>9</w:t>
      </w:r>
      <w:r w:rsidRPr="00C06F79">
        <w:rPr>
          <w:b/>
          <w:bCs/>
          <w:color w:val="000000"/>
        </w:rPr>
        <w:t>.01, 06.01-1</w:t>
      </w:r>
      <w:r w:rsidRPr="00050447">
        <w:rPr>
          <w:b/>
          <w:bCs/>
          <w:color w:val="000000"/>
        </w:rPr>
        <w:t>1</w:t>
      </w:r>
      <w:r w:rsidRPr="00C06F79">
        <w:rPr>
          <w:b/>
          <w:bCs/>
          <w:color w:val="000000"/>
        </w:rPr>
        <w:t>.01</w:t>
      </w:r>
      <w:r w:rsidRPr="00050447">
        <w:rPr>
          <w:b/>
          <w:bCs/>
          <w:color w:val="000000"/>
        </w:rPr>
        <w:br/>
      </w:r>
      <w:r w:rsidRPr="00C06F79">
        <w:rPr>
          <w:b/>
          <w:bCs/>
          <w:color w:val="000000"/>
        </w:rPr>
        <w:t>12.01-17.01, 19.01-24.01, 26.01-31.01, 02.02-07.02, 09.02-14.02, 16.02-21.02, 21.02-26.02,</w:t>
      </w:r>
      <w:r w:rsidRPr="00050447">
        <w:rPr>
          <w:b/>
          <w:bCs/>
          <w:color w:val="000000"/>
        </w:rPr>
        <w:t xml:space="preserve"> </w:t>
      </w:r>
      <w:r w:rsidRPr="00C06F79">
        <w:rPr>
          <w:b/>
          <w:bCs/>
          <w:color w:val="000000"/>
        </w:rPr>
        <w:t>23.02-28.02,  28.02-04.03, 06.03-11.03,</w:t>
      </w:r>
      <w:r w:rsidRPr="00050447">
        <w:rPr>
          <w:b/>
          <w:bCs/>
          <w:color w:val="000000"/>
        </w:rPr>
        <w:t xml:space="preserve"> </w:t>
      </w:r>
      <w:r w:rsidRPr="00C06F79">
        <w:rPr>
          <w:b/>
          <w:bCs/>
          <w:color w:val="000000"/>
        </w:rPr>
        <w:t>08.03-13.03</w:t>
      </w:r>
      <w:r w:rsidRPr="00050447">
        <w:rPr>
          <w:b/>
          <w:bCs/>
          <w:color w:val="000000"/>
        </w:rPr>
        <w:t xml:space="preserve">, </w:t>
      </w:r>
      <w:r w:rsidRPr="00C06F79">
        <w:rPr>
          <w:b/>
          <w:bCs/>
          <w:color w:val="000000"/>
        </w:rPr>
        <w:t xml:space="preserve"> 12.04-17.04, 19.04-24.04, 26.04-01.05, </w:t>
      </w:r>
      <w:r w:rsidRPr="00050447">
        <w:rPr>
          <w:b/>
          <w:bCs/>
          <w:color w:val="000000"/>
        </w:rPr>
        <w:t xml:space="preserve"> </w:t>
      </w:r>
      <w:r w:rsidRPr="00C06F79">
        <w:rPr>
          <w:b/>
          <w:bCs/>
          <w:color w:val="000000"/>
        </w:rPr>
        <w:t>28.04-0</w:t>
      </w:r>
      <w:r w:rsidRPr="00050447">
        <w:rPr>
          <w:b/>
          <w:bCs/>
          <w:color w:val="000000"/>
        </w:rPr>
        <w:t>3</w:t>
      </w:r>
      <w:r w:rsidRPr="00C06F79">
        <w:rPr>
          <w:b/>
          <w:bCs/>
          <w:color w:val="000000"/>
        </w:rPr>
        <w:t>.</w:t>
      </w:r>
      <w:r w:rsidRPr="00050447">
        <w:rPr>
          <w:b/>
          <w:bCs/>
          <w:color w:val="000000"/>
        </w:rPr>
        <w:t xml:space="preserve">05, </w:t>
      </w:r>
      <w:r w:rsidRPr="00C06F79">
        <w:rPr>
          <w:b/>
          <w:bCs/>
          <w:color w:val="000000"/>
        </w:rPr>
        <w:t>03.05-0</w:t>
      </w:r>
      <w:r w:rsidRPr="00050447">
        <w:rPr>
          <w:b/>
          <w:bCs/>
          <w:color w:val="000000"/>
        </w:rPr>
        <w:t>8</w:t>
      </w:r>
      <w:r w:rsidRPr="00C06F79">
        <w:rPr>
          <w:b/>
          <w:bCs/>
          <w:color w:val="000000"/>
        </w:rPr>
        <w:t>.05, 09.05-1</w:t>
      </w:r>
      <w:r w:rsidRPr="00050447">
        <w:rPr>
          <w:b/>
          <w:bCs/>
          <w:color w:val="000000"/>
        </w:rPr>
        <w:t>4</w:t>
      </w:r>
      <w:r w:rsidRPr="00C06F79">
        <w:rPr>
          <w:b/>
          <w:bCs/>
          <w:color w:val="000000"/>
        </w:rPr>
        <w:t>.05</w:t>
      </w:r>
      <w:r w:rsidRPr="00050447">
        <w:rPr>
          <w:b/>
          <w:bCs/>
          <w:color w:val="000000"/>
        </w:rPr>
        <w:t xml:space="preserve">, </w:t>
      </w:r>
      <w:r w:rsidRPr="00C06F79">
        <w:rPr>
          <w:b/>
          <w:bCs/>
          <w:color w:val="000000"/>
        </w:rPr>
        <w:t>17.05-22.05, 24.05-29.05, 31.05-05.06, 07.06-12.06, 11.06-16.06, 14.06-19.06, 21.06-26.06, 28.06-03.07, 05.07-10.07, 12.07-17.07, 19.07-24.07, 26.07-31.07, 02.08-07.08, 09.08-14.08, 16.08-21.08, 23.08-28.08, 30.08-04.09, 06.09-11.09, 13.09-18.09, 20.09-25.09, 27.09-02.10, 04.10-09.10, 11.10-16.10, 18.10-23.10, 25.10-30.10, 01.11-06.11, 08.11-13.11, 15.11-20.11, 22.11-27.</w:t>
      </w:r>
      <w:r w:rsidRPr="00050447">
        <w:rPr>
          <w:b/>
          <w:bCs/>
          <w:color w:val="000000"/>
        </w:rPr>
        <w:t>11</w:t>
      </w:r>
      <w:r w:rsidRPr="00C06F79">
        <w:rPr>
          <w:b/>
          <w:bCs/>
          <w:color w:val="000000"/>
        </w:rPr>
        <w:t>, 29.11-0</w:t>
      </w:r>
      <w:r w:rsidRPr="00050447">
        <w:rPr>
          <w:b/>
          <w:bCs/>
          <w:color w:val="000000"/>
        </w:rPr>
        <w:t>4</w:t>
      </w:r>
      <w:r w:rsidRPr="00C06F79">
        <w:rPr>
          <w:b/>
          <w:bCs/>
          <w:color w:val="000000"/>
        </w:rPr>
        <w:t>.12, 06.12-1</w:t>
      </w:r>
      <w:r w:rsidRPr="00050447">
        <w:rPr>
          <w:b/>
          <w:bCs/>
          <w:color w:val="000000"/>
        </w:rPr>
        <w:t>1</w:t>
      </w:r>
      <w:r w:rsidRPr="00C06F79">
        <w:rPr>
          <w:b/>
          <w:bCs/>
          <w:color w:val="000000"/>
        </w:rPr>
        <w:t>.12, 13.12-1</w:t>
      </w:r>
      <w:r w:rsidRPr="00050447">
        <w:rPr>
          <w:b/>
          <w:bCs/>
          <w:color w:val="000000"/>
        </w:rPr>
        <w:t>8</w:t>
      </w:r>
      <w:r w:rsidRPr="00C06F79">
        <w:rPr>
          <w:b/>
          <w:bCs/>
          <w:color w:val="000000"/>
        </w:rPr>
        <w:t>.12, 20.12-2</w:t>
      </w:r>
      <w:r w:rsidRPr="00050447">
        <w:rPr>
          <w:b/>
          <w:bCs/>
          <w:color w:val="000000"/>
        </w:rPr>
        <w:t>5</w:t>
      </w:r>
      <w:r w:rsidRPr="00C06F79">
        <w:rPr>
          <w:b/>
          <w:bCs/>
          <w:color w:val="000000"/>
        </w:rPr>
        <w:t>.12, 28.12-0</w:t>
      </w:r>
      <w:r w:rsidRPr="00050447">
        <w:rPr>
          <w:b/>
          <w:bCs/>
          <w:color w:val="000000"/>
        </w:rPr>
        <w:t>2</w:t>
      </w:r>
      <w:r w:rsidRPr="00C06F79">
        <w:rPr>
          <w:b/>
          <w:bCs/>
          <w:color w:val="000000"/>
        </w:rPr>
        <w:t>.01</w:t>
      </w:r>
    </w:p>
    <w:p w:rsidR="00050447" w:rsidRDefault="00050447" w:rsidP="00050447">
      <w:r>
        <w:t xml:space="preserve">Кавказ никого никогда не оставляет равнодушным! </w:t>
      </w:r>
    </w:p>
    <w:p w:rsidR="00050447" w:rsidRDefault="00050447" w:rsidP="00050447">
      <w:r>
        <w:t xml:space="preserve">В этом туре мы постарались показать всё, чтобы вы </w:t>
      </w:r>
      <w:proofErr w:type="gramStart"/>
      <w:r>
        <w:t>сказали</w:t>
      </w:r>
      <w:proofErr w:type="gramEnd"/>
      <w:r>
        <w:t xml:space="preserve"> "</w:t>
      </w:r>
      <w:proofErr w:type="spellStart"/>
      <w:r>
        <w:t>Вааау</w:t>
      </w:r>
      <w:proofErr w:type="spellEnd"/>
      <w:r>
        <w:t xml:space="preserve">!  Это невероятно!" Мы Вам покажем равнинную и горную части Ингушетии и Осетии, города </w:t>
      </w:r>
      <w:proofErr w:type="spellStart"/>
      <w:r>
        <w:t>Магас</w:t>
      </w:r>
      <w:proofErr w:type="spellEnd"/>
      <w:r>
        <w:t xml:space="preserve">, Владикавказ, Грозный, а также поедем в Дагестан к самому крупному в Европе и глубочайшему в мире </w:t>
      </w:r>
      <w:proofErr w:type="spellStart"/>
      <w:r>
        <w:t>Сулакскому</w:t>
      </w:r>
      <w:proofErr w:type="spellEnd"/>
      <w:r>
        <w:t xml:space="preserve"> каньону. Шесть дней вам покажутся одним днём и вечностью одновременно! Вы поймёте, что в двух-трёх часах полёта возможно получить массу ярких эмоций, восхититься начиная от гор с аутентичной историей и </w:t>
      </w:r>
      <w:proofErr w:type="gramStart"/>
      <w:r>
        <w:t>культурой,  водопадов</w:t>
      </w:r>
      <w:proofErr w:type="gramEnd"/>
      <w:r>
        <w:t xml:space="preserve">, до захватывающего дух </w:t>
      </w:r>
      <w:proofErr w:type="spellStart"/>
      <w:r>
        <w:t>Сулакского</w:t>
      </w:r>
      <w:proofErr w:type="spellEnd"/>
      <w:r>
        <w:t xml:space="preserve"> каньона! </w:t>
      </w:r>
    </w:p>
    <w:p w:rsidR="00050447" w:rsidRDefault="00050447" w:rsidP="00050447">
      <w:r>
        <w:t xml:space="preserve">Это тот случай, когда невольно расширяешь глаза, чтобы вобрать всю красоту гор, ярких красок, ловишь себя на детской восторженности, когда мчишься на катере по изгибам каньона под брызги чистейшей воды. </w:t>
      </w:r>
    </w:p>
    <w:p w:rsidR="00050447" w:rsidRDefault="00050447" w:rsidP="00050447">
      <w:r>
        <w:t xml:space="preserve">Полная перезагрузка и </w:t>
      </w:r>
      <w:proofErr w:type="gramStart"/>
      <w:r>
        <w:t>от природа</w:t>
      </w:r>
      <w:proofErr w:type="gramEnd"/>
      <w:r>
        <w:t>, и от кавказской кухни и от весёлой компании Вам обеспечены в этом туре!</w:t>
      </w:r>
    </w:p>
    <w:p w:rsidR="00050447" w:rsidRDefault="00050447" w:rsidP="00050447">
      <w:r>
        <w:t>Друзья! Будем рады видеть Вас у нас в гостях!</w:t>
      </w:r>
    </w:p>
    <w:p w:rsidR="00050447" w:rsidRDefault="00050447" w:rsidP="00050447"/>
    <w:p w:rsidR="00050447" w:rsidRDefault="00050447" w:rsidP="00050447">
      <w:r>
        <w:tab/>
        <w:t>Программа</w:t>
      </w:r>
    </w:p>
    <w:p w:rsidR="00050447" w:rsidRDefault="00050447" w:rsidP="00050447">
      <w:r>
        <w:t>1</w:t>
      </w:r>
      <w:proofErr w:type="gramStart"/>
      <w:r>
        <w:t>день:</w:t>
      </w:r>
      <w:r>
        <w:t>Начало</w:t>
      </w:r>
      <w:proofErr w:type="gramEnd"/>
      <w:r>
        <w:t xml:space="preserve"> тура с 13:00</w:t>
      </w:r>
    </w:p>
    <w:p w:rsidR="00050447" w:rsidRDefault="00050447" w:rsidP="00050447">
      <w:r>
        <w:t>Встреча группы в аэропорту Владикавказ.</w:t>
      </w:r>
    </w:p>
    <w:p w:rsidR="00050447" w:rsidRDefault="00050447" w:rsidP="00050447">
      <w:r>
        <w:t xml:space="preserve">Трансфер в </w:t>
      </w:r>
      <w:proofErr w:type="spellStart"/>
      <w:r>
        <w:t>г.Магас</w:t>
      </w:r>
      <w:proofErr w:type="spellEnd"/>
      <w:r>
        <w:t xml:space="preserve"> с 13:00ч-14:00ч</w:t>
      </w:r>
    </w:p>
    <w:p w:rsidR="00050447" w:rsidRDefault="00050447" w:rsidP="00050447">
      <w:r>
        <w:t>Обед в ресторане "Лучи"</w:t>
      </w:r>
    </w:p>
    <w:p w:rsidR="00050447" w:rsidRDefault="00050447" w:rsidP="00050447">
      <w:r>
        <w:t xml:space="preserve">Экскурсия </w:t>
      </w:r>
      <w:proofErr w:type="spellStart"/>
      <w:r>
        <w:t>поравниной</w:t>
      </w:r>
      <w:proofErr w:type="spellEnd"/>
      <w:r>
        <w:t xml:space="preserve"> части Ингушетии</w:t>
      </w:r>
    </w:p>
    <w:p w:rsidR="00050447" w:rsidRDefault="00050447" w:rsidP="00050447">
      <w:r>
        <w:t>Посещение комплекса «Мемориал памяти и славы», посвященный основным памятным датам и событиям Ингушетии</w:t>
      </w:r>
    </w:p>
    <w:p w:rsidR="00050447" w:rsidRDefault="00050447" w:rsidP="00050447">
      <w:r>
        <w:t>Посещение этнографического музея в «Башне Согласия», самой высокой в Ингушетии башне со смотровой площадкой</w:t>
      </w:r>
    </w:p>
    <w:p w:rsidR="00050447" w:rsidRDefault="00050447" w:rsidP="00050447">
      <w:r>
        <w:t xml:space="preserve"> Ужин (за доп. плату)</w:t>
      </w:r>
    </w:p>
    <w:p w:rsidR="00050447" w:rsidRDefault="00050447" w:rsidP="00050447">
      <w:r>
        <w:t xml:space="preserve">Заселение в </w:t>
      </w:r>
      <w:proofErr w:type="gramStart"/>
      <w:r>
        <w:t>гостинице  «</w:t>
      </w:r>
      <w:proofErr w:type="spellStart"/>
      <w:proofErr w:type="gramEnd"/>
      <w:r>
        <w:t>Армхи»или</w:t>
      </w:r>
      <w:proofErr w:type="spellEnd"/>
      <w:r>
        <w:t xml:space="preserve"> корпус “Чайка” (альтернатива гостиница  «</w:t>
      </w:r>
      <w:proofErr w:type="spellStart"/>
      <w:r>
        <w:t>Артис</w:t>
      </w:r>
      <w:proofErr w:type="spellEnd"/>
      <w:r>
        <w:t xml:space="preserve"> Плаза», «Владикавказ», гостиница «Люкс», гостиница "Планета Люкс", гостевой дом в </w:t>
      </w:r>
      <w:proofErr w:type="spellStart"/>
      <w:r>
        <w:t>Джейрахе</w:t>
      </w:r>
      <w:proofErr w:type="spellEnd"/>
      <w:r>
        <w:t xml:space="preserve">, в апартаментах в </w:t>
      </w:r>
      <w:proofErr w:type="spellStart"/>
      <w:r>
        <w:t>Армхи</w:t>
      </w:r>
      <w:proofErr w:type="spellEnd"/>
      <w:r>
        <w:t>)</w:t>
      </w:r>
    </w:p>
    <w:p w:rsidR="00050447" w:rsidRDefault="00050447" w:rsidP="00050447">
      <w:r>
        <w:lastRenderedPageBreak/>
        <w:t>Ссылка на фото:</w:t>
      </w:r>
    </w:p>
    <w:p w:rsidR="00050447" w:rsidRDefault="00050447" w:rsidP="00050447">
      <w:r>
        <w:t>https://drive.google.com/drive/folders/1pDvWCBLtJvWf9ENs19jvzqyDY5eqTQ8v?usp=sharing</w:t>
      </w:r>
    </w:p>
    <w:p w:rsidR="00050447" w:rsidRDefault="00050447" w:rsidP="00050447">
      <w:r>
        <w:t>2</w:t>
      </w:r>
      <w:r>
        <w:t xml:space="preserve"> день: </w:t>
      </w:r>
      <w:r>
        <w:tab/>
        <w:t>Завтрак в отеле</w:t>
      </w:r>
    </w:p>
    <w:p w:rsidR="00050447" w:rsidRDefault="00050447" w:rsidP="00050447">
      <w:r>
        <w:t>Экскурсия по горной Ингушетии:</w:t>
      </w:r>
    </w:p>
    <w:p w:rsidR="00050447" w:rsidRDefault="00050447" w:rsidP="00050447">
      <w:proofErr w:type="spellStart"/>
      <w:r>
        <w:t>Джейрахо-Ассинский</w:t>
      </w:r>
      <w:proofErr w:type="spellEnd"/>
      <w:r>
        <w:t xml:space="preserve"> </w:t>
      </w:r>
      <w:proofErr w:type="gramStart"/>
      <w:r>
        <w:t>заповедник,  башни</w:t>
      </w:r>
      <w:proofErr w:type="gramEnd"/>
      <w:r>
        <w:t xml:space="preserve"> и крепости средневековой Горной Ингушетии</w:t>
      </w:r>
    </w:p>
    <w:p w:rsidR="00050447" w:rsidRDefault="00050447" w:rsidP="00050447">
      <w:r>
        <w:t>Башенный комплекс "Эрзи"- один из крупнейших башенных комплексов Ингушетии. Именно здесь в XIX веке был обнаружен знаменитый бронзовый орел, датируемый VIII веком.</w:t>
      </w:r>
    </w:p>
    <w:p w:rsidR="00050447" w:rsidRDefault="00050447" w:rsidP="00050447">
      <w:proofErr w:type="spellStart"/>
      <w:r>
        <w:t>Цейломский</w:t>
      </w:r>
      <w:proofErr w:type="spellEnd"/>
      <w:r>
        <w:t xml:space="preserve"> </w:t>
      </w:r>
      <w:proofErr w:type="gramStart"/>
      <w:r>
        <w:t>перевал,  откуда</w:t>
      </w:r>
      <w:proofErr w:type="gramEnd"/>
      <w:r>
        <w:t xml:space="preserve"> открывается незабываемый вид  на главный скалистый Кавказский хребет, гору Казбек и </w:t>
      </w:r>
      <w:proofErr w:type="spellStart"/>
      <w:r>
        <w:t>Таргимскую</w:t>
      </w:r>
      <w:proofErr w:type="spellEnd"/>
      <w:r>
        <w:t xml:space="preserve"> котловину</w:t>
      </w:r>
    </w:p>
    <w:p w:rsidR="00050447" w:rsidRDefault="00050447" w:rsidP="00050447">
      <w:r>
        <w:t xml:space="preserve">Обед </w:t>
      </w:r>
    </w:p>
    <w:p w:rsidR="00050447" w:rsidRDefault="00050447" w:rsidP="00050447">
      <w:r>
        <w:t xml:space="preserve">Продолжение </w:t>
      </w:r>
      <w:proofErr w:type="gramStart"/>
      <w:r>
        <w:t>экскурсии :</w:t>
      </w:r>
      <w:proofErr w:type="gramEnd"/>
    </w:p>
    <w:p w:rsidR="00050447" w:rsidRDefault="00050447" w:rsidP="00050447">
      <w:r>
        <w:t xml:space="preserve">Заповедник «Эрзи», название которого переводится как «орёл», расположен в двух районах Ингушетии – Сунженском и </w:t>
      </w:r>
      <w:proofErr w:type="spellStart"/>
      <w:r>
        <w:t>Джейрахском</w:t>
      </w:r>
      <w:proofErr w:type="spellEnd"/>
      <w:r>
        <w:t>.</w:t>
      </w:r>
    </w:p>
    <w:p w:rsidR="00050447" w:rsidRDefault="00050447" w:rsidP="00050447">
      <w:proofErr w:type="spellStart"/>
      <w:r>
        <w:t>Эгикал</w:t>
      </w:r>
      <w:proofErr w:type="spellEnd"/>
      <w:r>
        <w:t xml:space="preserve">- один из крупнейших средневековых башенных </w:t>
      </w:r>
      <w:proofErr w:type="gramStart"/>
      <w:r>
        <w:t>комплексов .</w:t>
      </w:r>
      <w:proofErr w:type="gramEnd"/>
      <w:r>
        <w:t xml:space="preserve">  Давным-давно башенный </w:t>
      </w:r>
      <w:proofErr w:type="gramStart"/>
      <w:r>
        <w:t xml:space="preserve">город  </w:t>
      </w:r>
      <w:proofErr w:type="spellStart"/>
      <w:r>
        <w:t>Эгикал</w:t>
      </w:r>
      <w:proofErr w:type="spellEnd"/>
      <w:proofErr w:type="gramEnd"/>
      <w:r>
        <w:t xml:space="preserve"> был довольно людным местом и считался центром административной и торговой жизни Средневековья. Люди здесь жили много веков, здесь же хоронили мертвых – не только под землей, но и в наземных склепах. Некоторых из склепов достигают 3 этажей в высоту и содержат останки более 200 человек.</w:t>
      </w:r>
    </w:p>
    <w:p w:rsidR="00050447" w:rsidRDefault="00050447" w:rsidP="00050447">
      <w:proofErr w:type="spellStart"/>
      <w:r>
        <w:t>Таргим</w:t>
      </w:r>
      <w:proofErr w:type="spellEnd"/>
      <w:r>
        <w:t xml:space="preserve"> - относится к башенным поселкам замкового типа, были возведены в XV—XVII веках. </w:t>
      </w:r>
      <w:proofErr w:type="spellStart"/>
      <w:r>
        <w:t>Таргим</w:t>
      </w:r>
      <w:proofErr w:type="spellEnd"/>
      <w:r>
        <w:t xml:space="preserve"> не только старинный башенный комплекс, но и покинутый аул, находящийся в относительной близости от архитектурной достопримечательности.</w:t>
      </w:r>
    </w:p>
    <w:p w:rsidR="00050447" w:rsidRDefault="00050447" w:rsidP="00050447">
      <w:proofErr w:type="spellStart"/>
      <w:r>
        <w:t>Хамхи</w:t>
      </w:r>
      <w:proofErr w:type="spellEnd"/>
      <w:r>
        <w:t xml:space="preserve">- башенные постройки </w:t>
      </w:r>
      <w:proofErr w:type="gramStart"/>
      <w:r>
        <w:t>которого  имеют</w:t>
      </w:r>
      <w:proofErr w:type="gramEnd"/>
      <w:r>
        <w:t xml:space="preserve"> суровый монументальный облик, водружены на крутом скалистом откосе.</w:t>
      </w:r>
    </w:p>
    <w:p w:rsidR="00050447" w:rsidRDefault="00050447" w:rsidP="00050447">
      <w:r>
        <w:t xml:space="preserve"> Храм </w:t>
      </w:r>
      <w:proofErr w:type="spellStart"/>
      <w:r>
        <w:t>Тхаба-Ерды</w:t>
      </w:r>
      <w:proofErr w:type="spellEnd"/>
      <w:r>
        <w:t xml:space="preserve">- это один из древнейших раннехристианских храмов Ингушетии, скорее всего, возведённый в восьмом веке нашей эры. Когда построен храм </w:t>
      </w:r>
      <w:proofErr w:type="spellStart"/>
      <w:r>
        <w:t>Тхаба-Ерды</w:t>
      </w:r>
      <w:proofErr w:type="spellEnd"/>
      <w:r>
        <w:t>, точно неизвестно. Также споры ходят и о его названии – одни ученые считают, что оно переводится как «наша вера», другие – «наша святыня», а третьи уверены, что наименование означает: «2 000 святых». К общему знаменателю лингвисты пока не пришли.</w:t>
      </w:r>
    </w:p>
    <w:p w:rsidR="00050447" w:rsidRDefault="00050447" w:rsidP="00050447">
      <w:proofErr w:type="spellStart"/>
      <w:r>
        <w:t>Вовнушки</w:t>
      </w:r>
      <w:proofErr w:type="spellEnd"/>
      <w:r>
        <w:t xml:space="preserve"> - победитель конкурса «7 чудес России».  Признанный шедевр средневековой башенной архитектуры, и предмет особой гордости ингушей. Сейчас тяжело представить, сколько усилий пришлось приложить строителям </w:t>
      </w:r>
      <w:proofErr w:type="spellStart"/>
      <w:r>
        <w:t>Вовнушек</w:t>
      </w:r>
      <w:proofErr w:type="spellEnd"/>
      <w:r>
        <w:t xml:space="preserve"> пять веков назад, чтобы создать четырехэтажный комплекс в столь сложном для возведения месте. Место выбрано не случайно, это точка стыка горных ущелий, в древности здесь проходил один из участков Великого Шелкового пути.</w:t>
      </w:r>
    </w:p>
    <w:p w:rsidR="00050447" w:rsidRDefault="00050447" w:rsidP="00050447">
      <w:r>
        <w:t>18:00 Ужин (за доп. плату)</w:t>
      </w:r>
    </w:p>
    <w:p w:rsidR="00050447" w:rsidRDefault="00050447" w:rsidP="00050447">
      <w:r>
        <w:t>3</w:t>
      </w:r>
      <w:r>
        <w:t xml:space="preserve"> день:</w:t>
      </w:r>
      <w:r>
        <w:tab/>
        <w:t>Завтрак в отеле</w:t>
      </w:r>
    </w:p>
    <w:p w:rsidR="00050447" w:rsidRDefault="00050447" w:rsidP="00050447">
      <w:r>
        <w:t>Выезд в Осетию</w:t>
      </w:r>
    </w:p>
    <w:p w:rsidR="00050447" w:rsidRDefault="00050447" w:rsidP="00050447">
      <w:r>
        <w:t>Обзорная экскурсия по самым значимым и памятным местам Осетии:</w:t>
      </w:r>
    </w:p>
    <w:p w:rsidR="00050447" w:rsidRDefault="00050447" w:rsidP="00050447">
      <w:proofErr w:type="spellStart"/>
      <w:r>
        <w:lastRenderedPageBreak/>
        <w:t>Даргавс</w:t>
      </w:r>
      <w:proofErr w:type="spellEnd"/>
      <w:r>
        <w:t xml:space="preserve"> или как по-другому его называют -«Город мёртвых», многие годы является одной из главных достопримечательностей республики, привлекающих внимание туристов. Столь мрачное название </w:t>
      </w:r>
      <w:proofErr w:type="spellStart"/>
      <w:r>
        <w:t>Даргавс</w:t>
      </w:r>
      <w:proofErr w:type="spellEnd"/>
      <w:r>
        <w:t xml:space="preserve"> получил из-за древнего некрополя 14-18 вв., находящегося в километре от заброшенного селения. Одно из удивительных, до сих пор не разгаданных открытий – найденные в некоторых старых гробницах мумии в гробах-лодках, сделанных из цельных кусков ствола. Учёные до сих пор ломают голову над столь необычной находкой.</w:t>
      </w:r>
    </w:p>
    <w:p w:rsidR="00050447" w:rsidRDefault="00050447" w:rsidP="00050447">
      <w:r>
        <w:t xml:space="preserve">Место гибели Сергея Бодрова - </w:t>
      </w:r>
      <w:proofErr w:type="spellStart"/>
      <w:r>
        <w:t>Кармадонское</w:t>
      </w:r>
      <w:proofErr w:type="spellEnd"/>
      <w:r>
        <w:t xml:space="preserve"> ущелье. Где в результате схода ледника был полностью уничтожен поселок Верхний </w:t>
      </w:r>
      <w:proofErr w:type="spellStart"/>
      <w:r>
        <w:t>Кармадон</w:t>
      </w:r>
      <w:proofErr w:type="spellEnd"/>
      <w:r>
        <w:t>.</w:t>
      </w:r>
    </w:p>
    <w:p w:rsidR="00050447" w:rsidRDefault="00050447" w:rsidP="00050447">
      <w:proofErr w:type="spellStart"/>
      <w:r>
        <w:t>Фиагдонское</w:t>
      </w:r>
      <w:proofErr w:type="spellEnd"/>
      <w:r>
        <w:t xml:space="preserve"> </w:t>
      </w:r>
      <w:proofErr w:type="gramStart"/>
      <w:r>
        <w:t>ущелье .</w:t>
      </w:r>
      <w:proofErr w:type="gramEnd"/>
      <w:r>
        <w:t xml:space="preserve"> Здесь прорываясь сквозь </w:t>
      </w:r>
      <w:proofErr w:type="gramStart"/>
      <w:r>
        <w:t>дикие скалы</w:t>
      </w:r>
      <w:proofErr w:type="gramEnd"/>
      <w:r>
        <w:t xml:space="preserve"> поросшие соснами ревет </w:t>
      </w:r>
      <w:proofErr w:type="spellStart"/>
      <w:r>
        <w:t>Фиагдон</w:t>
      </w:r>
      <w:proofErr w:type="spellEnd"/>
      <w:r>
        <w:t>. Этот участок ущелья носит название «</w:t>
      </w:r>
      <w:proofErr w:type="spellStart"/>
      <w:r>
        <w:t>Кадаргаван</w:t>
      </w:r>
      <w:proofErr w:type="spellEnd"/>
      <w:r>
        <w:t xml:space="preserve">» (перевал леса).  Здесь туристы любят делать красивые фотографии на качелях над пропастью, а </w:t>
      </w:r>
      <w:proofErr w:type="gramStart"/>
      <w:r>
        <w:t>так же</w:t>
      </w:r>
      <w:proofErr w:type="gramEnd"/>
      <w:r>
        <w:t xml:space="preserve"> созерцать окрестности со снежными шапками, сидя на лавочке прямо на краю ущелья. А немного отдохнув, отправитесь к месту, окутанному мифами и легендами — старинной башне Курта и </w:t>
      </w:r>
      <w:proofErr w:type="spellStart"/>
      <w:r>
        <w:t>Тага</w:t>
      </w:r>
      <w:proofErr w:type="spellEnd"/>
    </w:p>
    <w:p w:rsidR="00050447" w:rsidRDefault="00050447" w:rsidP="00050447">
      <w:r>
        <w:t>Обед в ресторане "</w:t>
      </w:r>
      <w:proofErr w:type="spellStart"/>
      <w:r>
        <w:t>Тиволи</w:t>
      </w:r>
      <w:proofErr w:type="spellEnd"/>
      <w:r>
        <w:t xml:space="preserve"> Парк"</w:t>
      </w:r>
    </w:p>
    <w:p w:rsidR="00050447" w:rsidRDefault="00050447" w:rsidP="00050447">
      <w:r>
        <w:t>Экскурсия по городу Владикавказ</w:t>
      </w:r>
    </w:p>
    <w:p w:rsidR="00050447" w:rsidRDefault="00050447" w:rsidP="00050447">
      <w:r>
        <w:t>Заселение в отель "Планета Люкс" (альтернатива гостиница "Люкс" или равноценная замена)</w:t>
      </w:r>
    </w:p>
    <w:p w:rsidR="00050447" w:rsidRDefault="00050447" w:rsidP="00050447">
      <w:r>
        <w:t xml:space="preserve">       Ужин (за доп. плату)</w:t>
      </w:r>
    </w:p>
    <w:p w:rsidR="00050447" w:rsidRDefault="00050447" w:rsidP="00050447">
      <w:r>
        <w:t>4</w:t>
      </w:r>
      <w:r>
        <w:t xml:space="preserve"> день:</w:t>
      </w:r>
      <w:r>
        <w:tab/>
        <w:t>Завтрак</w:t>
      </w:r>
    </w:p>
    <w:p w:rsidR="00050447" w:rsidRDefault="00050447" w:rsidP="00050447">
      <w:r>
        <w:t>9:00 Выезд в г. Грозный</w:t>
      </w:r>
    </w:p>
    <w:p w:rsidR="00050447" w:rsidRDefault="00050447" w:rsidP="00050447">
      <w:r>
        <w:t>10:30 Экскурсия по городу Грозный:</w:t>
      </w:r>
    </w:p>
    <w:p w:rsidR="00050447" w:rsidRDefault="00050447" w:rsidP="00050447">
      <w:r>
        <w:t xml:space="preserve">Храм Михаила Архангела. Памятник архитектуры 19 века, одно из самых старых зданий в </w:t>
      </w:r>
      <w:proofErr w:type="spellStart"/>
      <w:r>
        <w:t>Грозном.Основан</w:t>
      </w:r>
      <w:proofErr w:type="spellEnd"/>
      <w:r>
        <w:t xml:space="preserve"> терскими казаками в 1868 году, строился из природного камня почти 30 лет на пожертвования и был посвящен покровителю воинов-Архангелу Михаилу. </w:t>
      </w:r>
    </w:p>
    <w:p w:rsidR="00050447" w:rsidRDefault="00050447" w:rsidP="00050447">
      <w:r>
        <w:t>Мечеть "Сердце Чечни"- одна из самых больших мечетей мира.  Это не только место поклонения всех исповедующих ислам, но и одна из главных достопримечательностей чеченской столицы.</w:t>
      </w:r>
    </w:p>
    <w:p w:rsidR="00050447" w:rsidRDefault="00050447" w:rsidP="00050447">
      <w:r>
        <w:t>Грозный Сити- комплекс высотных зданий в Грозном, расположенный в центре города. Общая площадь комплекса — 4,5 га. Здесь построено семь высотных зданий.</w:t>
      </w:r>
    </w:p>
    <w:p w:rsidR="00050447" w:rsidRDefault="00050447" w:rsidP="00050447">
      <w:r>
        <w:t xml:space="preserve">Цветочный парк, известный в народе как «Парк чудес» и «Парк влюблённых», является одним из наиболее популярных мест в Грозном. Парк расположен прямо в центре Грозного, и занимает площадь 45 000 кв. метров. В парке есть фонтан с башнями высотой 18 метров в национальном стиле, украшающих около 150 тысяч разных цветов, посаженных пальм, более пятисот деревьев и 18 тысяч кустов. В парке также есть зеленые скульптуры животных: слоны, медведи, олени и другие. Парк был открыт 17 сентября в 2017 году, в День чеченской женщины. Здесь очень много мест для классных фотографий, очень приятно провести время и всегда </w:t>
      </w:r>
      <w:proofErr w:type="gramStart"/>
      <w:r>
        <w:t>чисто..</w:t>
      </w:r>
      <w:proofErr w:type="gramEnd"/>
    </w:p>
    <w:p w:rsidR="00050447" w:rsidRDefault="00050447" w:rsidP="00050447">
      <w:r>
        <w:t>14:00 Обед в ресторане "Гриль Хаус"</w:t>
      </w:r>
    </w:p>
    <w:p w:rsidR="00050447" w:rsidRDefault="00050447" w:rsidP="00050447">
      <w:r>
        <w:t>Заселение в отель “</w:t>
      </w:r>
      <w:proofErr w:type="spellStart"/>
      <w:r>
        <w:t>Нохчо</w:t>
      </w:r>
      <w:proofErr w:type="spellEnd"/>
      <w:r>
        <w:t xml:space="preserve"> </w:t>
      </w:r>
      <w:proofErr w:type="gramStart"/>
      <w:r>
        <w:t>Стар”(</w:t>
      </w:r>
      <w:proofErr w:type="gramEnd"/>
      <w:r>
        <w:t xml:space="preserve"> альтернатива “Централ Сити”, “Дона”)</w:t>
      </w:r>
    </w:p>
    <w:p w:rsidR="00050447" w:rsidRDefault="00050447" w:rsidP="00050447">
      <w:r>
        <w:lastRenderedPageBreak/>
        <w:t xml:space="preserve">Посещение уникальной </w:t>
      </w:r>
      <w:proofErr w:type="gramStart"/>
      <w:r>
        <w:t>мечети  построенной</w:t>
      </w:r>
      <w:proofErr w:type="gramEnd"/>
      <w:r>
        <w:t xml:space="preserve"> в стиле хай-</w:t>
      </w:r>
      <w:proofErr w:type="spellStart"/>
      <w:r>
        <w:t>тека</w:t>
      </w:r>
      <w:proofErr w:type="spellEnd"/>
      <w:r>
        <w:t xml:space="preserve">  -"Сердце </w:t>
      </w:r>
      <w:proofErr w:type="spellStart"/>
      <w:r>
        <w:t>Матери".Является</w:t>
      </w:r>
      <w:proofErr w:type="spellEnd"/>
      <w:r>
        <w:t xml:space="preserve"> первой мечетью на территории России, выполненной в ультрасовременном виде. Днём, в зависимости от погоды, своды мечети меняют оттенки цветов — от светло-серого до бирюзово-синего. Ночью мечеть и прилегающие территории освещаются разноцветными светодиодными лампами и прожекторами.</w:t>
      </w:r>
    </w:p>
    <w:p w:rsidR="00050447" w:rsidRDefault="00050447" w:rsidP="00050447">
      <w:r>
        <w:t>Шали. Мечеть “</w:t>
      </w:r>
      <w:proofErr w:type="spellStart"/>
      <w:r>
        <w:t>Гордрость</w:t>
      </w:r>
      <w:proofErr w:type="spellEnd"/>
      <w:r>
        <w:t xml:space="preserve"> </w:t>
      </w:r>
      <w:proofErr w:type="spellStart"/>
      <w:proofErr w:type="gramStart"/>
      <w:r>
        <w:t>мусульман”Мечеть</w:t>
      </w:r>
      <w:proofErr w:type="spellEnd"/>
      <w:proofErr w:type="gramEnd"/>
      <w:r>
        <w:t xml:space="preserve"> в городе Шали считается самым крупным мусульманским молитвенным сооружением в европейской части Евразии. В здании одновременно молиться могут 30 тысяч человек, а на прилегающей территории к мечети — еще до 70 тысяч.</w:t>
      </w:r>
    </w:p>
    <w:p w:rsidR="00050447" w:rsidRDefault="00050447" w:rsidP="00050447">
      <w:proofErr w:type="spellStart"/>
      <w:r>
        <w:t>Возвращениев</w:t>
      </w:r>
      <w:proofErr w:type="spellEnd"/>
      <w:r>
        <w:t xml:space="preserve"> </w:t>
      </w:r>
      <w:proofErr w:type="gramStart"/>
      <w:r>
        <w:t>отель  “</w:t>
      </w:r>
      <w:proofErr w:type="spellStart"/>
      <w:proofErr w:type="gramEnd"/>
      <w:r>
        <w:t>Нохчо</w:t>
      </w:r>
      <w:proofErr w:type="spellEnd"/>
      <w:r>
        <w:t xml:space="preserve"> Стар”( альтернатива “Централ Сити”, “Дона”)</w:t>
      </w:r>
    </w:p>
    <w:p w:rsidR="00050447" w:rsidRDefault="00050447" w:rsidP="00050447">
      <w:r>
        <w:t>19:00 Ужин (за доп. плату)</w:t>
      </w:r>
    </w:p>
    <w:p w:rsidR="00050447" w:rsidRDefault="00050447" w:rsidP="00050447">
      <w:r>
        <w:t>Ссылка на фото:</w:t>
      </w:r>
    </w:p>
    <w:p w:rsidR="00050447" w:rsidRDefault="00050447" w:rsidP="00050447">
      <w:r>
        <w:t>https://drive.google.com/drive/folders/180mlB8dfX8XfjXW3TxeosMKB1eeH_IhD?usp=sharing</w:t>
      </w:r>
    </w:p>
    <w:p w:rsidR="00050447" w:rsidRDefault="00050447" w:rsidP="00050447">
      <w:r>
        <w:t>5</w:t>
      </w:r>
      <w:r>
        <w:t xml:space="preserve"> </w:t>
      </w:r>
      <w:proofErr w:type="spellStart"/>
      <w:r>
        <w:t>деень</w:t>
      </w:r>
      <w:proofErr w:type="spellEnd"/>
      <w:r>
        <w:t>:</w:t>
      </w:r>
      <w:r>
        <w:tab/>
        <w:t>Завтрак.</w:t>
      </w:r>
    </w:p>
    <w:p w:rsidR="00050447" w:rsidRDefault="00050447" w:rsidP="00050447">
      <w:r>
        <w:t xml:space="preserve">Выезд в Дагестан   </w:t>
      </w:r>
    </w:p>
    <w:p w:rsidR="00050447" w:rsidRDefault="00050447" w:rsidP="00050447">
      <w:proofErr w:type="spellStart"/>
      <w:proofErr w:type="gramStart"/>
      <w:r>
        <w:t>Чиркейское</w:t>
      </w:r>
      <w:proofErr w:type="spellEnd"/>
      <w:r>
        <w:t xml:space="preserve">  водохранилище</w:t>
      </w:r>
      <w:proofErr w:type="gramEnd"/>
      <w:r>
        <w:t xml:space="preserve">. Крупнейший на Северном Кавказе водоем был образован для возведения </w:t>
      </w:r>
      <w:proofErr w:type="spellStart"/>
      <w:r>
        <w:t>Чиркейской</w:t>
      </w:r>
      <w:proofErr w:type="spellEnd"/>
      <w:r>
        <w:t xml:space="preserve"> ГЭС. На его берегах раскинулось село Чиркей и поселок Дубки. Резервуар используется для водоснабжения региона и рыболовства.</w:t>
      </w:r>
    </w:p>
    <w:p w:rsidR="00050447" w:rsidRDefault="00050447" w:rsidP="00050447">
      <w:r>
        <w:t>Обед в ресторане на одном из лучших форелевых хозяйств Дагестана.</w:t>
      </w:r>
    </w:p>
    <w:p w:rsidR="00050447" w:rsidRDefault="00050447" w:rsidP="00050447">
      <w:proofErr w:type="spellStart"/>
      <w:r>
        <w:t>Сулакский</w:t>
      </w:r>
      <w:proofErr w:type="spellEnd"/>
      <w:r>
        <w:t xml:space="preserve"> каньон – один из самых красивых в мире и самый глубокий каньон в Европе. По глубине превосходит даже Гранд-Каньон в Аризоне. Со смотровой площадки в п. Дубки полюбуемся на бирюзовые воды Сулака, насладимся красотой и силой </w:t>
      </w:r>
      <w:proofErr w:type="spellStart"/>
      <w:r>
        <w:t>Сулакского</w:t>
      </w:r>
      <w:proofErr w:type="spellEnd"/>
      <w:r>
        <w:t xml:space="preserve"> каньона. Далее наш путь лежит в село </w:t>
      </w:r>
      <w:proofErr w:type="spellStart"/>
      <w:r>
        <w:t>Зубутли</w:t>
      </w:r>
      <w:proofErr w:type="spellEnd"/>
      <w:r>
        <w:t>.</w:t>
      </w:r>
    </w:p>
    <w:p w:rsidR="00050447" w:rsidRDefault="00050447" w:rsidP="00050447">
      <w:r>
        <w:t>Возвращение в Грозный</w:t>
      </w:r>
    </w:p>
    <w:p w:rsidR="00050447" w:rsidRDefault="00050447" w:rsidP="00050447">
      <w:r>
        <w:t>Ужин за дополнительную плату</w:t>
      </w:r>
    </w:p>
    <w:p w:rsidR="00050447" w:rsidRDefault="00050447" w:rsidP="00050447">
      <w:r>
        <w:t>Ссылка на фото:</w:t>
      </w:r>
    </w:p>
    <w:p w:rsidR="00050447" w:rsidRDefault="00050447" w:rsidP="00050447">
      <w:r>
        <w:t>https://drive.google.com/drive/folders/1YGKTMVUixP9Ie2HyQOdxU9EhPxoHeE6X?usp=sharing</w:t>
      </w:r>
    </w:p>
    <w:p w:rsidR="00050447" w:rsidRDefault="00050447" w:rsidP="00050447">
      <w:r>
        <w:t>6</w:t>
      </w:r>
      <w:r>
        <w:t xml:space="preserve"> день:</w:t>
      </w:r>
      <w:r>
        <w:tab/>
        <w:t>Завтрак</w:t>
      </w:r>
    </w:p>
    <w:p w:rsidR="00050447" w:rsidRDefault="00050447" w:rsidP="00050447">
      <w:r>
        <w:t>Выселение из отеля</w:t>
      </w:r>
    </w:p>
    <w:p w:rsidR="00050447" w:rsidRDefault="00050447" w:rsidP="00050447">
      <w:r>
        <w:t xml:space="preserve">Прощание с группой (фото на память, обмен </w:t>
      </w:r>
      <w:proofErr w:type="gramStart"/>
      <w:r>
        <w:t>контактами )</w:t>
      </w:r>
      <w:proofErr w:type="gramEnd"/>
    </w:p>
    <w:p w:rsidR="00050447" w:rsidRDefault="00050447" w:rsidP="00050447">
      <w:r>
        <w:t xml:space="preserve"> Трансфер до аэропорта г. Грозный с 11:00ч-12:00ч</w:t>
      </w:r>
    </w:p>
    <w:p w:rsidR="00050447" w:rsidRDefault="00050447" w:rsidP="00050447"/>
    <w:p w:rsidR="00050447" w:rsidRDefault="00050447" w:rsidP="00050447">
      <w:r>
        <w:tab/>
        <w:t>В стоимость включено:</w:t>
      </w:r>
    </w:p>
    <w:p w:rsidR="00050447" w:rsidRDefault="00050447" w:rsidP="00050447">
      <w:r>
        <w:t>Питание (полупансион)</w:t>
      </w:r>
    </w:p>
    <w:p w:rsidR="00050447" w:rsidRDefault="00050447" w:rsidP="00050447">
      <w:r>
        <w:t>Экскурсионный трансфер</w:t>
      </w:r>
    </w:p>
    <w:p w:rsidR="00050447" w:rsidRDefault="00050447" w:rsidP="00050447">
      <w:r>
        <w:t xml:space="preserve">Групповой трансфер от аэропорта до </w:t>
      </w:r>
      <w:proofErr w:type="gramStart"/>
      <w:r>
        <w:t>отеля  и</w:t>
      </w:r>
      <w:proofErr w:type="gramEnd"/>
      <w:r>
        <w:t xml:space="preserve"> обратно в аэропорт</w:t>
      </w:r>
    </w:p>
    <w:p w:rsidR="00050447" w:rsidRDefault="00050447" w:rsidP="00050447">
      <w:r>
        <w:lastRenderedPageBreak/>
        <w:t>Экскурсии с гидом</w:t>
      </w:r>
    </w:p>
    <w:p w:rsidR="00050447" w:rsidRDefault="00050447" w:rsidP="00050447">
      <w:r>
        <w:t>Проживание</w:t>
      </w:r>
    </w:p>
    <w:p w:rsidR="00050447" w:rsidRDefault="00050447" w:rsidP="00050447"/>
    <w:p w:rsidR="00050447" w:rsidRDefault="00050447" w:rsidP="00050447">
      <w:r>
        <w:t>В стоимость НЕ включено:</w:t>
      </w:r>
    </w:p>
    <w:p w:rsidR="00050447" w:rsidRDefault="00050447" w:rsidP="00050447">
      <w:r>
        <w:t>Авиабилеты</w:t>
      </w:r>
    </w:p>
    <w:p w:rsidR="00050447" w:rsidRDefault="00050447" w:rsidP="00050447">
      <w:r>
        <w:t>Дополнительные расходы</w:t>
      </w:r>
    </w:p>
    <w:p w:rsidR="00050447" w:rsidRDefault="00050447" w:rsidP="00050447">
      <w:r>
        <w:t xml:space="preserve">Спуск в с. </w:t>
      </w:r>
      <w:proofErr w:type="spellStart"/>
      <w:r>
        <w:t>Зубутли</w:t>
      </w:r>
      <w:proofErr w:type="spellEnd"/>
      <w:r>
        <w:t xml:space="preserve"> (по желанию)</w:t>
      </w:r>
    </w:p>
    <w:p w:rsidR="00050447" w:rsidRDefault="00050447" w:rsidP="00050447">
      <w:r>
        <w:t>Катание на катере (по желанию)</w:t>
      </w:r>
    </w:p>
    <w:p w:rsidR="00050447" w:rsidRDefault="00050447" w:rsidP="00050447">
      <w:r>
        <w:t>Стоимость тура на 1 человека:</w:t>
      </w:r>
    </w:p>
    <w:tbl>
      <w:tblPr>
        <w:tblStyle w:val="a3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3543"/>
      </w:tblGrid>
      <w:tr w:rsidR="00050447" w:rsidRPr="00C06F79" w:rsidTr="00050447">
        <w:trPr>
          <w:trHeight w:val="340"/>
        </w:trPr>
        <w:tc>
          <w:tcPr>
            <w:tcW w:w="3828" w:type="dxa"/>
          </w:tcPr>
          <w:p w:rsidR="00050447" w:rsidRPr="00C06F79" w:rsidRDefault="00050447" w:rsidP="00050447">
            <w:pPr>
              <w:jc w:val="center"/>
              <w:rPr>
                <w:lang w:eastAsia="ru-RU"/>
              </w:rPr>
            </w:pPr>
            <w:r w:rsidRPr="00C06F79">
              <w:rPr>
                <w:lang w:eastAsia="ru-RU"/>
              </w:rPr>
              <w:t>Стоимость тура при двухместном размещении (</w:t>
            </w:r>
            <w:r w:rsidRPr="00C06F79">
              <w:rPr>
                <w:lang w:val="en-US" w:eastAsia="ru-RU"/>
              </w:rPr>
              <w:t>d</w:t>
            </w:r>
            <w:proofErr w:type="spellStart"/>
            <w:r w:rsidRPr="00C06F79">
              <w:rPr>
                <w:lang w:eastAsia="ru-RU"/>
              </w:rPr>
              <w:t>bl</w:t>
            </w:r>
            <w:proofErr w:type="spellEnd"/>
            <w:r w:rsidRPr="00C06F79">
              <w:rPr>
                <w:lang w:eastAsia="ru-RU"/>
              </w:rPr>
              <w:t xml:space="preserve">, </w:t>
            </w:r>
            <w:r w:rsidRPr="00C06F79">
              <w:rPr>
                <w:lang w:val="en-US" w:eastAsia="ru-RU"/>
              </w:rPr>
              <w:t>twin</w:t>
            </w:r>
            <w:r w:rsidRPr="00C06F79">
              <w:rPr>
                <w:lang w:eastAsia="ru-RU"/>
              </w:rPr>
              <w:t>) на даты (</w:t>
            </w:r>
            <w:r w:rsidRPr="00C06F79">
              <w:rPr>
                <w:b/>
                <w:bCs/>
                <w:color w:val="000000"/>
              </w:rPr>
              <w:t>02.01-07.01, 04.01-09.01, 06.01-11.01, 21.02-27.02, 23.02-28.02, 06.03-12.03,08.03-13.</w:t>
            </w:r>
            <w:proofErr w:type="gramStart"/>
            <w:r w:rsidRPr="00C06F79">
              <w:rPr>
                <w:b/>
                <w:bCs/>
                <w:color w:val="000000"/>
              </w:rPr>
              <w:t xml:space="preserve">03,   </w:t>
            </w:r>
            <w:proofErr w:type="gramEnd"/>
            <w:r w:rsidRPr="00C06F79">
              <w:rPr>
                <w:b/>
                <w:bCs/>
                <w:color w:val="000000"/>
              </w:rPr>
              <w:t>28.04-03.05, 03.05-08.05, 09.05-14.05 , 11.06-17.06, 01.11-07.11)</w:t>
            </w:r>
          </w:p>
          <w:p w:rsidR="00050447" w:rsidRPr="00C06F79" w:rsidRDefault="00050447" w:rsidP="00050447">
            <w:pPr>
              <w:jc w:val="center"/>
              <w:rPr>
                <w:lang w:eastAsia="ru-RU"/>
              </w:rPr>
            </w:pPr>
            <w:r w:rsidRPr="00C06F79">
              <w:rPr>
                <w:rFonts w:ascii="Arial" w:hAnsi="Arial" w:cs="Arial"/>
                <w:b/>
                <w:color w:val="2C2D2E"/>
                <w:sz w:val="28"/>
                <w:szCs w:val="28"/>
                <w:shd w:val="clear" w:color="auto" w:fill="FFFFFF"/>
              </w:rPr>
              <w:t>59500</w:t>
            </w:r>
          </w:p>
        </w:tc>
        <w:tc>
          <w:tcPr>
            <w:tcW w:w="3827" w:type="dxa"/>
          </w:tcPr>
          <w:p w:rsidR="00050447" w:rsidRPr="00C06F79" w:rsidRDefault="00050447" w:rsidP="00050447">
            <w:pPr>
              <w:jc w:val="center"/>
              <w:rPr>
                <w:lang w:eastAsia="ru-RU"/>
              </w:rPr>
            </w:pPr>
            <w:r w:rsidRPr="00C06F79">
              <w:rPr>
                <w:lang w:eastAsia="ru-RU"/>
              </w:rPr>
              <w:t>Стоимость тура при одноместном размещении (</w:t>
            </w:r>
            <w:r w:rsidRPr="00C06F79">
              <w:rPr>
                <w:lang w:val="en-US" w:eastAsia="ru-RU"/>
              </w:rPr>
              <w:t>single</w:t>
            </w:r>
            <w:r w:rsidRPr="00C06F79">
              <w:rPr>
                <w:lang w:eastAsia="ru-RU"/>
              </w:rPr>
              <w:t>) на даты (</w:t>
            </w:r>
            <w:r w:rsidRPr="00C06F79">
              <w:rPr>
                <w:b/>
                <w:bCs/>
                <w:color w:val="000000"/>
              </w:rPr>
              <w:t>02.01-07.01, 04.01-09.01, 06.01-11.01, 21.02-27.02, 23.02-28.02, 06.03-12.03,08.03-13.</w:t>
            </w:r>
            <w:proofErr w:type="gramStart"/>
            <w:r w:rsidRPr="00C06F79">
              <w:rPr>
                <w:b/>
                <w:bCs/>
                <w:color w:val="000000"/>
              </w:rPr>
              <w:t xml:space="preserve">03,   </w:t>
            </w:r>
            <w:proofErr w:type="gramEnd"/>
            <w:r w:rsidRPr="00C06F79">
              <w:rPr>
                <w:b/>
                <w:bCs/>
                <w:color w:val="000000"/>
              </w:rPr>
              <w:t>28.04-03.05, 03.05-08.05, 09.05-14.05 , 11.06-17.06, 01.11-07.11)</w:t>
            </w:r>
          </w:p>
          <w:p w:rsidR="00050447" w:rsidRPr="00C06F79" w:rsidRDefault="00050447" w:rsidP="00050447">
            <w:pPr>
              <w:ind w:left="-662" w:firstLine="662"/>
              <w:jc w:val="center"/>
              <w:rPr>
                <w:lang w:eastAsia="ru-RU"/>
              </w:rPr>
            </w:pPr>
            <w:r w:rsidRPr="00C06F79">
              <w:rPr>
                <w:rFonts w:cstheme="minorHAnsi"/>
                <w:b/>
                <w:bCs/>
                <w:sz w:val="28"/>
                <w:szCs w:val="28"/>
              </w:rPr>
              <w:t>71500</w:t>
            </w:r>
          </w:p>
        </w:tc>
        <w:tc>
          <w:tcPr>
            <w:tcW w:w="3543" w:type="dxa"/>
          </w:tcPr>
          <w:p w:rsidR="00050447" w:rsidRPr="00C06F79" w:rsidRDefault="00050447" w:rsidP="0005044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F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тура детям до 10 лет при дополнительном и основном размещении </w:t>
            </w:r>
            <w:r w:rsidRPr="00C06F79">
              <w:rPr>
                <w:lang w:eastAsia="ru-RU"/>
              </w:rPr>
              <w:t>на даты (</w:t>
            </w:r>
            <w:r w:rsidRPr="00C06F79">
              <w:rPr>
                <w:b/>
                <w:bCs/>
                <w:color w:val="000000"/>
              </w:rPr>
              <w:t>02.01-07.01, 04.01-09.01, 06.01-11.01, 21.02-27.02, 23.02-28.02, 06.03-12.03,08.03-13.</w:t>
            </w:r>
            <w:proofErr w:type="gramStart"/>
            <w:r w:rsidRPr="00C06F79">
              <w:rPr>
                <w:b/>
                <w:bCs/>
                <w:color w:val="000000"/>
              </w:rPr>
              <w:t xml:space="preserve">03,   </w:t>
            </w:r>
            <w:proofErr w:type="gramEnd"/>
            <w:r w:rsidRPr="00C06F79">
              <w:rPr>
                <w:b/>
                <w:bCs/>
                <w:color w:val="000000"/>
              </w:rPr>
              <w:t>28.04-03.05, 03.05-08.05, 09.05-14.05 , 11.06-17.06, 01.11-07.11)</w:t>
            </w:r>
          </w:p>
          <w:p w:rsidR="00050447" w:rsidRPr="00C06F79" w:rsidRDefault="00050447" w:rsidP="0005044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F79">
              <w:rPr>
                <w:rFonts w:cstheme="minorHAnsi"/>
                <w:b/>
                <w:bCs/>
                <w:sz w:val="28"/>
                <w:szCs w:val="28"/>
              </w:rPr>
              <w:t>53500</w:t>
            </w:r>
          </w:p>
        </w:tc>
      </w:tr>
      <w:tr w:rsidR="00050447" w:rsidRPr="00C06F79" w:rsidTr="00050447">
        <w:trPr>
          <w:trHeight w:val="340"/>
        </w:trPr>
        <w:tc>
          <w:tcPr>
            <w:tcW w:w="3828" w:type="dxa"/>
          </w:tcPr>
          <w:p w:rsidR="00050447" w:rsidRPr="00C06F79" w:rsidRDefault="00050447" w:rsidP="00050447">
            <w:pPr>
              <w:jc w:val="center"/>
              <w:rPr>
                <w:lang w:eastAsia="ru-RU"/>
              </w:rPr>
            </w:pPr>
            <w:r w:rsidRPr="00C06F79">
              <w:rPr>
                <w:lang w:eastAsia="ru-RU"/>
              </w:rPr>
              <w:t>Стоимость тура при двухместном размещении (</w:t>
            </w:r>
            <w:r w:rsidRPr="00C06F79">
              <w:rPr>
                <w:lang w:val="en-US" w:eastAsia="ru-RU"/>
              </w:rPr>
              <w:t>d</w:t>
            </w:r>
            <w:proofErr w:type="spellStart"/>
            <w:r w:rsidRPr="00C06F79">
              <w:rPr>
                <w:lang w:eastAsia="ru-RU"/>
              </w:rPr>
              <w:t>bl</w:t>
            </w:r>
            <w:proofErr w:type="spellEnd"/>
            <w:r w:rsidRPr="00C06F79">
              <w:rPr>
                <w:lang w:eastAsia="ru-RU"/>
              </w:rPr>
              <w:t xml:space="preserve">, </w:t>
            </w:r>
            <w:r w:rsidRPr="00C06F79">
              <w:rPr>
                <w:lang w:val="en-US" w:eastAsia="ru-RU"/>
              </w:rPr>
              <w:t>twin</w:t>
            </w:r>
            <w:r w:rsidRPr="00C06F79">
              <w:rPr>
                <w:lang w:eastAsia="ru-RU"/>
              </w:rPr>
              <w:t>) в 2024 году</w:t>
            </w:r>
          </w:p>
          <w:p w:rsidR="00050447" w:rsidRPr="00C06F79" w:rsidRDefault="00050447" w:rsidP="00050447">
            <w:pPr>
              <w:jc w:val="center"/>
              <w:rPr>
                <w:lang w:eastAsia="ru-RU"/>
              </w:rPr>
            </w:pPr>
            <w:r w:rsidRPr="00C06F79">
              <w:rPr>
                <w:rFonts w:ascii="Arial" w:hAnsi="Arial" w:cs="Arial"/>
                <w:b/>
                <w:color w:val="2C2D2E"/>
                <w:sz w:val="28"/>
                <w:szCs w:val="28"/>
                <w:shd w:val="clear" w:color="auto" w:fill="FFFFFF"/>
              </w:rPr>
              <w:t>55000</w:t>
            </w:r>
          </w:p>
        </w:tc>
        <w:tc>
          <w:tcPr>
            <w:tcW w:w="3827" w:type="dxa"/>
          </w:tcPr>
          <w:p w:rsidR="00050447" w:rsidRPr="00C06F79" w:rsidRDefault="00050447" w:rsidP="00050447">
            <w:pPr>
              <w:jc w:val="center"/>
              <w:rPr>
                <w:lang w:eastAsia="ru-RU"/>
              </w:rPr>
            </w:pPr>
            <w:r w:rsidRPr="00C06F79">
              <w:rPr>
                <w:lang w:eastAsia="ru-RU"/>
              </w:rPr>
              <w:t>Стоимость тура при одноместном размещении (</w:t>
            </w:r>
            <w:r w:rsidRPr="00C06F79">
              <w:rPr>
                <w:lang w:val="en-US" w:eastAsia="ru-RU"/>
              </w:rPr>
              <w:t>single</w:t>
            </w:r>
            <w:r w:rsidRPr="00C06F79">
              <w:rPr>
                <w:lang w:eastAsia="ru-RU"/>
              </w:rPr>
              <w:t>) в 2024 году</w:t>
            </w:r>
          </w:p>
          <w:p w:rsidR="00050447" w:rsidRPr="00C06F79" w:rsidRDefault="00050447" w:rsidP="00050447">
            <w:pPr>
              <w:jc w:val="center"/>
              <w:rPr>
                <w:lang w:eastAsia="ru-RU"/>
              </w:rPr>
            </w:pPr>
            <w:r w:rsidRPr="00C06F79">
              <w:rPr>
                <w:rFonts w:ascii="Arial" w:hAnsi="Arial" w:cs="Arial"/>
                <w:b/>
                <w:color w:val="2C2D2E"/>
                <w:sz w:val="28"/>
                <w:szCs w:val="28"/>
                <w:shd w:val="clear" w:color="auto" w:fill="FFFFFF"/>
              </w:rPr>
              <w:t>65000</w:t>
            </w:r>
          </w:p>
        </w:tc>
        <w:tc>
          <w:tcPr>
            <w:tcW w:w="3543" w:type="dxa"/>
          </w:tcPr>
          <w:p w:rsidR="00050447" w:rsidRPr="00C06F79" w:rsidRDefault="00050447" w:rsidP="0005044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F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тура детям до 10 лет при дополнительном и основном размещении </w:t>
            </w:r>
            <w:r w:rsidRPr="00C06F79">
              <w:rPr>
                <w:lang w:eastAsia="ru-RU"/>
              </w:rPr>
              <w:t>в 2024 году</w:t>
            </w:r>
          </w:p>
          <w:p w:rsidR="00050447" w:rsidRPr="00C06F79" w:rsidRDefault="00050447" w:rsidP="0005044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6F79">
              <w:rPr>
                <w:rFonts w:cstheme="minorHAnsi"/>
                <w:b/>
                <w:bCs/>
                <w:sz w:val="28"/>
                <w:szCs w:val="28"/>
              </w:rPr>
              <w:t>49500</w:t>
            </w:r>
          </w:p>
        </w:tc>
      </w:tr>
    </w:tbl>
    <w:p w:rsidR="00050447" w:rsidRDefault="00050447" w:rsidP="00050447">
      <w:pPr>
        <w:ind w:hanging="1276"/>
      </w:pPr>
    </w:p>
    <w:p w:rsidR="00050447" w:rsidRDefault="00050447" w:rsidP="00050447">
      <w:bookmarkStart w:id="0" w:name="_GoBack"/>
      <w:bookmarkEnd w:id="0"/>
    </w:p>
    <w:p w:rsidR="00050447" w:rsidRDefault="00050447"/>
    <w:sectPr w:rsidR="00050447" w:rsidSect="0005044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6F"/>
    <w:rsid w:val="00050447"/>
    <w:rsid w:val="00A0236F"/>
    <w:rsid w:val="00C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5E0C"/>
  <w15:chartTrackingRefBased/>
  <w15:docId w15:val="{1B8BCCAA-EFE0-4FE3-84BA-FC72815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2023-10-05T08:52:00Z</dcterms:created>
  <dcterms:modified xsi:type="dcterms:W3CDTF">2023-10-05T08:56:00Z</dcterms:modified>
</cp:coreProperties>
</file>