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92B3" w14:textId="73FB4861" w:rsidR="00901328" w:rsidRDefault="00901328">
      <w:pPr>
        <w:rPr>
          <w:rFonts w:ascii="Montserrat" w:hAnsi="Montserrat"/>
          <w:b/>
          <w:color w:val="E36C0A"/>
        </w:rPr>
      </w:pPr>
    </w:p>
    <w:p w14:paraId="549BE54C" w14:textId="77777777" w:rsidR="009D27A7" w:rsidRDefault="009D27A7">
      <w:pPr>
        <w:pStyle w:val="Subtitle"/>
        <w:spacing w:before="0" w:after="0"/>
        <w:rPr>
          <w:rFonts w:ascii="Montserrat" w:hAnsi="Montserrat"/>
          <w:b/>
          <w:i w:val="0"/>
          <w:color w:val="000000" w:themeColor="text1"/>
          <w:sz w:val="40"/>
        </w:rPr>
      </w:pPr>
    </w:p>
    <w:p w14:paraId="2383D61E" w14:textId="7E606F54" w:rsidR="00901328" w:rsidRDefault="005A752C">
      <w:pPr>
        <w:pStyle w:val="Subtitle"/>
        <w:spacing w:before="0" w:after="0"/>
        <w:rPr>
          <w:rFonts w:ascii="Montserrat" w:hAnsi="Montserrat"/>
          <w:b/>
          <w:i w:val="0"/>
          <w:color w:val="000000" w:themeColor="text1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>«</w:t>
      </w:r>
      <w:r w:rsidR="009D27A7">
        <w:rPr>
          <w:rFonts w:ascii="Montserrat" w:hAnsi="Montserrat"/>
          <w:b/>
          <w:i w:val="0"/>
          <w:color w:val="000000" w:themeColor="text1"/>
          <w:sz w:val="40"/>
        </w:rPr>
        <w:t>Джип тур по Кавказу</w:t>
      </w:r>
      <w:r>
        <w:rPr>
          <w:rFonts w:ascii="Montserrat" w:hAnsi="Montserrat"/>
          <w:b/>
          <w:i w:val="0"/>
          <w:color w:val="000000" w:themeColor="text1"/>
          <w:sz w:val="40"/>
        </w:rPr>
        <w:t xml:space="preserve">» </w:t>
      </w:r>
    </w:p>
    <w:p w14:paraId="13B9FC97" w14:textId="58D90241" w:rsidR="00901328" w:rsidRDefault="009B4B43">
      <w:pPr>
        <w:pStyle w:val="Subtitle"/>
        <w:spacing w:before="0" w:after="0"/>
        <w:rPr>
          <w:rFonts w:ascii="Montserrat" w:hAnsi="Montserrat"/>
          <w:b/>
          <w:i w:val="0"/>
          <w:color w:val="000000"/>
          <w:sz w:val="36"/>
        </w:rPr>
      </w:pPr>
      <w:r>
        <w:rPr>
          <w:noProof/>
        </w:rPr>
        <w:drawing>
          <wp:anchor distT="0" distB="0" distL="0" distR="114300" simplePos="0" relativeHeight="5" behindDoc="0" locked="0" layoutInCell="0" allowOverlap="1" wp14:anchorId="11D58968" wp14:editId="5FFBB2A4">
            <wp:simplePos x="0" y="0"/>
            <wp:positionH relativeFrom="margin">
              <wp:posOffset>87630</wp:posOffset>
            </wp:positionH>
            <wp:positionV relativeFrom="paragraph">
              <wp:posOffset>235585</wp:posOffset>
            </wp:positionV>
            <wp:extent cx="600075" cy="592455"/>
            <wp:effectExtent l="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52C">
        <w:rPr>
          <w:rFonts w:ascii="Montserrat" w:hAnsi="Montserrat"/>
          <w:b/>
          <w:i w:val="0"/>
          <w:color w:val="000000" w:themeColor="text1"/>
          <w:sz w:val="36"/>
        </w:rPr>
        <w:t xml:space="preserve">(5 дней/4 ночи) </w:t>
      </w:r>
    </w:p>
    <w:p w14:paraId="07BE946E" w14:textId="5CBEE911" w:rsidR="00901328" w:rsidRDefault="009B4B43" w:rsidP="00BC46D3">
      <w:pPr>
        <w:spacing w:line="240" w:lineRule="auto"/>
        <w:ind w:left="318"/>
        <w:jc w:val="both"/>
        <w:rPr>
          <w:rFonts w:ascii="Montserrat" w:hAnsi="Montserrat"/>
        </w:rPr>
      </w:pPr>
      <w:r w:rsidRPr="0015078A">
        <w:rPr>
          <w:bCs/>
          <w:noProof/>
        </w:rPr>
        <w:drawing>
          <wp:anchor distT="0" distB="0" distL="114300" distR="114300" simplePos="0" relativeHeight="6" behindDoc="0" locked="0" layoutInCell="0" allowOverlap="1" wp14:anchorId="0614BF3D" wp14:editId="23000E04">
            <wp:simplePos x="0" y="0"/>
            <wp:positionH relativeFrom="column">
              <wp:posOffset>-652145</wp:posOffset>
            </wp:positionH>
            <wp:positionV relativeFrom="paragraph">
              <wp:posOffset>594995</wp:posOffset>
            </wp:positionV>
            <wp:extent cx="523875" cy="600075"/>
            <wp:effectExtent l="0" t="0" r="9525" b="9525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52C">
        <w:rPr>
          <w:rFonts w:ascii="Montserrat" w:hAnsi="Montserrat"/>
          <w:i w:val="0"/>
          <w:sz w:val="22"/>
        </w:rPr>
        <w:t>Маршрут</w:t>
      </w:r>
      <w:r w:rsidR="005A752C">
        <w:rPr>
          <w:rFonts w:ascii="Montserrat" w:hAnsi="Montserrat"/>
          <w:i w:val="0"/>
          <w:sz w:val="24"/>
        </w:rPr>
        <w:br/>
      </w:r>
      <w:r w:rsidR="005A752C">
        <w:rPr>
          <w:rFonts w:ascii="Montserrat" w:hAnsi="Montserrat"/>
          <w:b/>
          <w:i w:val="0"/>
        </w:rPr>
        <w:t xml:space="preserve">Пятигорск – </w:t>
      </w:r>
      <w:r w:rsidR="009D27A7">
        <w:rPr>
          <w:rFonts w:ascii="Montserrat" w:hAnsi="Montserrat"/>
          <w:b/>
          <w:i w:val="0"/>
        </w:rPr>
        <w:t xml:space="preserve">плато </w:t>
      </w:r>
      <w:proofErr w:type="spellStart"/>
      <w:r w:rsidR="009D27A7">
        <w:rPr>
          <w:rFonts w:ascii="Montserrat" w:hAnsi="Montserrat"/>
          <w:b/>
          <w:i w:val="0"/>
        </w:rPr>
        <w:t>Бермамыт</w:t>
      </w:r>
      <w:proofErr w:type="spellEnd"/>
      <w:r w:rsidR="009D27A7">
        <w:rPr>
          <w:rFonts w:ascii="Montserrat" w:hAnsi="Montserrat"/>
          <w:b/>
          <w:i w:val="0"/>
        </w:rPr>
        <w:t xml:space="preserve"> (закат) –</w:t>
      </w:r>
      <w:r w:rsidR="00E04244">
        <w:rPr>
          <w:rFonts w:ascii="Montserrat" w:hAnsi="Montserrat"/>
          <w:b/>
          <w:i w:val="0"/>
        </w:rPr>
        <w:t xml:space="preserve"> </w:t>
      </w:r>
      <w:r w:rsidR="00E04244" w:rsidRPr="00E04244">
        <w:rPr>
          <w:rFonts w:ascii="Montserrat" w:hAnsi="Montserrat"/>
          <w:b/>
          <w:i w:val="0"/>
        </w:rPr>
        <w:t>Северная Осетия</w:t>
      </w:r>
      <w:r w:rsidR="00072C7E">
        <w:rPr>
          <w:rFonts w:ascii="Montserrat" w:hAnsi="Montserrat"/>
          <w:b/>
          <w:i w:val="0"/>
        </w:rPr>
        <w:t xml:space="preserve"> - Верхняя Балкария </w:t>
      </w:r>
      <w:r w:rsidR="005A752C">
        <w:rPr>
          <w:rFonts w:ascii="Montserrat" w:hAnsi="Montserrat"/>
          <w:b/>
          <w:i w:val="0"/>
        </w:rPr>
        <w:t>(</w:t>
      </w:r>
      <w:r w:rsidR="00A35D95">
        <w:rPr>
          <w:rFonts w:ascii="Montserrat" w:hAnsi="Montserrat"/>
          <w:b/>
          <w:i w:val="0"/>
        </w:rPr>
        <w:t xml:space="preserve">либо </w:t>
      </w:r>
      <w:proofErr w:type="spellStart"/>
      <w:r w:rsidR="00072C7E">
        <w:rPr>
          <w:rFonts w:ascii="Montserrat" w:hAnsi="Montserrat"/>
          <w:b/>
          <w:i w:val="0"/>
        </w:rPr>
        <w:t>Актопрак</w:t>
      </w:r>
      <w:proofErr w:type="spellEnd"/>
      <w:r w:rsidR="00072C7E">
        <w:rPr>
          <w:rFonts w:ascii="Montserrat" w:hAnsi="Montserrat"/>
          <w:b/>
          <w:i w:val="0"/>
        </w:rPr>
        <w:t>)</w:t>
      </w:r>
      <w:r w:rsidR="009D27A7">
        <w:rPr>
          <w:rFonts w:ascii="Montserrat" w:hAnsi="Montserrat"/>
          <w:b/>
          <w:i w:val="0"/>
        </w:rPr>
        <w:t xml:space="preserve"> </w:t>
      </w:r>
      <w:r w:rsidR="005A752C">
        <w:rPr>
          <w:rFonts w:ascii="Montserrat" w:hAnsi="Montserrat"/>
          <w:b/>
          <w:i w:val="0"/>
        </w:rPr>
        <w:t>-</w:t>
      </w:r>
      <w:r w:rsidR="00E04244">
        <w:rPr>
          <w:rFonts w:ascii="Montserrat" w:hAnsi="Montserrat"/>
          <w:b/>
          <w:i w:val="0"/>
        </w:rPr>
        <w:t xml:space="preserve"> </w:t>
      </w:r>
      <w:r w:rsidR="009D27A7">
        <w:rPr>
          <w:rFonts w:ascii="Montserrat" w:hAnsi="Montserrat"/>
          <w:b/>
          <w:i w:val="0"/>
        </w:rPr>
        <w:t xml:space="preserve">Мать гора Уллу-Тау </w:t>
      </w:r>
      <w:r w:rsidR="009D27A7" w:rsidRPr="0015078A">
        <w:rPr>
          <w:rFonts w:ascii="Montserrat" w:hAnsi="Montserrat"/>
          <w:bCs/>
          <w:i w:val="0"/>
        </w:rPr>
        <w:t xml:space="preserve">– </w:t>
      </w:r>
      <w:r w:rsidR="005A752C" w:rsidRPr="0015078A">
        <w:rPr>
          <w:rFonts w:ascii="Montserrat" w:hAnsi="Montserrat"/>
          <w:bCs/>
        </w:rPr>
        <w:t xml:space="preserve"> </w:t>
      </w:r>
      <w:r w:rsidR="00E56B34">
        <w:rPr>
          <w:rFonts w:ascii="Montserrat" w:hAnsi="Montserrat"/>
          <w:b/>
        </w:rPr>
        <w:t>Медовые водопады</w:t>
      </w:r>
      <w:r w:rsidR="0015078A">
        <w:rPr>
          <w:rFonts w:ascii="Montserrat" w:hAnsi="Montserrat"/>
          <w:b/>
        </w:rPr>
        <w:t xml:space="preserve"> - Пятигорск</w:t>
      </w:r>
      <w:r w:rsidR="005A752C" w:rsidRPr="0015078A">
        <w:rPr>
          <w:rFonts w:ascii="Montserrat" w:hAnsi="Montserrat"/>
          <w:bCs/>
        </w:rPr>
        <w:tab/>
      </w:r>
    </w:p>
    <w:p w14:paraId="6AE1CF45" w14:textId="77777777" w:rsidR="009B4B43" w:rsidRDefault="007F532F" w:rsidP="007F532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Тур на внедорожниках по Кавказу - </w:t>
      </w:r>
      <w:r w:rsidRPr="007F532F">
        <w:rPr>
          <w:rFonts w:ascii="Montserrat" w:hAnsi="Montserrat"/>
        </w:rPr>
        <w:t>это не просто путешествие, а полноценное погружение в уникальный мир</w:t>
      </w:r>
      <w:r w:rsidR="009B4B43">
        <w:rPr>
          <w:rFonts w:ascii="Montserrat" w:hAnsi="Montserrat"/>
        </w:rPr>
        <w:t xml:space="preserve"> природы и традиций, который</w:t>
      </w:r>
      <w:r w:rsidRPr="007F532F">
        <w:rPr>
          <w:rFonts w:ascii="Montserrat" w:hAnsi="Montserrat"/>
        </w:rPr>
        <w:t xml:space="preserve"> оставит в вашей памяти яркие впечатления на всю жизнь.</w:t>
      </w:r>
      <w:r w:rsidR="009B4B43">
        <w:rPr>
          <w:rFonts w:ascii="Montserrat" w:hAnsi="Montserrat"/>
        </w:rPr>
        <w:t xml:space="preserve"> Вас ждут</w:t>
      </w:r>
      <w:r>
        <w:rPr>
          <w:rFonts w:ascii="Montserrat" w:hAnsi="Montserrat"/>
        </w:rPr>
        <w:t xml:space="preserve"> </w:t>
      </w:r>
      <w:r w:rsidR="009B4B43">
        <w:rPr>
          <w:rFonts w:ascii="Montserrat" w:hAnsi="Montserrat"/>
        </w:rPr>
        <w:t>к</w:t>
      </w:r>
      <w:r w:rsidRPr="007F532F">
        <w:rPr>
          <w:rFonts w:ascii="Montserrat" w:hAnsi="Montserrat"/>
        </w:rPr>
        <w:t>расивейшие пейзажи</w:t>
      </w:r>
      <w:r w:rsidR="009B4B43">
        <w:rPr>
          <w:rFonts w:ascii="Montserrat" w:hAnsi="Montserrat"/>
        </w:rPr>
        <w:t xml:space="preserve"> </w:t>
      </w:r>
      <w:proofErr w:type="gramStart"/>
      <w:r w:rsidR="009B4B43">
        <w:rPr>
          <w:rFonts w:ascii="Montserrat" w:hAnsi="Montserrat"/>
        </w:rPr>
        <w:t xml:space="preserve">и </w:t>
      </w:r>
      <w:r w:rsidRPr="007F532F">
        <w:rPr>
          <w:rFonts w:ascii="Montserrat" w:hAnsi="Montserrat"/>
        </w:rPr>
        <w:t xml:space="preserve"> колоритные</w:t>
      </w:r>
      <w:proofErr w:type="gramEnd"/>
      <w:r w:rsidRPr="007F532F">
        <w:rPr>
          <w:rFonts w:ascii="Montserrat" w:hAnsi="Montserrat"/>
        </w:rPr>
        <w:t xml:space="preserve"> </w:t>
      </w:r>
      <w:r w:rsidR="009B4B43">
        <w:rPr>
          <w:rFonts w:ascii="Montserrat" w:hAnsi="Montserrat"/>
        </w:rPr>
        <w:t>виды</w:t>
      </w:r>
      <w:r w:rsidRPr="007F532F">
        <w:rPr>
          <w:rFonts w:ascii="Montserrat" w:hAnsi="Montserrat"/>
        </w:rPr>
        <w:t xml:space="preserve"> </w:t>
      </w:r>
      <w:r w:rsidR="009B4B43">
        <w:rPr>
          <w:rFonts w:ascii="Montserrat" w:hAnsi="Montserrat"/>
        </w:rPr>
        <w:t xml:space="preserve">- </w:t>
      </w:r>
      <w:r w:rsidRPr="007F532F">
        <w:rPr>
          <w:rFonts w:ascii="Montserrat" w:hAnsi="Montserrat"/>
        </w:rPr>
        <w:t xml:space="preserve"> идеальные условия для фотосъемки.</w:t>
      </w:r>
      <w:r w:rsidR="009B4B43">
        <w:rPr>
          <w:rFonts w:ascii="Montserrat" w:hAnsi="Montserrat"/>
        </w:rPr>
        <w:t xml:space="preserve"> </w:t>
      </w:r>
    </w:p>
    <w:p w14:paraId="2ABB98B0" w14:textId="7936066E" w:rsidR="007F532F" w:rsidRPr="007F532F" w:rsidRDefault="007F532F" w:rsidP="007F532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Это индивидуальный тур в малых группах до 6 человек.</w:t>
      </w:r>
      <w:r w:rsidR="009B4B43">
        <w:rPr>
          <w:rFonts w:ascii="Montserrat" w:hAnsi="Montserrat"/>
        </w:rPr>
        <w:t xml:space="preserve"> </w:t>
      </w:r>
      <w:r w:rsidRPr="007F532F">
        <w:rPr>
          <w:rFonts w:ascii="Montserrat" w:hAnsi="Montserrat"/>
        </w:rPr>
        <w:t>Джипы могут проехать по сложным маршрутам и в труднодоступные зоны, куда обычные автомобили не могут добраться. Это открывает доступ к уникальным природным достопримечательностям</w:t>
      </w:r>
      <w:r w:rsidR="009B4B43">
        <w:rPr>
          <w:rFonts w:ascii="Montserrat" w:hAnsi="Montserrat"/>
        </w:rPr>
        <w:t>, которые не смогут посетить обычные экскурсанты</w:t>
      </w:r>
      <w:r w:rsidRPr="007F532F">
        <w:rPr>
          <w:rFonts w:ascii="Montserrat" w:hAnsi="Montserrat"/>
        </w:rPr>
        <w:t>.</w:t>
      </w:r>
    </w:p>
    <w:p w14:paraId="5172D7F1" w14:textId="48665E0E" w:rsidR="007F532F" w:rsidRDefault="007F532F" w:rsidP="007F532F">
      <w:pPr>
        <w:spacing w:after="0" w:line="240" w:lineRule="auto"/>
        <w:jc w:val="both"/>
        <w:rPr>
          <w:rFonts w:ascii="Montserrat" w:hAnsi="Montserrat"/>
        </w:rPr>
      </w:pPr>
      <w:r w:rsidRPr="007F532F">
        <w:rPr>
          <w:rFonts w:ascii="Montserrat" w:hAnsi="Montserrat"/>
        </w:rPr>
        <w:t xml:space="preserve">   </w:t>
      </w:r>
    </w:p>
    <w:p w14:paraId="65AC50BB" w14:textId="77777777" w:rsidR="007F532F" w:rsidRDefault="007F532F">
      <w:pPr>
        <w:spacing w:after="0" w:line="240" w:lineRule="auto"/>
        <w:jc w:val="both"/>
        <w:rPr>
          <w:rFonts w:ascii="Montserrat" w:hAnsi="Montserrat"/>
        </w:rPr>
      </w:pPr>
    </w:p>
    <w:p w14:paraId="47D3F571" w14:textId="77777777" w:rsidR="007F532F" w:rsidRDefault="007F532F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19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1276"/>
        <w:gridCol w:w="4110"/>
      </w:tblGrid>
      <w:tr w:rsidR="00901328" w14:paraId="1994CB3C" w14:textId="77777777" w:rsidTr="009D27A7">
        <w:trPr>
          <w:trHeight w:val="30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B013540" w14:textId="1BF94742" w:rsidR="00901328" w:rsidRDefault="005A752C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466E265B" wp14:editId="467EE6B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4445</wp:posOffset>
                  </wp:positionV>
                  <wp:extent cx="450850" cy="457200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</w:rPr>
              <w:t>Продолжительность тура</w:t>
            </w:r>
          </w:p>
          <w:p w14:paraId="48648595" w14:textId="77777777" w:rsidR="00901328" w:rsidRDefault="005A752C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5 дней/ 4 ночи</w:t>
            </w:r>
          </w:p>
          <w:p w14:paraId="53657AD9" w14:textId="77777777" w:rsidR="00901328" w:rsidRDefault="00901328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</w:p>
          <w:p w14:paraId="7726A8E0" w14:textId="77777777" w:rsidR="00901328" w:rsidRDefault="005A752C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4" behindDoc="0" locked="0" layoutInCell="1" allowOverlap="1" wp14:anchorId="59B7B720" wp14:editId="77F91B8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12065</wp:posOffset>
                  </wp:positionV>
                  <wp:extent cx="371475" cy="465455"/>
                  <wp:effectExtent l="0" t="0" r="0" b="0"/>
                  <wp:wrapSquare wrapText="bothSides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и время сбора группы</w:t>
            </w:r>
          </w:p>
          <w:p w14:paraId="2129959C" w14:textId="2E842882" w:rsidR="00901328" w:rsidRDefault="005A752C">
            <w:pPr>
              <w:spacing w:after="0"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 xml:space="preserve">г. Пятигорск, </w:t>
            </w:r>
            <w:r w:rsidR="009D27A7">
              <w:rPr>
                <w:rFonts w:ascii="Montserrat" w:hAnsi="Montserrat"/>
                <w:b/>
                <w:i w:val="0"/>
                <w:color w:val="212121"/>
                <w:highlight w:val="white"/>
              </w:rPr>
              <w:t>12.00-14.00</w:t>
            </w:r>
          </w:p>
          <w:p w14:paraId="535D3B71" w14:textId="5FB2B86B" w:rsidR="00901328" w:rsidRDefault="009D27A7">
            <w:pPr>
              <w:spacing w:after="0" w:line="240" w:lineRule="auto"/>
              <w:ind w:left="739"/>
              <w:rPr>
                <w:rFonts w:ascii="Montserrat" w:hAnsi="Montserrat"/>
                <w:highlight w:val="white"/>
              </w:rPr>
            </w:pPr>
            <w:r>
              <w:rPr>
                <w:rFonts w:ascii="Montserrat" w:hAnsi="Montserrat"/>
                <w:highlight w:val="white"/>
              </w:rPr>
              <w:t>от отеля проживания по программе</w:t>
            </w:r>
          </w:p>
          <w:p w14:paraId="3ABE399D" w14:textId="77777777" w:rsidR="00901328" w:rsidRDefault="00901328">
            <w:pPr>
              <w:spacing w:after="0" w:line="240" w:lineRule="auto"/>
              <w:rPr>
                <w:rFonts w:ascii="Montserrat" w:hAnsi="Montserrat"/>
              </w:rPr>
            </w:pPr>
          </w:p>
          <w:p w14:paraId="2EB51487" w14:textId="77777777" w:rsidR="00901328" w:rsidRDefault="005A752C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10" behindDoc="0" locked="0" layoutInCell="1" allowOverlap="1" wp14:anchorId="2AA18F70" wp14:editId="1308988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42545</wp:posOffset>
                  </wp:positionV>
                  <wp:extent cx="390525" cy="479425"/>
                  <wp:effectExtent l="0" t="0" r="0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color w:val="212121"/>
                <w:highlight w:val="white"/>
              </w:rPr>
              <w:t>Место окончания тура</w:t>
            </w:r>
          </w:p>
          <w:p w14:paraId="73E1465F" w14:textId="77777777" w:rsidR="00901328" w:rsidRDefault="005A752C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г. Пятигорск, ориентировочно</w:t>
            </w:r>
          </w:p>
          <w:p w14:paraId="05100567" w14:textId="6659C4D3" w:rsidR="00901328" w:rsidRDefault="009D27A7" w:rsidP="009D27A7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18.00-19.00</w:t>
            </w:r>
            <w:r w:rsidR="005A752C">
              <w:rPr>
                <w:rFonts w:ascii="Montserrat" w:hAnsi="Montserrat"/>
                <w:b/>
                <w:color w:val="212121"/>
                <w:highlight w:val="white"/>
              </w:rPr>
              <w:t xml:space="preserve"> возвращаемся к месту отправления первого дня 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AC05CD" w14:textId="77777777" w:rsidR="00901328" w:rsidRDefault="005A752C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rFonts w:ascii="Montserrat" w:hAnsi="Montserrat"/>
                <w:noProof/>
                <w:color w:val="212121"/>
                <w:highlight w:val="white"/>
              </w:rPr>
              <w:drawing>
                <wp:anchor distT="0" distB="0" distL="114300" distR="114300" simplePos="0" relativeHeight="11" behindDoc="0" locked="0" layoutInCell="1" allowOverlap="1" wp14:anchorId="4BD0288B" wp14:editId="0BB02A80">
                  <wp:simplePos x="0" y="0"/>
                  <wp:positionH relativeFrom="margin">
                    <wp:posOffset>17780</wp:posOffset>
                  </wp:positionH>
                  <wp:positionV relativeFrom="paragraph">
                    <wp:posOffset>600710</wp:posOffset>
                  </wp:positionV>
                  <wp:extent cx="535305" cy="506095"/>
                  <wp:effectExtent l="0" t="0" r="0" b="0"/>
                  <wp:wrapSquare wrapText="bothSides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C676AF5" w14:textId="23D142FA" w:rsidR="00901328" w:rsidRPr="007F532F" w:rsidRDefault="005A752C">
            <w:pPr>
              <w:spacing w:after="0" w:line="240" w:lineRule="auto"/>
              <w:rPr>
                <w:rFonts w:ascii="Montserrat" w:hAnsi="Montserrat"/>
                <w:color w:val="auto"/>
                <w:highlight w:val="white"/>
              </w:rPr>
            </w:pPr>
            <w:r w:rsidRPr="007F532F">
              <w:rPr>
                <w:rFonts w:ascii="Montserrat" w:hAnsi="Montserrat"/>
                <w:color w:val="auto"/>
                <w:highlight w:val="white"/>
              </w:rPr>
              <w:t>Даты заездов в 202</w:t>
            </w:r>
            <w:r w:rsidR="007F532F" w:rsidRPr="007F532F">
              <w:rPr>
                <w:rFonts w:ascii="Montserrat" w:hAnsi="Montserrat"/>
                <w:color w:val="auto"/>
                <w:highlight w:val="white"/>
              </w:rPr>
              <w:t>5</w:t>
            </w:r>
            <w:r w:rsidRPr="007F532F">
              <w:rPr>
                <w:rFonts w:ascii="Montserrat" w:hAnsi="Montserrat"/>
                <w:color w:val="auto"/>
                <w:highlight w:val="white"/>
              </w:rPr>
              <w:t xml:space="preserve"> г.:</w:t>
            </w:r>
          </w:p>
          <w:p w14:paraId="167EF88C" w14:textId="77777777" w:rsidR="00901328" w:rsidRPr="007F532F" w:rsidRDefault="00901328">
            <w:pPr>
              <w:spacing w:after="0" w:line="240" w:lineRule="auto"/>
              <w:rPr>
                <w:rFonts w:ascii="Montserrat" w:hAnsi="Montserrat"/>
                <w:color w:val="auto"/>
                <w:highlight w:val="white"/>
              </w:rPr>
            </w:pPr>
          </w:p>
          <w:p w14:paraId="2011C789" w14:textId="1C56B374" w:rsidR="00901328" w:rsidRPr="007F532F" w:rsidRDefault="005A752C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 w:rsidRPr="007F532F">
              <w:rPr>
                <w:rFonts w:ascii="Montserrat" w:hAnsi="Montserrat"/>
                <w:b/>
                <w:color w:val="auto"/>
                <w:highlight w:val="white"/>
              </w:rPr>
              <w:t>Май: .</w:t>
            </w:r>
            <w:r w:rsidR="00C04A94" w:rsidRPr="007F532F">
              <w:rPr>
                <w:rFonts w:ascii="Montserrat" w:hAnsi="Montserrat"/>
                <w:b/>
                <w:color w:val="auto"/>
                <w:highlight w:val="white"/>
              </w:rPr>
              <w:t>05.05 – 09.05;19.05 – 23.05</w:t>
            </w:r>
          </w:p>
          <w:p w14:paraId="6520A0D8" w14:textId="7682DDEE" w:rsidR="00901328" w:rsidRPr="007F532F" w:rsidRDefault="005A752C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 w:rsidRPr="007F532F">
              <w:rPr>
                <w:rFonts w:ascii="Montserrat" w:hAnsi="Montserrat"/>
                <w:b/>
                <w:color w:val="auto"/>
                <w:highlight w:val="white"/>
              </w:rPr>
              <w:t xml:space="preserve">Июнь: </w:t>
            </w:r>
            <w:r w:rsidR="00C04A94" w:rsidRPr="007F532F">
              <w:rPr>
                <w:rFonts w:ascii="Montserrat" w:hAnsi="Montserrat"/>
                <w:b/>
                <w:color w:val="auto"/>
                <w:highlight w:val="white"/>
              </w:rPr>
              <w:t>02.06 -06.06; 16.06 – 20.06, 30.06 – 04.07</w:t>
            </w:r>
          </w:p>
          <w:p w14:paraId="2FC762A6" w14:textId="5697EF49" w:rsidR="00901328" w:rsidRPr="007F532F" w:rsidRDefault="005A752C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 w:rsidRPr="007F532F">
              <w:rPr>
                <w:rFonts w:ascii="Montserrat" w:hAnsi="Montserrat"/>
                <w:b/>
                <w:color w:val="auto"/>
                <w:highlight w:val="white"/>
              </w:rPr>
              <w:t xml:space="preserve">Июль: </w:t>
            </w:r>
            <w:r w:rsidR="00C04A94" w:rsidRPr="007F532F">
              <w:rPr>
                <w:rFonts w:ascii="Montserrat" w:hAnsi="Montserrat"/>
                <w:b/>
                <w:color w:val="auto"/>
                <w:highlight w:val="white"/>
              </w:rPr>
              <w:t>14.07 18.07, 28.07 – 01.08</w:t>
            </w:r>
          </w:p>
          <w:p w14:paraId="0F204E87" w14:textId="48F76796" w:rsidR="00901328" w:rsidRPr="007F532F" w:rsidRDefault="005A752C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 w:rsidRPr="007F532F">
              <w:rPr>
                <w:rFonts w:ascii="Montserrat" w:hAnsi="Montserrat"/>
                <w:b/>
                <w:color w:val="auto"/>
                <w:highlight w:val="white"/>
              </w:rPr>
              <w:t xml:space="preserve">Август: </w:t>
            </w:r>
            <w:r w:rsidR="00C04A94" w:rsidRPr="007F532F">
              <w:rPr>
                <w:rFonts w:ascii="Montserrat" w:hAnsi="Montserrat"/>
                <w:b/>
                <w:color w:val="auto"/>
                <w:highlight w:val="white"/>
              </w:rPr>
              <w:t>11.08 – 15.08, 25.08 – 29.08</w:t>
            </w:r>
          </w:p>
          <w:p w14:paraId="65714AD0" w14:textId="7450774F" w:rsidR="00901328" w:rsidRPr="007F532F" w:rsidRDefault="005A752C">
            <w:pPr>
              <w:spacing w:after="0" w:line="240" w:lineRule="auto"/>
              <w:rPr>
                <w:rFonts w:ascii="Montserrat" w:hAnsi="Montserrat"/>
                <w:b/>
                <w:color w:val="auto"/>
                <w:highlight w:val="white"/>
              </w:rPr>
            </w:pPr>
            <w:r w:rsidRPr="007F532F">
              <w:rPr>
                <w:rFonts w:ascii="Montserrat" w:hAnsi="Montserrat"/>
                <w:b/>
                <w:color w:val="auto"/>
                <w:highlight w:val="white"/>
              </w:rPr>
              <w:t xml:space="preserve">Сентябрь: </w:t>
            </w:r>
            <w:r w:rsidR="00C04A94" w:rsidRPr="007F532F">
              <w:rPr>
                <w:rFonts w:ascii="Montserrat" w:hAnsi="Montserrat"/>
                <w:b/>
                <w:color w:val="auto"/>
                <w:highlight w:val="white"/>
              </w:rPr>
              <w:t>08.09 -12.09, 22.09 -26.09</w:t>
            </w:r>
          </w:p>
          <w:p w14:paraId="02AF491F" w14:textId="28293960" w:rsidR="00901328" w:rsidRDefault="005A752C" w:rsidP="009D27A7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 w:rsidRPr="007F532F">
              <w:rPr>
                <w:rFonts w:ascii="Montserrat" w:hAnsi="Montserrat"/>
                <w:b/>
                <w:color w:val="auto"/>
                <w:highlight w:val="white"/>
              </w:rPr>
              <w:t xml:space="preserve">Октябрь: </w:t>
            </w:r>
            <w:r w:rsidR="00C04A94" w:rsidRPr="007F532F">
              <w:rPr>
                <w:rFonts w:ascii="Montserrat" w:hAnsi="Montserrat"/>
                <w:b/>
                <w:color w:val="auto"/>
                <w:highlight w:val="white"/>
              </w:rPr>
              <w:t>06.10 – 10.10, 20.10 – 24.10</w:t>
            </w:r>
          </w:p>
        </w:tc>
      </w:tr>
    </w:tbl>
    <w:p w14:paraId="7C456D46" w14:textId="452F6693" w:rsidR="00901328" w:rsidRDefault="00840F56">
      <w:pPr>
        <w:spacing w:after="0" w:line="240" w:lineRule="auto"/>
        <w:jc w:val="both"/>
        <w:rPr>
          <w:rFonts w:ascii="Montserrat" w:hAnsi="Montserrat"/>
          <w:i w:val="0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 wp14:anchorId="005B275A" wp14:editId="01AEA0B3">
            <wp:simplePos x="0" y="0"/>
            <wp:positionH relativeFrom="column">
              <wp:posOffset>-1905</wp:posOffset>
            </wp:positionH>
            <wp:positionV relativeFrom="paragraph">
              <wp:posOffset>34290</wp:posOffset>
            </wp:positionV>
            <wp:extent cx="428625" cy="400050"/>
            <wp:effectExtent l="0" t="0" r="9525" b="0"/>
            <wp:wrapSquare wrapText="bothSides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52C">
        <w:rPr>
          <w:rFonts w:ascii="Montserrat" w:hAnsi="Montserrat"/>
          <w:i w:val="0"/>
          <w:color w:val="000000" w:themeColor="text1"/>
        </w:rPr>
        <w:t xml:space="preserve">В первый день тура ранний выезд из г. Пятигорска ориентировочно в </w:t>
      </w:r>
      <w:r w:rsidR="00C761D6">
        <w:rPr>
          <w:rFonts w:ascii="Montserrat" w:hAnsi="Montserrat"/>
          <w:i w:val="0"/>
          <w:color w:val="000000" w:themeColor="text1"/>
        </w:rPr>
        <w:t>12.00-14.00</w:t>
      </w:r>
      <w:r w:rsidR="005A752C">
        <w:rPr>
          <w:rFonts w:ascii="Montserrat" w:hAnsi="Montserrat"/>
          <w:i w:val="0"/>
          <w:color w:val="000000" w:themeColor="text1"/>
        </w:rPr>
        <w:t xml:space="preserve">, рекомендуем </w:t>
      </w:r>
      <w:r w:rsidR="00C761D6">
        <w:rPr>
          <w:rFonts w:ascii="Montserrat" w:hAnsi="Montserrat"/>
          <w:i w:val="0"/>
          <w:color w:val="000000" w:themeColor="text1"/>
        </w:rPr>
        <w:t>пообедать до начала тура и взять с собой продукты</w:t>
      </w:r>
      <w:r w:rsidR="0089180B">
        <w:rPr>
          <w:rFonts w:ascii="Montserrat" w:hAnsi="Montserrat"/>
          <w:i w:val="0"/>
          <w:color w:val="000000" w:themeColor="text1"/>
        </w:rPr>
        <w:t>, планируется полдник на свежем воздухе во время путешествия.</w:t>
      </w:r>
    </w:p>
    <w:p w14:paraId="0E7E1B48" w14:textId="77777777" w:rsidR="00901328" w:rsidRDefault="005A752C">
      <w:pPr>
        <w:pStyle w:val="ListParagraph"/>
        <w:numPr>
          <w:ilvl w:val="0"/>
          <w:numId w:val="6"/>
        </w:numPr>
        <w:spacing w:after="0" w:line="240" w:lineRule="auto"/>
        <w:ind w:left="187" w:firstLine="0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Просьба указывать в заявке номер телефона туриста. За день до тура будет создана </w:t>
      </w:r>
      <w:proofErr w:type="spellStart"/>
      <w:r>
        <w:rPr>
          <w:rFonts w:ascii="Montserrat" w:hAnsi="Montserrat"/>
          <w:i w:val="0"/>
          <w:color w:val="000000" w:themeColor="text1"/>
        </w:rPr>
        <w:t>ватсап</w:t>
      </w:r>
      <w:proofErr w:type="spellEnd"/>
      <w:r>
        <w:rPr>
          <w:rFonts w:ascii="Montserrat" w:hAnsi="Montserrat"/>
          <w:i w:val="0"/>
          <w:color w:val="000000" w:themeColor="text1"/>
        </w:rPr>
        <w:t xml:space="preserve"> группа с участниками тура, куда будет направлена вся необходимая информация: точное время отправления, места посадки, номер автобуса, номер телефона гида и мобильный телефон куратора тура!</w:t>
      </w:r>
    </w:p>
    <w:p w14:paraId="16E94E95" w14:textId="77777777" w:rsidR="00901328" w:rsidRPr="0005165C" w:rsidRDefault="005A752C">
      <w:pPr>
        <w:pStyle w:val="ListParagraph"/>
        <w:numPr>
          <w:ilvl w:val="0"/>
          <w:numId w:val="6"/>
        </w:numPr>
        <w:spacing w:after="0" w:line="240" w:lineRule="auto"/>
        <w:ind w:left="187" w:firstLine="0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  <w:color w:val="000000" w:themeColor="text1"/>
          <w:highlight w:val="white"/>
        </w:rPr>
        <w:t>Во время путешествия необходимо иметь наличные деньги на дополнительные расходы. Банковские карты для оплаты принимаются не везде.</w:t>
      </w:r>
    </w:p>
    <w:p w14:paraId="1983C96C" w14:textId="07E096E7" w:rsidR="0005165C" w:rsidRPr="0005165C" w:rsidRDefault="0005165C">
      <w:pPr>
        <w:pStyle w:val="ListParagraph"/>
        <w:numPr>
          <w:ilvl w:val="0"/>
          <w:numId w:val="6"/>
        </w:numPr>
        <w:spacing w:after="0" w:line="240" w:lineRule="auto"/>
        <w:ind w:left="187" w:firstLine="0"/>
        <w:jc w:val="both"/>
        <w:rPr>
          <w:rFonts w:ascii="Montserrat" w:hAnsi="Montserrat"/>
          <w:bCs/>
          <w:i w:val="0"/>
        </w:rPr>
      </w:pPr>
      <w:r w:rsidRPr="0005165C">
        <w:rPr>
          <w:rFonts w:ascii="Montserrat" w:hAnsi="Montserrat"/>
          <w:bCs/>
          <w:i w:val="0"/>
        </w:rPr>
        <w:t>Необходимо иметь с собой паспорт, удобную</w:t>
      </w:r>
      <w:r>
        <w:rPr>
          <w:rFonts w:ascii="Montserrat" w:hAnsi="Montserrat"/>
          <w:bCs/>
          <w:i w:val="0"/>
        </w:rPr>
        <w:t xml:space="preserve"> и теплую</w:t>
      </w:r>
      <w:r w:rsidRPr="0005165C">
        <w:rPr>
          <w:rFonts w:ascii="Montserrat" w:hAnsi="Montserrat"/>
          <w:bCs/>
          <w:i w:val="0"/>
        </w:rPr>
        <w:t xml:space="preserve"> одежду</w:t>
      </w:r>
      <w:r>
        <w:rPr>
          <w:rFonts w:ascii="Montserrat" w:hAnsi="Montserrat"/>
          <w:bCs/>
          <w:i w:val="0"/>
        </w:rPr>
        <w:t>,</w:t>
      </w:r>
      <w:r w:rsidRPr="0005165C">
        <w:rPr>
          <w:rFonts w:ascii="Montserrat" w:hAnsi="Montserrat"/>
          <w:bCs/>
          <w:i w:val="0"/>
        </w:rPr>
        <w:t xml:space="preserve"> обувь, в том числе защищающую от непогоды.</w:t>
      </w:r>
    </w:p>
    <w:p w14:paraId="6B30DCEB" w14:textId="27F2F5EF" w:rsidR="00901328" w:rsidRDefault="005A752C">
      <w:pPr>
        <w:spacing w:after="0" w:line="240" w:lineRule="auto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Туристская компания </w:t>
      </w:r>
      <w:bookmarkStart w:id="0" w:name="_GoBack"/>
      <w:bookmarkEnd w:id="0"/>
      <w:r>
        <w:rPr>
          <w:rFonts w:ascii="Montserrat" w:hAnsi="Montserrat"/>
          <w:i w:val="0"/>
          <w:color w:val="000000" w:themeColor="text1"/>
        </w:rPr>
        <w:t>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гостиниц на равноценные.</w:t>
      </w:r>
    </w:p>
    <w:p w14:paraId="4C981E07" w14:textId="77777777" w:rsidR="00901328" w:rsidRDefault="00901328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  <w:sz w:val="24"/>
        </w:rPr>
      </w:pPr>
    </w:p>
    <w:p w14:paraId="02C4D9B9" w14:textId="77777777" w:rsidR="00901328" w:rsidRDefault="005A752C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32"/>
        </w:rPr>
      </w:pPr>
      <w:r>
        <w:rPr>
          <w:rFonts w:ascii="Montserrat" w:hAnsi="Montserrat"/>
          <w:b/>
          <w:i w:val="0"/>
          <w:color w:val="000000" w:themeColor="text1"/>
          <w:sz w:val="32"/>
        </w:rPr>
        <w:t>ПРОГРАММА ТУРА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9356"/>
      </w:tblGrid>
      <w:tr w:rsidR="0089180B" w14:paraId="1DC2D0B0" w14:textId="77777777" w:rsidTr="00223263">
        <w:tc>
          <w:tcPr>
            <w:tcW w:w="1129" w:type="dxa"/>
          </w:tcPr>
          <w:p w14:paraId="54E14641" w14:textId="77777777" w:rsidR="0089180B" w:rsidRDefault="0089180B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день</w:t>
            </w:r>
          </w:p>
        </w:tc>
        <w:tc>
          <w:tcPr>
            <w:tcW w:w="9356" w:type="dxa"/>
          </w:tcPr>
          <w:p w14:paraId="6151005C" w14:textId="77777777" w:rsidR="0089180B" w:rsidRDefault="0089180B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Программа</w:t>
            </w:r>
          </w:p>
        </w:tc>
      </w:tr>
      <w:tr w:rsidR="0089180B" w14:paraId="6861BA66" w14:textId="77777777" w:rsidTr="00223263">
        <w:trPr>
          <w:trHeight w:val="1134"/>
        </w:trPr>
        <w:tc>
          <w:tcPr>
            <w:tcW w:w="1129" w:type="dxa"/>
            <w:textDirection w:val="btLr"/>
          </w:tcPr>
          <w:p w14:paraId="55CCA583" w14:textId="77777777" w:rsidR="0089180B" w:rsidRDefault="0089180B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1 день</w:t>
            </w:r>
          </w:p>
        </w:tc>
        <w:tc>
          <w:tcPr>
            <w:tcW w:w="9356" w:type="dxa"/>
          </w:tcPr>
          <w:p w14:paraId="4A1A863A" w14:textId="77777777" w:rsidR="00907D90" w:rsidRDefault="00907D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12.00-.14.00</w:t>
            </w:r>
            <w:r w:rsidR="0089180B">
              <w:rPr>
                <w:rFonts w:ascii="Montserrat" w:hAnsi="Montserrat"/>
                <w:b/>
                <w:i w:val="0"/>
                <w:color w:val="000000" w:themeColor="text1"/>
              </w:rPr>
              <w:t xml:space="preserve"> Выезд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на плато 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Бермамыт</w:t>
            </w:r>
            <w:proofErr w:type="spellEnd"/>
          </w:p>
          <w:p w14:paraId="6FDA73AA" w14:textId="6A5E5C3D" w:rsidR="00934EF3" w:rsidRPr="00934EF3" w:rsidRDefault="00934EF3" w:rsidP="00907D90">
            <w:pPr>
              <w:spacing w:after="0" w:line="240" w:lineRule="auto"/>
              <w:jc w:val="both"/>
              <w:rPr>
                <w:rFonts w:ascii="Montserrat" w:hAnsi="Montserrat"/>
                <w:bCs/>
                <w:i w:val="0"/>
                <w:color w:val="000000" w:themeColor="text1"/>
              </w:rPr>
            </w:pPr>
            <w:r w:rsidRPr="00934EF3">
              <w:rPr>
                <w:rFonts w:ascii="Montserrat" w:hAnsi="Montserrat"/>
                <w:bCs/>
                <w:i w:val="0"/>
                <w:color w:val="000000" w:themeColor="text1"/>
              </w:rPr>
              <w:t xml:space="preserve">Большой каньон на Кавказе является одним из самых живописных мест для фотосъёмки и предоставляет потрясающие панорамные виды. Плато </w:t>
            </w:r>
            <w:proofErr w:type="spellStart"/>
            <w:r w:rsidRPr="00934EF3">
              <w:rPr>
                <w:rFonts w:ascii="Montserrat" w:hAnsi="Montserrat"/>
                <w:bCs/>
                <w:i w:val="0"/>
                <w:color w:val="000000" w:themeColor="text1"/>
              </w:rPr>
              <w:t>Бермамыт</w:t>
            </w:r>
            <w:proofErr w:type="spellEnd"/>
            <w:r w:rsidRPr="00934EF3">
              <w:rPr>
                <w:rFonts w:ascii="Montserrat" w:hAnsi="Montserrat"/>
                <w:bCs/>
                <w:i w:val="0"/>
                <w:color w:val="000000" w:themeColor="text1"/>
              </w:rPr>
              <w:t xml:space="preserve"> представляет собой ровную вершину Скалистого хребта. С высоты почти 2600 метров открывается </w:t>
            </w:r>
            <w:r w:rsidR="0011694E" w:rsidRPr="0011694E">
              <w:rPr>
                <w:rFonts w:ascii="Montserrat" w:hAnsi="Montserrat"/>
                <w:bCs/>
                <w:i w:val="0"/>
                <w:color w:val="000000" w:themeColor="text1"/>
              </w:rPr>
              <w:t>завораживающ</w:t>
            </w:r>
            <w:r w:rsidR="00840F56">
              <w:rPr>
                <w:rFonts w:ascii="Montserrat" w:hAnsi="Montserrat"/>
                <w:bCs/>
                <w:i w:val="0"/>
                <w:color w:val="000000" w:themeColor="text1"/>
              </w:rPr>
              <w:t>ая</w:t>
            </w:r>
            <w:r w:rsidR="0011694E" w:rsidRPr="0011694E">
              <w:rPr>
                <w:rFonts w:ascii="Montserrat" w:hAnsi="Montserrat"/>
                <w:bCs/>
                <w:i w:val="0"/>
                <w:color w:val="000000" w:themeColor="text1"/>
              </w:rPr>
              <w:t xml:space="preserve"> красот</w:t>
            </w:r>
            <w:r w:rsidR="00840F56">
              <w:rPr>
                <w:rFonts w:ascii="Montserrat" w:hAnsi="Montserrat"/>
                <w:bCs/>
                <w:i w:val="0"/>
                <w:color w:val="000000" w:themeColor="text1"/>
              </w:rPr>
              <w:t>а</w:t>
            </w:r>
            <w:r w:rsidR="0011694E" w:rsidRPr="0011694E">
              <w:rPr>
                <w:rFonts w:ascii="Montserrat" w:hAnsi="Montserrat"/>
                <w:bCs/>
                <w:i w:val="0"/>
                <w:color w:val="000000" w:themeColor="text1"/>
              </w:rPr>
              <w:t xml:space="preserve"> — горы, окутанные облаками</w:t>
            </w:r>
            <w:r w:rsidR="00840F56">
              <w:rPr>
                <w:rFonts w:ascii="Montserrat" w:hAnsi="Montserrat"/>
                <w:bCs/>
                <w:i w:val="0"/>
                <w:color w:val="000000" w:themeColor="text1"/>
              </w:rPr>
              <w:t xml:space="preserve">! Это </w:t>
            </w:r>
            <w:r w:rsidR="0011694E" w:rsidRPr="0011694E">
              <w:rPr>
                <w:rFonts w:ascii="Montserrat" w:hAnsi="Montserrat"/>
                <w:bCs/>
                <w:i w:val="0"/>
                <w:color w:val="000000" w:themeColor="text1"/>
              </w:rPr>
              <w:t>обязательно стоит увидеть своими глазами, а не только на фотографиях.</w:t>
            </w:r>
            <w:r w:rsidR="00840F56">
              <w:rPr>
                <w:rFonts w:ascii="Montserrat" w:hAnsi="Montserrat"/>
                <w:bCs/>
                <w:i w:val="0"/>
                <w:color w:val="000000" w:themeColor="text1"/>
              </w:rPr>
              <w:t xml:space="preserve"> Многие считают, что именно здесь можно увидеть самый </w:t>
            </w:r>
            <w:r w:rsidR="0011694E" w:rsidRPr="0011694E">
              <w:rPr>
                <w:rFonts w:ascii="Montserrat" w:hAnsi="Montserrat"/>
                <w:bCs/>
                <w:i w:val="0"/>
                <w:color w:val="000000" w:themeColor="text1"/>
              </w:rPr>
              <w:t xml:space="preserve">потрясающий вид на Эльбрус, который великолепен независимо от погодных условий. Добраться до этого места довольно сложно и даже экстремально, но именно это </w:t>
            </w:r>
            <w:r w:rsidR="00840F56">
              <w:rPr>
                <w:rFonts w:ascii="Montserrat" w:hAnsi="Montserrat"/>
                <w:bCs/>
                <w:i w:val="0"/>
                <w:color w:val="000000" w:themeColor="text1"/>
              </w:rPr>
              <w:t>делает</w:t>
            </w:r>
            <w:r w:rsidR="0011694E" w:rsidRPr="0011694E">
              <w:rPr>
                <w:rFonts w:ascii="Montserrat" w:hAnsi="Montserrat"/>
                <w:bCs/>
                <w:i w:val="0"/>
                <w:color w:val="000000" w:themeColor="text1"/>
              </w:rPr>
              <w:t xml:space="preserve"> </w:t>
            </w:r>
            <w:r w:rsidR="00840F56">
              <w:rPr>
                <w:rFonts w:ascii="Montserrat" w:hAnsi="Montserrat"/>
                <w:bCs/>
                <w:i w:val="0"/>
                <w:color w:val="000000" w:themeColor="text1"/>
              </w:rPr>
              <w:t>наш маршрут</w:t>
            </w:r>
            <w:r w:rsidR="0011694E" w:rsidRPr="0011694E">
              <w:rPr>
                <w:rFonts w:ascii="Montserrat" w:hAnsi="Montserrat"/>
                <w:bCs/>
                <w:i w:val="0"/>
                <w:color w:val="000000" w:themeColor="text1"/>
              </w:rPr>
              <w:t xml:space="preserve"> ещё бол</w:t>
            </w:r>
            <w:r w:rsidR="00840F56">
              <w:rPr>
                <w:rFonts w:ascii="Montserrat" w:hAnsi="Montserrat"/>
                <w:bCs/>
                <w:i w:val="0"/>
                <w:color w:val="000000" w:themeColor="text1"/>
              </w:rPr>
              <w:t>ее</w:t>
            </w:r>
            <w:r w:rsidR="0011694E" w:rsidRPr="0011694E">
              <w:rPr>
                <w:rFonts w:ascii="Montserrat" w:hAnsi="Montserrat"/>
                <w:bCs/>
                <w:i w:val="0"/>
                <w:color w:val="000000" w:themeColor="text1"/>
              </w:rPr>
              <w:t xml:space="preserve"> привлекательн</w:t>
            </w:r>
            <w:r w:rsidR="00840F56">
              <w:rPr>
                <w:rFonts w:ascii="Montserrat" w:hAnsi="Montserrat"/>
                <w:bCs/>
                <w:i w:val="0"/>
                <w:color w:val="000000" w:themeColor="text1"/>
              </w:rPr>
              <w:t>ым</w:t>
            </w:r>
            <w:r w:rsidR="0011694E" w:rsidRPr="0011694E">
              <w:rPr>
                <w:rFonts w:ascii="Montserrat" w:hAnsi="Montserrat"/>
                <w:bCs/>
                <w:i w:val="0"/>
                <w:color w:val="000000" w:themeColor="text1"/>
              </w:rPr>
              <w:t xml:space="preserve"> и загадочн</w:t>
            </w:r>
            <w:r w:rsidR="00840F56">
              <w:rPr>
                <w:rFonts w:ascii="Montserrat" w:hAnsi="Montserrat"/>
                <w:bCs/>
                <w:i w:val="0"/>
                <w:color w:val="000000" w:themeColor="text1"/>
              </w:rPr>
              <w:t>ым</w:t>
            </w:r>
            <w:r w:rsidR="0011694E" w:rsidRPr="0011694E">
              <w:rPr>
                <w:rFonts w:ascii="Montserrat" w:hAnsi="Montserrat"/>
                <w:bCs/>
                <w:i w:val="0"/>
                <w:color w:val="000000" w:themeColor="text1"/>
              </w:rPr>
              <w:t>.</w:t>
            </w:r>
          </w:p>
          <w:p w14:paraId="103A40FC" w14:textId="77777777" w:rsidR="00934EF3" w:rsidRDefault="00934EF3" w:rsidP="00907D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7C76CA5E" w14:textId="2A94241D" w:rsidR="0089180B" w:rsidRDefault="0089180B" w:rsidP="00907D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Размещение в гостинице</w:t>
            </w:r>
            <w:r w:rsidR="00907D90">
              <w:rPr>
                <w:rFonts w:ascii="Montserrat" w:hAnsi="Montserrat"/>
                <w:b/>
                <w:i w:val="0"/>
                <w:color w:val="000000" w:themeColor="text1"/>
              </w:rPr>
              <w:t xml:space="preserve"> г. Пятигорска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.</w:t>
            </w:r>
            <w:r w:rsidR="00907D90">
              <w:rPr>
                <w:rFonts w:ascii="Montserrat" w:hAnsi="Montserrat"/>
                <w:b/>
                <w:i w:val="0"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</w:tc>
      </w:tr>
      <w:tr w:rsidR="0089180B" w14:paraId="3CFE5D5B" w14:textId="77777777" w:rsidTr="00223263">
        <w:trPr>
          <w:trHeight w:val="1134"/>
        </w:trPr>
        <w:tc>
          <w:tcPr>
            <w:tcW w:w="1129" w:type="dxa"/>
            <w:textDirection w:val="btLr"/>
          </w:tcPr>
          <w:p w14:paraId="0838C455" w14:textId="77777777" w:rsidR="0089180B" w:rsidRDefault="0089180B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2 день</w:t>
            </w:r>
          </w:p>
        </w:tc>
        <w:tc>
          <w:tcPr>
            <w:tcW w:w="9356" w:type="dxa"/>
          </w:tcPr>
          <w:p w14:paraId="55D6F0A8" w14:textId="41AC9C7F" w:rsidR="009A5119" w:rsidRDefault="0089180B" w:rsidP="00007F33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Завтрак </w:t>
            </w:r>
            <w:r w:rsidR="00007F33">
              <w:rPr>
                <w:rFonts w:ascii="Montserrat" w:hAnsi="Montserrat"/>
                <w:b/>
                <w:i w:val="0"/>
                <w:color w:val="000000" w:themeColor="text1"/>
              </w:rPr>
              <w:t>(ланч бокс)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. Выезд на экскурсию </w:t>
            </w:r>
            <w:r w:rsidR="00007F33">
              <w:rPr>
                <w:rFonts w:ascii="Montserrat" w:hAnsi="Montserrat"/>
                <w:b/>
                <w:i w:val="0"/>
                <w:color w:val="000000" w:themeColor="text1"/>
              </w:rPr>
              <w:t>в</w:t>
            </w:r>
            <w:r w:rsidR="009A5119">
              <w:rPr>
                <w:rFonts w:ascii="Montserrat" w:hAnsi="Montserrat"/>
                <w:b/>
                <w:i w:val="0"/>
                <w:color w:val="000000" w:themeColor="text1"/>
              </w:rPr>
              <w:t xml:space="preserve"> Северную Осетию.</w:t>
            </w:r>
          </w:p>
          <w:p w14:paraId="303746B7" w14:textId="33B1F479" w:rsidR="00875195" w:rsidRPr="00840F56" w:rsidRDefault="00875195" w:rsidP="009A5119">
            <w:p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i w:val="0"/>
                <w:color w:val="000000" w:themeColor="text1"/>
              </w:rPr>
            </w:pPr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>Отправляемся в увлекательное путешествие на внедорожниках. Программа насыщенная: руины средневековых селений, оборонительные крепости, древние захоронения, языческие храмы, величественные горы и глубокие ущелья с бурлящими горными реками.</w:t>
            </w:r>
          </w:p>
          <w:p w14:paraId="3A20023F" w14:textId="4CFC941B" w:rsidR="009A5119" w:rsidRPr="00840F56" w:rsidRDefault="009A5119" w:rsidP="009A5119">
            <w:p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b/>
                <w:bCs/>
                <w:i w:val="0"/>
                <w:color w:val="000000" w:themeColor="text1"/>
              </w:rPr>
            </w:pPr>
            <w:r w:rsidRPr="00840F56">
              <w:rPr>
                <w:rFonts w:ascii="Montserrat" w:hAnsi="Montserrat" w:cs="Open Sans"/>
                <w:b/>
                <w:bCs/>
                <w:i w:val="0"/>
                <w:color w:val="000000" w:themeColor="text1"/>
              </w:rPr>
              <w:t>(программа может быть изменена в связи с погодными условиями)</w:t>
            </w:r>
          </w:p>
          <w:p w14:paraId="6D8C8A47" w14:textId="77777777" w:rsidR="009A5119" w:rsidRPr="00840F56" w:rsidRDefault="009A5119" w:rsidP="009A511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i w:val="0"/>
                <w:color w:val="000000" w:themeColor="text1"/>
              </w:rPr>
            </w:pPr>
            <w:proofErr w:type="spellStart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>Даргавс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 xml:space="preserve"> (город мертвых)</w:t>
            </w:r>
          </w:p>
          <w:p w14:paraId="0ECB05C1" w14:textId="77777777" w:rsidR="009A5119" w:rsidRPr="00840F56" w:rsidRDefault="009A5119" w:rsidP="009A511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i w:val="0"/>
                <w:color w:val="000000" w:themeColor="text1"/>
              </w:rPr>
            </w:pPr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>Тоннель, мемориал погибшим при сходе ледника Колка</w:t>
            </w:r>
          </w:p>
          <w:p w14:paraId="29484247" w14:textId="25867007" w:rsidR="009A5119" w:rsidRPr="00840F56" w:rsidRDefault="009A5119" w:rsidP="009A511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i w:val="0"/>
                <w:color w:val="000000" w:themeColor="text1"/>
              </w:rPr>
            </w:pPr>
            <w:proofErr w:type="spellStart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>Кармадонское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 xml:space="preserve"> ущелье </w:t>
            </w:r>
            <w:r w:rsidR="00875195" w:rsidRPr="00840F56">
              <w:rPr>
                <w:rFonts w:ascii="Montserrat" w:hAnsi="Montserrat" w:cs="Open Sans"/>
                <w:i w:val="0"/>
                <w:color w:val="000000" w:themeColor="text1"/>
              </w:rPr>
              <w:t>(место гибели Сергея Бодрова)</w:t>
            </w:r>
          </w:p>
          <w:p w14:paraId="255E77D7" w14:textId="0C1CBC3C" w:rsidR="009A5119" w:rsidRPr="00840F56" w:rsidRDefault="009A5119" w:rsidP="009A511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i w:val="0"/>
                <w:color w:val="000000" w:themeColor="text1"/>
              </w:rPr>
            </w:pPr>
            <w:proofErr w:type="spellStart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>Куртатинское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 xml:space="preserve"> ущелье</w:t>
            </w:r>
            <w:r w:rsidR="00875195" w:rsidRPr="00840F56">
              <w:rPr>
                <w:rFonts w:ascii="Montserrat" w:hAnsi="Montserrat" w:cs="Open Sans"/>
                <w:i w:val="0"/>
                <w:color w:val="000000" w:themeColor="text1"/>
              </w:rPr>
              <w:t xml:space="preserve"> </w:t>
            </w:r>
          </w:p>
          <w:p w14:paraId="07D7E034" w14:textId="77777777" w:rsidR="009A5119" w:rsidRPr="00840F56" w:rsidRDefault="009A5119" w:rsidP="009A511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i w:val="0"/>
                <w:color w:val="000000" w:themeColor="text1"/>
              </w:rPr>
            </w:pPr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lastRenderedPageBreak/>
              <w:t xml:space="preserve">Башни Курта и </w:t>
            </w:r>
            <w:proofErr w:type="spellStart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>Тага</w:t>
            </w:r>
            <w:proofErr w:type="spellEnd"/>
          </w:p>
          <w:p w14:paraId="0888407E" w14:textId="77777777" w:rsidR="009A5119" w:rsidRPr="00840F56" w:rsidRDefault="009A5119" w:rsidP="009A511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i w:val="0"/>
                <w:color w:val="000000" w:themeColor="text1"/>
              </w:rPr>
            </w:pPr>
            <w:proofErr w:type="spellStart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>Фиагдонская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 xml:space="preserve"> долина</w:t>
            </w:r>
          </w:p>
          <w:p w14:paraId="6DC29806" w14:textId="77777777" w:rsidR="009A5119" w:rsidRPr="00840F56" w:rsidRDefault="009A5119" w:rsidP="009A511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i w:val="0"/>
                <w:color w:val="000000" w:themeColor="text1"/>
              </w:rPr>
            </w:pPr>
            <w:proofErr w:type="spellStart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>Фиагдонский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 xml:space="preserve"> мужской монастырь,</w:t>
            </w:r>
          </w:p>
          <w:p w14:paraId="70B62CEC" w14:textId="77777777" w:rsidR="009A5119" w:rsidRPr="00840F56" w:rsidRDefault="009A5119" w:rsidP="009A511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i w:val="0"/>
                <w:color w:val="000000" w:themeColor="text1"/>
              </w:rPr>
            </w:pPr>
            <w:proofErr w:type="spellStart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>Дзивгис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00000" w:themeColor="text1"/>
              </w:rPr>
              <w:t xml:space="preserve"> (Средневековая наскальная крепость (XIII-XVI вв.)</w:t>
            </w:r>
          </w:p>
          <w:p w14:paraId="5323598B" w14:textId="218911DD" w:rsidR="0089180B" w:rsidRDefault="0089180B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Возвращение в отель г. </w:t>
            </w:r>
            <w:r w:rsidR="00007F33">
              <w:rPr>
                <w:rFonts w:ascii="Montserrat" w:hAnsi="Montserrat"/>
                <w:b/>
                <w:i w:val="0"/>
                <w:color w:val="000000" w:themeColor="text1"/>
              </w:rPr>
              <w:t>Пятигорска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. Свободное время.</w:t>
            </w:r>
          </w:p>
        </w:tc>
      </w:tr>
      <w:tr w:rsidR="0089180B" w14:paraId="7719CE29" w14:textId="77777777" w:rsidTr="00223263">
        <w:trPr>
          <w:trHeight w:val="1134"/>
        </w:trPr>
        <w:tc>
          <w:tcPr>
            <w:tcW w:w="1129" w:type="dxa"/>
            <w:textDirection w:val="btLr"/>
          </w:tcPr>
          <w:p w14:paraId="05503917" w14:textId="77777777" w:rsidR="0089180B" w:rsidRDefault="0089180B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lastRenderedPageBreak/>
              <w:t>3 день</w:t>
            </w:r>
          </w:p>
        </w:tc>
        <w:tc>
          <w:tcPr>
            <w:tcW w:w="9356" w:type="dxa"/>
          </w:tcPr>
          <w:p w14:paraId="71AAD057" w14:textId="7B7CF411" w:rsidR="0089180B" w:rsidRDefault="0089180B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  <w:i w:val="0"/>
                <w:color w:val="000000" w:themeColor="text1"/>
              </w:rPr>
            </w:pPr>
            <w:proofErr w:type="gramStart"/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 xml:space="preserve">Завтрак </w:t>
            </w:r>
            <w:r w:rsidR="00044B38">
              <w:rPr>
                <w:rFonts w:ascii="Montserrat" w:hAnsi="Montserrat"/>
                <w:b/>
                <w:bCs/>
                <w:i w:val="0"/>
                <w:color w:val="000000" w:themeColor="text1"/>
              </w:rPr>
              <w:t xml:space="preserve"> (</w:t>
            </w:r>
            <w:proofErr w:type="gramEnd"/>
            <w:r w:rsidR="00044B38">
              <w:rPr>
                <w:rFonts w:ascii="Montserrat" w:hAnsi="Montserrat"/>
                <w:b/>
                <w:bCs/>
                <w:i w:val="0"/>
                <w:color w:val="000000" w:themeColor="text1"/>
              </w:rPr>
              <w:t>ланч бокс).</w:t>
            </w:r>
          </w:p>
          <w:p w14:paraId="0019475E" w14:textId="34474B1B" w:rsidR="00044B38" w:rsidRPr="00840F56" w:rsidRDefault="00044B38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  <w:i w:val="0"/>
                <w:color w:val="000000" w:themeColor="text1"/>
              </w:rPr>
            </w:pPr>
            <w:r w:rsidRPr="00840F56">
              <w:rPr>
                <w:rFonts w:ascii="Montserrat" w:hAnsi="Montserrat"/>
                <w:b/>
                <w:bCs/>
                <w:i w:val="0"/>
                <w:color w:val="000000" w:themeColor="text1"/>
              </w:rPr>
              <w:t>Экскурсия</w:t>
            </w:r>
            <w:r w:rsidR="00840F56">
              <w:rPr>
                <w:rFonts w:ascii="Montserrat" w:hAnsi="Montserrat"/>
                <w:b/>
                <w:bCs/>
                <w:i w:val="0"/>
                <w:color w:val="000000" w:themeColor="text1"/>
              </w:rPr>
              <w:t>:</w:t>
            </w:r>
            <w:r w:rsidRPr="00840F56">
              <w:rPr>
                <w:rFonts w:ascii="Montserrat" w:hAnsi="Montserrat"/>
                <w:b/>
                <w:bCs/>
                <w:i w:val="0"/>
                <w:color w:val="000000" w:themeColor="text1"/>
              </w:rPr>
              <w:t xml:space="preserve"> Верхняя Балкария + Язык Тролля + Замок Шато-</w:t>
            </w:r>
            <w:proofErr w:type="spellStart"/>
            <w:r w:rsidRPr="00840F56">
              <w:rPr>
                <w:rFonts w:ascii="Montserrat" w:hAnsi="Montserrat"/>
                <w:b/>
                <w:bCs/>
                <w:i w:val="0"/>
                <w:color w:val="000000" w:themeColor="text1"/>
              </w:rPr>
              <w:t>Эркен</w:t>
            </w:r>
            <w:proofErr w:type="spellEnd"/>
          </w:p>
          <w:p w14:paraId="34E63CC6" w14:textId="2E191032" w:rsidR="00CA521D" w:rsidRPr="00840F56" w:rsidRDefault="00277A89" w:rsidP="00277A89">
            <w:pPr>
              <w:shd w:val="clear" w:color="auto" w:fill="FFFFFF"/>
              <w:suppressAutoHyphens w:val="0"/>
              <w:spacing w:after="0" w:line="240" w:lineRule="auto"/>
              <w:ind w:firstLine="599"/>
              <w:jc w:val="both"/>
              <w:rPr>
                <w:rFonts w:ascii="Montserrat" w:hAnsi="Montserrat" w:cs="Open Sans"/>
                <w:i w:val="0"/>
                <w:color w:val="0C0C0C"/>
              </w:rPr>
            </w:pPr>
            <w:r w:rsidRPr="00840F56">
              <w:rPr>
                <w:rFonts w:ascii="Montserrat" w:hAnsi="Montserrat" w:cs="Open Sans"/>
                <w:i w:val="0"/>
                <w:color w:val="0C0C0C"/>
              </w:rPr>
              <w:t xml:space="preserve">Верхняя Балкария настолько удачно расположена, что здесь почти всегда солнечная погода. Люди с давних времён оценили это свойство, и сейчас на территории археолого-туристического комплекса сохранились древние башни, руины домов и </w:t>
            </w:r>
            <w:proofErr w:type="spellStart"/>
            <w:r w:rsidRPr="00840F56">
              <w:rPr>
                <w:rFonts w:ascii="Montserrat" w:hAnsi="Montserrat" w:cs="Open Sans"/>
                <w:i w:val="0"/>
                <w:color w:val="0C0C0C"/>
              </w:rPr>
              <w:t>клепы-кешене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C0C0C"/>
              </w:rPr>
              <w:t xml:space="preserve">. А ещё в Верхней Балкарии потрясающе вкусные </w:t>
            </w:r>
            <w:proofErr w:type="spellStart"/>
            <w:r w:rsidRPr="00840F56">
              <w:rPr>
                <w:rFonts w:ascii="Montserrat" w:hAnsi="Montserrat" w:cs="Open Sans"/>
                <w:i w:val="0"/>
                <w:color w:val="0C0C0C"/>
              </w:rPr>
              <w:t>хычины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C0C0C"/>
              </w:rPr>
              <w:t>.</w:t>
            </w:r>
          </w:p>
          <w:p w14:paraId="101867FE" w14:textId="748F98DF" w:rsidR="00CA521D" w:rsidRPr="00840F56" w:rsidRDefault="00FE4939" w:rsidP="00FE4939">
            <w:pPr>
              <w:shd w:val="clear" w:color="auto" w:fill="FFFFFF"/>
              <w:suppressAutoHyphens w:val="0"/>
              <w:spacing w:after="0" w:line="240" w:lineRule="auto"/>
              <w:ind w:firstLine="599"/>
              <w:jc w:val="both"/>
              <w:rPr>
                <w:rFonts w:ascii="Montserrat" w:hAnsi="Montserrat" w:cs="Open Sans"/>
                <w:i w:val="0"/>
                <w:color w:val="0C0C0C"/>
              </w:rPr>
            </w:pPr>
            <w:r w:rsidRPr="00840F56">
              <w:rPr>
                <w:rFonts w:ascii="Montserrat" w:hAnsi="Montserrat" w:cs="Open Sans"/>
                <w:i w:val="0"/>
                <w:color w:val="0C0C0C"/>
              </w:rPr>
              <w:t>Черек-Балкарское ущелье сложное для автотранспорта и для проезда по нему проложили два туннеля. Величественные горы грозно нависают над узкой тесниной, на дне которой в белые узлы завязывается пена реки Черек. Говорят, именно в эти бушующие воды суровые кавказцы сбрасывали неверных жён.</w:t>
            </w:r>
          </w:p>
          <w:p w14:paraId="065B8671" w14:textId="24F2FD21" w:rsidR="00CA521D" w:rsidRPr="00840F56" w:rsidRDefault="007F3AF8" w:rsidP="007F3AF8">
            <w:pPr>
              <w:shd w:val="clear" w:color="auto" w:fill="FFFFFF"/>
              <w:suppressAutoHyphens w:val="0"/>
              <w:spacing w:after="0" w:line="240" w:lineRule="auto"/>
              <w:ind w:firstLine="599"/>
              <w:rPr>
                <w:rFonts w:ascii="Montserrat" w:hAnsi="Montserrat" w:cs="Open Sans"/>
                <w:i w:val="0"/>
                <w:color w:val="0C0C0C"/>
              </w:rPr>
            </w:pPr>
            <w:proofErr w:type="spellStart"/>
            <w:r w:rsidRPr="00840F56">
              <w:rPr>
                <w:rFonts w:ascii="Montserrat" w:hAnsi="Montserrat" w:cs="Open Sans"/>
                <w:i w:val="0"/>
                <w:color w:val="0C0C0C"/>
              </w:rPr>
              <w:t>Безенгийское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C0C0C"/>
              </w:rPr>
              <w:t xml:space="preserve"> ущелье, в котором расположен кабардино-балкарский Язык Тролля, предлагает потрясающие виды и захватывающие пейзажи, которые обеспечат вас множеством фотографий.</w:t>
            </w:r>
          </w:p>
          <w:p w14:paraId="591B70CA" w14:textId="18E5B401" w:rsidR="00044B38" w:rsidRPr="00840F56" w:rsidRDefault="00044B38" w:rsidP="00044B38">
            <w:pPr>
              <w:shd w:val="clear" w:color="auto" w:fill="FFFFFF"/>
              <w:suppressAutoHyphens w:val="0"/>
              <w:spacing w:after="0" w:line="240" w:lineRule="auto"/>
              <w:rPr>
                <w:rFonts w:ascii="Montserrat" w:hAnsi="Montserrat" w:cs="Open Sans"/>
                <w:i w:val="0"/>
                <w:color w:val="0C0C0C"/>
              </w:rPr>
            </w:pPr>
            <w:r w:rsidRPr="00840F56">
              <w:rPr>
                <w:rFonts w:ascii="Montserrat" w:hAnsi="Montserrat" w:cs="Open Sans"/>
                <w:b/>
                <w:bCs/>
                <w:i w:val="0"/>
                <w:color w:val="0C0C0C"/>
              </w:rPr>
              <w:t>Программа (может быть изменена в связи с погодными условиями):</w:t>
            </w:r>
          </w:p>
          <w:p w14:paraId="0CC2E40E" w14:textId="77777777" w:rsidR="00044B38" w:rsidRPr="00840F56" w:rsidRDefault="00044B38" w:rsidP="00044B38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baseline"/>
              <w:rPr>
                <w:rFonts w:ascii="Montserrat" w:hAnsi="Montserrat" w:cs="Open Sans"/>
                <w:i w:val="0"/>
                <w:color w:val="0C0C0C"/>
              </w:rPr>
            </w:pPr>
            <w:r w:rsidRPr="00840F56">
              <w:rPr>
                <w:rFonts w:ascii="Montserrat" w:hAnsi="Montserrat" w:cs="Open Sans"/>
                <w:i w:val="0"/>
                <w:color w:val="0C0C0C"/>
              </w:rPr>
              <w:t>Голубые озера;</w:t>
            </w:r>
          </w:p>
          <w:p w14:paraId="2BB3AB6E" w14:textId="77777777" w:rsidR="00044B38" w:rsidRPr="00840F56" w:rsidRDefault="00044B38" w:rsidP="00044B38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baseline"/>
              <w:rPr>
                <w:rFonts w:ascii="Montserrat" w:hAnsi="Montserrat" w:cs="Open Sans"/>
                <w:i w:val="0"/>
                <w:color w:val="0C0C0C"/>
              </w:rPr>
            </w:pPr>
            <w:r w:rsidRPr="00840F56">
              <w:rPr>
                <w:rFonts w:ascii="Montserrat" w:hAnsi="Montserrat" w:cs="Open Sans"/>
                <w:i w:val="0"/>
                <w:color w:val="0C0C0C"/>
              </w:rPr>
              <w:t xml:space="preserve">Термы </w:t>
            </w:r>
            <w:proofErr w:type="spellStart"/>
            <w:r w:rsidRPr="00840F56">
              <w:rPr>
                <w:rFonts w:ascii="Montserrat" w:hAnsi="Montserrat" w:cs="Open Sans"/>
                <w:i w:val="0"/>
                <w:color w:val="0C0C0C"/>
              </w:rPr>
              <w:t>Аушигер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C0C0C"/>
              </w:rPr>
              <w:t>;</w:t>
            </w:r>
          </w:p>
          <w:p w14:paraId="26C4533C" w14:textId="77777777" w:rsidR="00044B38" w:rsidRPr="00840F56" w:rsidRDefault="00044B38" w:rsidP="00044B38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baseline"/>
              <w:rPr>
                <w:rFonts w:ascii="Montserrat" w:hAnsi="Montserrat" w:cs="Open Sans"/>
                <w:i w:val="0"/>
                <w:color w:val="0C0C0C"/>
              </w:rPr>
            </w:pPr>
            <w:proofErr w:type="spellStart"/>
            <w:r w:rsidRPr="00840F56">
              <w:rPr>
                <w:rFonts w:ascii="Montserrat" w:hAnsi="Montserrat" w:cs="Open Sans"/>
                <w:i w:val="0"/>
                <w:color w:val="0C0C0C"/>
              </w:rPr>
              <w:t>Черекская</w:t>
            </w:r>
            <w:proofErr w:type="spellEnd"/>
            <w:r w:rsidRPr="00840F56">
              <w:rPr>
                <w:rFonts w:ascii="Montserrat" w:hAnsi="Montserrat" w:cs="Open Sans"/>
                <w:i w:val="0"/>
                <w:color w:val="0C0C0C"/>
              </w:rPr>
              <w:t xml:space="preserve"> теснина;</w:t>
            </w:r>
          </w:p>
          <w:p w14:paraId="54B9E815" w14:textId="77777777" w:rsidR="00044B38" w:rsidRPr="00840F56" w:rsidRDefault="00044B38" w:rsidP="00044B38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baseline"/>
              <w:rPr>
                <w:rFonts w:ascii="Montserrat" w:hAnsi="Montserrat" w:cs="Open Sans"/>
                <w:i w:val="0"/>
                <w:color w:val="0C0C0C"/>
              </w:rPr>
            </w:pPr>
            <w:r w:rsidRPr="00840F56">
              <w:rPr>
                <w:rFonts w:ascii="Montserrat" w:hAnsi="Montserrat" w:cs="Open Sans"/>
                <w:i w:val="0"/>
                <w:color w:val="0C0C0C"/>
              </w:rPr>
              <w:t>Верхняя Балкария;</w:t>
            </w:r>
          </w:p>
          <w:p w14:paraId="7B094BCF" w14:textId="77777777" w:rsidR="00044B38" w:rsidRPr="00840F56" w:rsidRDefault="00044B38" w:rsidP="00044B38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baseline"/>
              <w:rPr>
                <w:rFonts w:ascii="Montserrat" w:hAnsi="Montserrat" w:cs="Open Sans"/>
                <w:i w:val="0"/>
                <w:color w:val="0C0C0C"/>
              </w:rPr>
            </w:pPr>
            <w:r w:rsidRPr="00840F56">
              <w:rPr>
                <w:rFonts w:ascii="Montserrat" w:hAnsi="Montserrat" w:cs="Open Sans"/>
                <w:i w:val="0"/>
                <w:color w:val="0C0C0C"/>
              </w:rPr>
              <w:t>Язык Тролля;</w:t>
            </w:r>
          </w:p>
          <w:p w14:paraId="2EAE50C4" w14:textId="77777777" w:rsidR="00044B38" w:rsidRPr="00840F56" w:rsidRDefault="00044B38" w:rsidP="00044B38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baseline"/>
              <w:rPr>
                <w:rFonts w:ascii="Montserrat" w:hAnsi="Montserrat" w:cs="Open Sans"/>
                <w:i w:val="0"/>
                <w:color w:val="0C0C0C"/>
              </w:rPr>
            </w:pPr>
            <w:r w:rsidRPr="00840F56">
              <w:rPr>
                <w:rFonts w:ascii="Montserrat" w:hAnsi="Montserrat" w:cs="Open Sans"/>
                <w:i w:val="0"/>
                <w:color w:val="0C0C0C"/>
              </w:rPr>
              <w:t>Древняя Крепость;</w:t>
            </w:r>
          </w:p>
          <w:p w14:paraId="705D3FC0" w14:textId="77777777" w:rsidR="00044B38" w:rsidRPr="00840F56" w:rsidRDefault="00044B38" w:rsidP="00044B38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baseline"/>
              <w:rPr>
                <w:rFonts w:ascii="Montserrat" w:hAnsi="Montserrat" w:cs="Open Sans"/>
                <w:i w:val="0"/>
                <w:color w:val="0C0C0C"/>
              </w:rPr>
            </w:pPr>
            <w:r w:rsidRPr="00840F56">
              <w:rPr>
                <w:rFonts w:ascii="Montserrat" w:hAnsi="Montserrat" w:cs="Open Sans"/>
                <w:i w:val="0"/>
                <w:color w:val="0C0C0C"/>
              </w:rPr>
              <w:t>Замок Шато-</w:t>
            </w:r>
            <w:proofErr w:type="spellStart"/>
            <w:r w:rsidRPr="00840F56">
              <w:rPr>
                <w:rFonts w:ascii="Montserrat" w:hAnsi="Montserrat" w:cs="Open Sans"/>
                <w:i w:val="0"/>
                <w:color w:val="0C0C0C"/>
              </w:rPr>
              <w:t>Эркен</w:t>
            </w:r>
            <w:proofErr w:type="spellEnd"/>
          </w:p>
          <w:p w14:paraId="158AF0FF" w14:textId="57017869" w:rsidR="0089180B" w:rsidRDefault="00044B38" w:rsidP="00044B38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 xml:space="preserve">Возвращение в отель в г. Пятигорске. </w:t>
            </w:r>
            <w:r w:rsidR="0089180B"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</w:tc>
      </w:tr>
      <w:tr w:rsidR="0089180B" w14:paraId="35A956D9" w14:textId="77777777" w:rsidTr="00223263">
        <w:trPr>
          <w:trHeight w:val="565"/>
        </w:trPr>
        <w:tc>
          <w:tcPr>
            <w:tcW w:w="1129" w:type="dxa"/>
            <w:textDirection w:val="btLr"/>
          </w:tcPr>
          <w:p w14:paraId="3406F255" w14:textId="77777777" w:rsidR="0089180B" w:rsidRDefault="0089180B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4 день</w:t>
            </w:r>
          </w:p>
        </w:tc>
        <w:tc>
          <w:tcPr>
            <w:tcW w:w="9356" w:type="dxa"/>
          </w:tcPr>
          <w:p w14:paraId="098B6F0A" w14:textId="55ED4941" w:rsidR="0089180B" w:rsidRDefault="0089180B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Завтрак </w:t>
            </w:r>
            <w:r w:rsidR="0015078A">
              <w:rPr>
                <w:rFonts w:ascii="Montserrat" w:hAnsi="Montserrat"/>
                <w:b/>
                <w:i w:val="0"/>
              </w:rPr>
              <w:t>(ланч бокс)</w:t>
            </w:r>
            <w:r>
              <w:rPr>
                <w:rFonts w:ascii="Montserrat" w:hAnsi="Montserrat"/>
                <w:b/>
                <w:i w:val="0"/>
              </w:rPr>
              <w:t>.</w:t>
            </w:r>
          </w:p>
          <w:p w14:paraId="5879BE9A" w14:textId="2174B3F8" w:rsidR="0015078A" w:rsidRPr="0015078A" w:rsidRDefault="0015078A" w:rsidP="0015078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Экскурсия на </w:t>
            </w:r>
            <w:r w:rsidRPr="0015078A">
              <w:rPr>
                <w:rFonts w:ascii="Montserrat" w:hAnsi="Montserrat"/>
                <w:b/>
                <w:i w:val="0"/>
              </w:rPr>
              <w:t>Уллу-Тау</w:t>
            </w:r>
            <w:r>
              <w:rPr>
                <w:rFonts w:ascii="Montserrat" w:hAnsi="Montserrat"/>
                <w:b/>
                <w:i w:val="0"/>
              </w:rPr>
              <w:t>.</w:t>
            </w:r>
          </w:p>
          <w:p w14:paraId="42672AA7" w14:textId="6642D608" w:rsidR="00343A82" w:rsidRPr="00343A82" w:rsidRDefault="00343A82" w:rsidP="00343A82">
            <w:pPr>
              <w:spacing w:after="0" w:line="240" w:lineRule="auto"/>
              <w:ind w:firstLine="599"/>
              <w:jc w:val="both"/>
              <w:rPr>
                <w:rFonts w:ascii="Montserrat" w:hAnsi="Montserrat"/>
                <w:bCs/>
                <w:i w:val="0"/>
              </w:rPr>
            </w:pPr>
            <w:r w:rsidRPr="00343A82">
              <w:rPr>
                <w:rFonts w:ascii="Montserrat" w:hAnsi="Montserrat"/>
                <w:bCs/>
                <w:i w:val="0"/>
              </w:rPr>
              <w:t xml:space="preserve">В данной поездке нас интересует правый боковой приток реки Баксан - </w:t>
            </w:r>
            <w:proofErr w:type="spellStart"/>
            <w:r w:rsidRPr="00343A82">
              <w:rPr>
                <w:rFonts w:ascii="Montserrat" w:hAnsi="Montserrat"/>
                <w:bCs/>
                <w:i w:val="0"/>
              </w:rPr>
              <w:t>Адыр</w:t>
            </w:r>
            <w:proofErr w:type="spellEnd"/>
            <w:r w:rsidRPr="00343A82">
              <w:rPr>
                <w:rFonts w:ascii="Montserrat" w:hAnsi="Montserrat"/>
                <w:bCs/>
                <w:i w:val="0"/>
              </w:rPr>
              <w:t xml:space="preserve"> -су. Ущелье знаменито чистотой и святостью главной красавицы, живущей здесь -горы УЛЛУ-ТАУ. Мать гора так называют её. Почему нет? Необыкновенной красоты, в белоснежном наряде, обладающая чудесной силой всегда влекла к себе людей. Близко не подпускает, разбросала вокруг себя бусины своих магических чёток и делится со всеми своей энергией неудержимой. Выплакала она слёзы свои, вымаливая у Всевышних детей для просящих. Идут люди по высохшим дорожкам от слез Матери горы, бежавших когда-то по щекам её и просят, прижавшись к камням -бусинам: здоровья себе и детям, а чаще детишек просят у горы. Смотрит она на весь ласковый взгляд и обещает чудо чудесное -малыша славного да здорового подарить. И верят люди, а как не верить, если каждый второй получает то, что просит … Сакральное, волшебное, замечательное место есть в Приэльбрусье, необъяснимое, влекущее.</w:t>
            </w:r>
          </w:p>
          <w:p w14:paraId="230FCF9D" w14:textId="7209F761" w:rsidR="001707FD" w:rsidRPr="0015078A" w:rsidRDefault="0015078A" w:rsidP="0015078A">
            <w:pPr>
              <w:spacing w:after="0" w:line="240" w:lineRule="auto"/>
              <w:jc w:val="both"/>
              <w:rPr>
                <w:rFonts w:ascii="Montserrat" w:hAnsi="Montserrat"/>
                <w:bCs/>
                <w:i w:val="0"/>
              </w:rPr>
            </w:pPr>
            <w:r w:rsidRPr="0015078A">
              <w:rPr>
                <w:rFonts w:ascii="Montserrat" w:hAnsi="Montserrat"/>
                <w:b/>
                <w:i w:val="0"/>
              </w:rPr>
              <w:t>Важный момент: Экскурсия возможна только для граждан РФ</w:t>
            </w:r>
            <w:r w:rsidRPr="0015078A">
              <w:rPr>
                <w:rFonts w:ascii="Montserrat" w:hAnsi="Montserrat"/>
                <w:bCs/>
                <w:i w:val="0"/>
              </w:rPr>
              <w:t xml:space="preserve"> (паспортный контроль). Паспорта и свидетельства о рождении детей обязательны!</w:t>
            </w:r>
          </w:p>
          <w:p w14:paraId="57CFEB29" w14:textId="6945A39F" w:rsidR="0089180B" w:rsidRDefault="0089180B" w:rsidP="0015078A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</w:rPr>
              <w:t>Возвращение в отель</w:t>
            </w:r>
            <w:r w:rsidR="0015078A">
              <w:rPr>
                <w:rFonts w:ascii="Montserrat" w:hAnsi="Montserrat"/>
                <w:b/>
                <w:i w:val="0"/>
              </w:rPr>
              <w:t xml:space="preserve"> в г. Пятигорске. Св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ободное время</w:t>
            </w:r>
          </w:p>
        </w:tc>
      </w:tr>
      <w:tr w:rsidR="0089180B" w14:paraId="33F6BFF5" w14:textId="77777777" w:rsidTr="00BC46D3">
        <w:trPr>
          <w:trHeight w:val="2459"/>
        </w:trPr>
        <w:tc>
          <w:tcPr>
            <w:tcW w:w="1129" w:type="dxa"/>
            <w:textDirection w:val="btLr"/>
          </w:tcPr>
          <w:p w14:paraId="3C759E9F" w14:textId="77777777" w:rsidR="0089180B" w:rsidRDefault="0089180B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5 день</w:t>
            </w:r>
          </w:p>
        </w:tc>
        <w:tc>
          <w:tcPr>
            <w:tcW w:w="9356" w:type="dxa"/>
          </w:tcPr>
          <w:p w14:paraId="075300CC" w14:textId="1D4CE442" w:rsidR="0089180B" w:rsidRDefault="0089180B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</w:t>
            </w:r>
            <w:r w:rsidR="0015078A">
              <w:rPr>
                <w:rFonts w:ascii="Montserrat" w:hAnsi="Montserrat"/>
                <w:b/>
                <w:i w:val="0"/>
                <w:color w:val="000000" w:themeColor="text1"/>
              </w:rPr>
              <w:t xml:space="preserve"> в отеле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.</w:t>
            </w:r>
            <w:r w:rsidR="005A752C">
              <w:rPr>
                <w:rFonts w:ascii="Montserrat" w:hAnsi="Montserrat"/>
                <w:b/>
                <w:i w:val="0"/>
                <w:color w:val="000000" w:themeColor="text1"/>
              </w:rPr>
              <w:t xml:space="preserve"> Освобождение номеров.</w:t>
            </w:r>
          </w:p>
          <w:p w14:paraId="0B62FE3E" w14:textId="537F9D4C" w:rsidR="009E63C6" w:rsidRDefault="00E56B34" w:rsidP="009E63C6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Экскурсия на Медовые водопады</w:t>
            </w:r>
          </w:p>
          <w:p w14:paraId="3E8C2251" w14:textId="19946A81" w:rsidR="00E56B34" w:rsidRPr="00E56B34" w:rsidRDefault="00A83D04" w:rsidP="00E56B34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 w:firstLine="459"/>
              <w:jc w:val="both"/>
              <w:rPr>
                <w:rFonts w:ascii="Montserrat" w:hAnsi="Montserrat"/>
                <w:bCs/>
                <w:sz w:val="20"/>
              </w:rPr>
            </w:pPr>
            <w:r>
              <w:rPr>
                <w:rFonts w:ascii="Montserrat" w:hAnsi="Montserrat"/>
                <w:bCs/>
                <w:sz w:val="20"/>
              </w:rPr>
              <w:t>Т</w:t>
            </w:r>
            <w:r w:rsidR="00E56B34" w:rsidRPr="00E56B34">
              <w:rPr>
                <w:rFonts w:ascii="Montserrat" w:hAnsi="Montserrat"/>
                <w:bCs/>
                <w:sz w:val="20"/>
              </w:rPr>
              <w:t xml:space="preserve">аинственный спуск в </w:t>
            </w:r>
            <w:proofErr w:type="spellStart"/>
            <w:r w:rsidR="00E56B34" w:rsidRPr="00E56B34">
              <w:rPr>
                <w:rFonts w:ascii="Montserrat" w:hAnsi="Montserrat"/>
                <w:bCs/>
                <w:sz w:val="20"/>
              </w:rPr>
              <w:t>Аликоновское</w:t>
            </w:r>
            <w:proofErr w:type="spellEnd"/>
            <w:r w:rsidR="00E56B34" w:rsidRPr="00E56B34">
              <w:rPr>
                <w:rFonts w:ascii="Montserrat" w:hAnsi="Montserrat"/>
                <w:bCs/>
                <w:sz w:val="20"/>
              </w:rPr>
              <w:t xml:space="preserve"> ущелье к великолепным искристым Медовым водопадам. Старожилы связывают название водопадов с дикими пчелами, которые собирали нектар на местных лугах. Ливни размывали спрятанные в расщелинах скал соты, и сладкая вода якобы лилась в водопады, а над ущельем распространялся медовый запах. Цветущие летом луга и сейчас действительно пахнут медом.</w:t>
            </w:r>
          </w:p>
          <w:p w14:paraId="210D52B2" w14:textId="77777777" w:rsidR="00E56B34" w:rsidRPr="00E56B34" w:rsidRDefault="00E56B34" w:rsidP="00E56B34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 w:firstLine="459"/>
              <w:jc w:val="both"/>
              <w:rPr>
                <w:rFonts w:ascii="Montserrat" w:hAnsi="Montserrat"/>
                <w:bCs/>
                <w:sz w:val="20"/>
              </w:rPr>
            </w:pPr>
            <w:r w:rsidRPr="00E56B34">
              <w:rPr>
                <w:rFonts w:ascii="Montserrat" w:hAnsi="Montserrat"/>
                <w:bCs/>
                <w:sz w:val="20"/>
              </w:rPr>
              <w:t xml:space="preserve">Водопадов здесь пять. Большой Медовый водопад - это поток, падающий со скал бокового ущелья речушки </w:t>
            </w:r>
            <w:proofErr w:type="spellStart"/>
            <w:r w:rsidRPr="00E56B34">
              <w:rPr>
                <w:rFonts w:ascii="Montserrat" w:hAnsi="Montserrat"/>
                <w:bCs/>
                <w:sz w:val="20"/>
              </w:rPr>
              <w:t>Эчки</w:t>
            </w:r>
            <w:proofErr w:type="spellEnd"/>
            <w:r w:rsidRPr="00E56B34">
              <w:rPr>
                <w:rFonts w:ascii="Montserrat" w:hAnsi="Montserrat"/>
                <w:bCs/>
                <w:sz w:val="20"/>
              </w:rPr>
              <w:t xml:space="preserve">-Баш. У его подножия большой котел, где разбрызгиваются водяные струи и часто играет радуга. Чуть выше по </w:t>
            </w:r>
            <w:proofErr w:type="spellStart"/>
            <w:r w:rsidRPr="00E56B34">
              <w:rPr>
                <w:rFonts w:ascii="Montserrat" w:hAnsi="Montserrat"/>
                <w:bCs/>
                <w:sz w:val="20"/>
              </w:rPr>
              <w:t>Эчки</w:t>
            </w:r>
            <w:proofErr w:type="spellEnd"/>
            <w:r w:rsidRPr="00E56B34">
              <w:rPr>
                <w:rFonts w:ascii="Montserrat" w:hAnsi="Montserrat"/>
                <w:bCs/>
                <w:sz w:val="20"/>
              </w:rPr>
              <w:t xml:space="preserve">-Баш находится Малый Медовый водопад, скорее, это порог, так как вода в нем не отрывается от скал, а скатывается, образуя внизу белые буруны. В русле </w:t>
            </w:r>
            <w:proofErr w:type="spellStart"/>
            <w:r w:rsidRPr="00E56B34">
              <w:rPr>
                <w:rFonts w:ascii="Montserrat" w:hAnsi="Montserrat"/>
                <w:bCs/>
                <w:sz w:val="20"/>
              </w:rPr>
              <w:t>Аликоновки</w:t>
            </w:r>
            <w:proofErr w:type="spellEnd"/>
            <w:r w:rsidRPr="00E56B34">
              <w:rPr>
                <w:rFonts w:ascii="Montserrat" w:hAnsi="Montserrat"/>
                <w:bCs/>
                <w:sz w:val="20"/>
              </w:rPr>
              <w:t xml:space="preserve"> выше Большого Медового есть еще три водопада: Чертова Мельница, Безымянный, Жемчужный (самый красивый, сверкающий крупными брызгами).</w:t>
            </w:r>
          </w:p>
          <w:p w14:paraId="5FEFF049" w14:textId="172A4544" w:rsidR="00E56B34" w:rsidRDefault="00E56B34" w:rsidP="00E56B34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 w:firstLine="459"/>
              <w:jc w:val="both"/>
              <w:rPr>
                <w:rFonts w:ascii="Montserrat" w:hAnsi="Montserrat"/>
                <w:bCs/>
                <w:sz w:val="20"/>
              </w:rPr>
            </w:pPr>
            <w:r w:rsidRPr="00E56B34">
              <w:rPr>
                <w:rFonts w:ascii="Montserrat" w:hAnsi="Montserrat"/>
                <w:bCs/>
                <w:sz w:val="20"/>
              </w:rPr>
              <w:t>Над урочищем вблизи Медовых водопадов возвышается скала Указатель, с вершины которой открывается прекрасный вид.</w:t>
            </w:r>
          </w:p>
          <w:p w14:paraId="4838A80D" w14:textId="447D3ECE" w:rsidR="00A83D04" w:rsidRPr="00A83D04" w:rsidRDefault="00A83D04" w:rsidP="00A83D04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 w:firstLine="459"/>
              <w:jc w:val="both"/>
              <w:rPr>
                <w:rFonts w:ascii="Montserrat" w:hAnsi="Montserrat"/>
                <w:b/>
                <w:sz w:val="20"/>
              </w:rPr>
            </w:pPr>
            <w:r w:rsidRPr="00A83D04">
              <w:rPr>
                <w:rFonts w:ascii="Montserrat" w:hAnsi="Montserrat"/>
                <w:b/>
                <w:sz w:val="20"/>
              </w:rPr>
              <w:t>Посещение экстрим-парка "Медовый".</w:t>
            </w:r>
          </w:p>
          <w:p w14:paraId="71B264D4" w14:textId="1F60F1CC" w:rsidR="00E56B34" w:rsidRPr="00E56B34" w:rsidRDefault="00A83D04" w:rsidP="00A83D04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 w:firstLine="459"/>
              <w:jc w:val="both"/>
              <w:rPr>
                <w:rFonts w:ascii="Montserrat" w:hAnsi="Montserrat"/>
                <w:bCs/>
                <w:sz w:val="20"/>
              </w:rPr>
            </w:pPr>
            <w:proofErr w:type="spellStart"/>
            <w:r w:rsidRPr="00A83D04">
              <w:rPr>
                <w:rFonts w:ascii="Montserrat" w:hAnsi="Montserrat"/>
                <w:b/>
                <w:sz w:val="20"/>
              </w:rPr>
              <w:t>Зиплайн</w:t>
            </w:r>
            <w:proofErr w:type="spellEnd"/>
            <w:r w:rsidRPr="00A83D04">
              <w:rPr>
                <w:rFonts w:ascii="Montserrat" w:hAnsi="Montserrat"/>
                <w:bCs/>
                <w:sz w:val="20"/>
              </w:rPr>
              <w:t xml:space="preserve"> - скоростной спуск по наклонному тросу не только для любителей экстрима и приключений, но и активного отдыха</w:t>
            </w:r>
            <w:r>
              <w:rPr>
                <w:rFonts w:ascii="Montserrat" w:hAnsi="Montserrat"/>
                <w:bCs/>
                <w:sz w:val="20"/>
              </w:rPr>
              <w:t xml:space="preserve">, </w:t>
            </w:r>
            <w:r w:rsidRPr="00A83D04">
              <w:rPr>
                <w:rFonts w:ascii="Montserrat" w:hAnsi="Montserrat"/>
                <w:bCs/>
                <w:sz w:val="20"/>
              </w:rPr>
              <w:t xml:space="preserve">полет по </w:t>
            </w:r>
            <w:proofErr w:type="spellStart"/>
            <w:r w:rsidRPr="00A83D04">
              <w:rPr>
                <w:rFonts w:ascii="Montserrat" w:hAnsi="Montserrat"/>
                <w:bCs/>
                <w:sz w:val="20"/>
              </w:rPr>
              <w:t>Аликоновскому</w:t>
            </w:r>
            <w:proofErr w:type="spellEnd"/>
            <w:r w:rsidRPr="00A83D04">
              <w:rPr>
                <w:rFonts w:ascii="Montserrat" w:hAnsi="Montserrat"/>
                <w:bCs/>
                <w:sz w:val="20"/>
              </w:rPr>
              <w:t xml:space="preserve"> ущелью и над Медовыми водопадами, на самом длинном тросе в России (1050м).</w:t>
            </w:r>
          </w:p>
          <w:p w14:paraId="44832834" w14:textId="6943981C" w:rsidR="0089180B" w:rsidRDefault="0089180B" w:rsidP="009E63C6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i/>
                <w:color w:val="000000" w:themeColor="text1"/>
              </w:rPr>
            </w:pPr>
            <w:r>
              <w:rPr>
                <w:rFonts w:ascii="Montserrat" w:hAnsi="Montserrat"/>
                <w:b/>
                <w:sz w:val="20"/>
              </w:rPr>
              <w:t>Переезд в г. Пятигорск.</w:t>
            </w:r>
            <w:r w:rsidR="009E63C6">
              <w:rPr>
                <w:rFonts w:ascii="Montserrat" w:hAnsi="Montserrat"/>
                <w:b/>
                <w:sz w:val="20"/>
              </w:rPr>
              <w:t xml:space="preserve"> Ориентировочно в 17.00</w:t>
            </w:r>
            <w:r w:rsidR="005A752C">
              <w:rPr>
                <w:rFonts w:ascii="Montserrat" w:hAnsi="Montserrat"/>
                <w:b/>
                <w:sz w:val="20"/>
              </w:rPr>
              <w:t xml:space="preserve"> – 18.00 отъезд.</w:t>
            </w:r>
          </w:p>
        </w:tc>
      </w:tr>
    </w:tbl>
    <w:p w14:paraId="69583699" w14:textId="77777777" w:rsidR="00106F66" w:rsidRDefault="00106F66" w:rsidP="00106F66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noProof/>
          <w:color w:val="000000" w:themeColor="text1"/>
        </w:rPr>
        <w:drawing>
          <wp:anchor distT="0" distB="0" distL="114300" distR="114300" simplePos="0" relativeHeight="251659264" behindDoc="1" locked="0" layoutInCell="0" allowOverlap="1" wp14:anchorId="1A47E17C" wp14:editId="52A21269">
            <wp:simplePos x="0" y="0"/>
            <wp:positionH relativeFrom="column">
              <wp:posOffset>635</wp:posOffset>
            </wp:positionH>
            <wp:positionV relativeFrom="paragraph">
              <wp:posOffset>7620</wp:posOffset>
            </wp:positionV>
            <wp:extent cx="466725" cy="438150"/>
            <wp:effectExtent l="0" t="0" r="0" b="0"/>
            <wp:wrapSquare wrapText="bothSides"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37AEC" w14:textId="77777777" w:rsidR="00106F66" w:rsidRDefault="00106F66" w:rsidP="00106F66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Стоимость тура на 1 человека, руб.</w:t>
      </w:r>
    </w:p>
    <w:p w14:paraId="69FFACCA" w14:textId="77777777" w:rsidR="00106F66" w:rsidRDefault="00106F66" w:rsidP="00106F66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</w:p>
    <w:tbl>
      <w:tblPr>
        <w:tblStyle w:val="19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3453"/>
        <w:gridCol w:w="3493"/>
      </w:tblGrid>
      <w:tr w:rsidR="00106F66" w14:paraId="5B9DD0C9" w14:textId="77777777" w:rsidTr="00BD6A07">
        <w:tc>
          <w:tcPr>
            <w:tcW w:w="4253" w:type="dxa"/>
            <w:vMerge w:val="restart"/>
          </w:tcPr>
          <w:p w14:paraId="1094A15F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</w:p>
          <w:p w14:paraId="30FF60C7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</w:p>
          <w:p w14:paraId="50306CA9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Название отеля</w:t>
            </w:r>
          </w:p>
        </w:tc>
        <w:tc>
          <w:tcPr>
            <w:tcW w:w="3453" w:type="dxa"/>
          </w:tcPr>
          <w:p w14:paraId="6CC57C56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Стоимость тура</w:t>
            </w:r>
          </w:p>
          <w:p w14:paraId="6F3FF37D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на 1 человека, руб.</w:t>
            </w:r>
          </w:p>
          <w:p w14:paraId="036CF32E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3493" w:type="dxa"/>
          </w:tcPr>
          <w:p w14:paraId="05B9ED6D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Доп. сутки</w:t>
            </w:r>
          </w:p>
          <w:p w14:paraId="48D62D8A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за номер</w:t>
            </w:r>
          </w:p>
        </w:tc>
      </w:tr>
      <w:tr w:rsidR="00106F66" w14:paraId="2BB1A3BC" w14:textId="77777777" w:rsidTr="00BD6A07">
        <w:tc>
          <w:tcPr>
            <w:tcW w:w="4253" w:type="dxa"/>
            <w:vMerge/>
          </w:tcPr>
          <w:p w14:paraId="505F9E10" w14:textId="77777777" w:rsidR="00106F66" w:rsidRDefault="00106F66" w:rsidP="00BD6A0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53" w:type="dxa"/>
          </w:tcPr>
          <w:p w14:paraId="7F3FACFE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2-х </w:t>
            </w:r>
            <w:proofErr w:type="gramStart"/>
            <w:r>
              <w:rPr>
                <w:rFonts w:ascii="Montserrat" w:hAnsi="Montserrat"/>
              </w:rPr>
              <w:t>мест./</w:t>
            </w:r>
            <w:proofErr w:type="gramEnd"/>
            <w:r>
              <w:rPr>
                <w:rFonts w:ascii="Montserrat" w:hAnsi="Montserrat"/>
              </w:rPr>
              <w:t xml:space="preserve"> 1-но мест./доп. место</w:t>
            </w:r>
          </w:p>
          <w:p w14:paraId="48DC7CAA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3493" w:type="dxa"/>
          </w:tcPr>
          <w:p w14:paraId="4DA77148" w14:textId="77777777" w:rsidR="00106F66" w:rsidRDefault="00106F66" w:rsidP="00BD6A07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2-х мест./ 1-но мест./ доп. место</w:t>
            </w:r>
          </w:p>
        </w:tc>
      </w:tr>
      <w:tr w:rsidR="00106F66" w14:paraId="678E5A94" w14:textId="77777777" w:rsidTr="00BD6A07">
        <w:tc>
          <w:tcPr>
            <w:tcW w:w="4253" w:type="dxa"/>
            <w:vAlign w:val="center"/>
          </w:tcPr>
          <w:p w14:paraId="4C75D2A3" w14:textId="77777777" w:rsidR="00106F66" w:rsidRDefault="00106F66" w:rsidP="00BD6A07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«Пятигорск»**,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453" w:type="dxa"/>
          </w:tcPr>
          <w:p w14:paraId="5F1EA5CF" w14:textId="3637F337" w:rsidR="00106F66" w:rsidRDefault="00473B6C" w:rsidP="00BD6A07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71 500/ 78 000/ -</w:t>
            </w:r>
          </w:p>
        </w:tc>
        <w:tc>
          <w:tcPr>
            <w:tcW w:w="3493" w:type="dxa"/>
          </w:tcPr>
          <w:p w14:paraId="35CBD3EF" w14:textId="0699C85E" w:rsidR="00106F66" w:rsidRDefault="00422AB5" w:rsidP="00BD6A07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 w:rsidRPr="00422AB5">
              <w:rPr>
                <w:rFonts w:ascii="Montserrat" w:hAnsi="Montserrat"/>
                <w:b/>
                <w:i w:val="0"/>
              </w:rPr>
              <w:t>6500/4500/-</w:t>
            </w:r>
          </w:p>
        </w:tc>
      </w:tr>
      <w:tr w:rsidR="00106F66" w14:paraId="7D647D65" w14:textId="77777777" w:rsidTr="00BD6A07">
        <w:tc>
          <w:tcPr>
            <w:tcW w:w="4253" w:type="dxa"/>
            <w:vAlign w:val="center"/>
          </w:tcPr>
          <w:p w14:paraId="5B35C90A" w14:textId="77777777" w:rsidR="00106F66" w:rsidRDefault="00106F66" w:rsidP="00BD6A07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Машук»**,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453" w:type="dxa"/>
          </w:tcPr>
          <w:p w14:paraId="396E6657" w14:textId="075BD38D" w:rsidR="00106F66" w:rsidRDefault="00473B6C" w:rsidP="00BD6A07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72 550/84 300/ 67 600</w:t>
            </w:r>
          </w:p>
        </w:tc>
        <w:tc>
          <w:tcPr>
            <w:tcW w:w="3493" w:type="dxa"/>
          </w:tcPr>
          <w:p w14:paraId="5B58EC0C" w14:textId="54A88315" w:rsidR="00106F66" w:rsidRDefault="00422AB5" w:rsidP="00BD6A07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 w:rsidRPr="00422AB5">
              <w:rPr>
                <w:rFonts w:ascii="Montserrat" w:hAnsi="Montserrat"/>
                <w:b/>
                <w:i w:val="0"/>
              </w:rPr>
              <w:t>6900/5 700/</w:t>
            </w:r>
            <w:r>
              <w:rPr>
                <w:rFonts w:ascii="Montserrat" w:hAnsi="Montserrat"/>
                <w:b/>
                <w:i w:val="0"/>
              </w:rPr>
              <w:t>-</w:t>
            </w:r>
          </w:p>
        </w:tc>
      </w:tr>
      <w:tr w:rsidR="00106F66" w14:paraId="5F02CC2B" w14:textId="77777777" w:rsidTr="00BD6A07">
        <w:tc>
          <w:tcPr>
            <w:tcW w:w="4253" w:type="dxa"/>
            <w:vAlign w:val="center"/>
          </w:tcPr>
          <w:p w14:paraId="132B8142" w14:textId="77777777" w:rsidR="00106F66" w:rsidRDefault="00106F66" w:rsidP="00BD6A07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«Интурист»***,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453" w:type="dxa"/>
          </w:tcPr>
          <w:p w14:paraId="070A744E" w14:textId="7F187434" w:rsidR="00106F66" w:rsidRDefault="00473B6C" w:rsidP="00BD6A07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74 700/ 90 500 -</w:t>
            </w:r>
          </w:p>
        </w:tc>
        <w:tc>
          <w:tcPr>
            <w:tcW w:w="3493" w:type="dxa"/>
          </w:tcPr>
          <w:p w14:paraId="371C9812" w14:textId="5FB99AAA" w:rsidR="00106F66" w:rsidRDefault="00422AB5" w:rsidP="00BD6A07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 w:rsidRPr="00422AB5">
              <w:rPr>
                <w:rFonts w:ascii="Montserrat" w:hAnsi="Montserrat"/>
                <w:b/>
                <w:i w:val="0"/>
              </w:rPr>
              <w:t>7700/6 900/</w:t>
            </w:r>
            <w:r>
              <w:rPr>
                <w:rFonts w:ascii="Montserrat" w:hAnsi="Montserrat"/>
                <w:b/>
                <w:i w:val="0"/>
              </w:rPr>
              <w:t>-</w:t>
            </w:r>
          </w:p>
        </w:tc>
      </w:tr>
      <w:tr w:rsidR="00767B5B" w14:paraId="31438040" w14:textId="77777777" w:rsidTr="00BD6A07">
        <w:tc>
          <w:tcPr>
            <w:tcW w:w="4253" w:type="dxa"/>
            <w:vAlign w:val="center"/>
          </w:tcPr>
          <w:p w14:paraId="7737EFA5" w14:textId="5B1622C8" w:rsidR="00767B5B" w:rsidRDefault="00767B5B" w:rsidP="00767B5B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i w:val="0"/>
              </w:rPr>
              <w:t>«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Бугарь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»****,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453" w:type="dxa"/>
          </w:tcPr>
          <w:p w14:paraId="37F18354" w14:textId="7B4132C9" w:rsidR="00767B5B" w:rsidRDefault="00767B5B" w:rsidP="00767B5B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75 400/ 85 800/ 62 400</w:t>
            </w:r>
          </w:p>
        </w:tc>
        <w:tc>
          <w:tcPr>
            <w:tcW w:w="3493" w:type="dxa"/>
          </w:tcPr>
          <w:p w14:paraId="4748070E" w14:textId="0F464AF3" w:rsidR="00767B5B" w:rsidRPr="00422AB5" w:rsidRDefault="00767B5B" w:rsidP="00767B5B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 w:rsidRPr="00422AB5">
              <w:rPr>
                <w:rFonts w:ascii="Montserrat" w:hAnsi="Montserrat"/>
                <w:b/>
                <w:i w:val="0"/>
              </w:rPr>
              <w:t>8 000/6 000/</w:t>
            </w:r>
            <w:r>
              <w:rPr>
                <w:rFonts w:ascii="Montserrat" w:hAnsi="Montserrat"/>
                <w:b/>
                <w:i w:val="0"/>
              </w:rPr>
              <w:t>-</w:t>
            </w:r>
          </w:p>
        </w:tc>
      </w:tr>
      <w:tr w:rsidR="00767B5B" w14:paraId="54912744" w14:textId="77777777" w:rsidTr="00BD6A07">
        <w:tc>
          <w:tcPr>
            <w:tcW w:w="4253" w:type="dxa"/>
            <w:vAlign w:val="center"/>
          </w:tcPr>
          <w:p w14:paraId="095F8177" w14:textId="77777777" w:rsidR="00767B5B" w:rsidRDefault="00767B5B" w:rsidP="00767B5B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«Бештау»***,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453" w:type="dxa"/>
          </w:tcPr>
          <w:p w14:paraId="2FF65EAA" w14:textId="198CDD80" w:rsidR="00767B5B" w:rsidRDefault="00767B5B" w:rsidP="00767B5B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80 600/ 103 000/ -</w:t>
            </w:r>
          </w:p>
        </w:tc>
        <w:tc>
          <w:tcPr>
            <w:tcW w:w="3493" w:type="dxa"/>
          </w:tcPr>
          <w:p w14:paraId="199A6E96" w14:textId="3D9172F8" w:rsidR="00767B5B" w:rsidRDefault="00767B5B" w:rsidP="00767B5B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 w:rsidRPr="00422AB5">
              <w:rPr>
                <w:rFonts w:ascii="Montserrat" w:hAnsi="Montserrat"/>
                <w:b/>
                <w:i w:val="0"/>
              </w:rPr>
              <w:t>10000/9300</w:t>
            </w:r>
            <w:r>
              <w:rPr>
                <w:rFonts w:ascii="Montserrat" w:hAnsi="Montserrat"/>
                <w:b/>
                <w:i w:val="0"/>
              </w:rPr>
              <w:t>/-</w:t>
            </w:r>
          </w:p>
        </w:tc>
      </w:tr>
      <w:tr w:rsidR="00767B5B" w14:paraId="77D4962D" w14:textId="77777777" w:rsidTr="00BD6A07">
        <w:tc>
          <w:tcPr>
            <w:tcW w:w="4253" w:type="dxa"/>
            <w:vAlign w:val="center"/>
          </w:tcPr>
          <w:p w14:paraId="08AC4C9B" w14:textId="244F154A" w:rsidR="00767B5B" w:rsidRDefault="00767B5B" w:rsidP="00767B5B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«Бештау»***, »**, </w:t>
            </w:r>
            <w:r>
              <w:rPr>
                <w:rFonts w:ascii="Montserrat" w:hAnsi="Montserrat"/>
                <w:i w:val="0"/>
              </w:rPr>
              <w:t>номер «Комфорт» (завтрак включён)</w:t>
            </w:r>
          </w:p>
        </w:tc>
        <w:tc>
          <w:tcPr>
            <w:tcW w:w="3453" w:type="dxa"/>
          </w:tcPr>
          <w:p w14:paraId="55039519" w14:textId="7DFF8995" w:rsidR="00767B5B" w:rsidRDefault="00767B5B" w:rsidP="00767B5B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84 000/109 200/ 68 700</w:t>
            </w:r>
          </w:p>
        </w:tc>
        <w:tc>
          <w:tcPr>
            <w:tcW w:w="3493" w:type="dxa"/>
          </w:tcPr>
          <w:p w14:paraId="057BC22B" w14:textId="30946B34" w:rsidR="00767B5B" w:rsidRDefault="00767B5B" w:rsidP="00767B5B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 w:rsidRPr="00422AB5">
              <w:rPr>
                <w:rFonts w:ascii="Montserrat" w:hAnsi="Montserrat"/>
                <w:b/>
                <w:i w:val="0"/>
                <w:color w:val="000000" w:themeColor="text1"/>
              </w:rPr>
              <w:t>11300/10500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/-</w:t>
            </w:r>
          </w:p>
        </w:tc>
      </w:tr>
    </w:tbl>
    <w:p w14:paraId="1C2ED8DF" w14:textId="72B4B52B" w:rsidR="00901328" w:rsidRDefault="005A752C">
      <w:pPr>
        <w:spacing w:after="0" w:line="240" w:lineRule="auto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b/>
          <w:i w:val="0"/>
          <w:noProof/>
          <w:sz w:val="24"/>
        </w:rPr>
        <w:drawing>
          <wp:anchor distT="0" distB="0" distL="0" distR="114300" simplePos="0" relativeHeight="7" behindDoc="0" locked="0" layoutInCell="0" allowOverlap="1" wp14:anchorId="02D9FB40" wp14:editId="7F8866FD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438150" cy="415925"/>
            <wp:effectExtent l="0" t="0" r="0" b="0"/>
            <wp:wrapSquare wrapText="bothSides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2A5B3" w14:textId="77777777" w:rsidR="00901328" w:rsidRDefault="005A752C">
      <w:pPr>
        <w:pStyle w:val="Heading6"/>
        <w:spacing w:before="0" w:after="300"/>
        <w:rPr>
          <w:rFonts w:ascii="Montserrat" w:hAnsi="Montserrat"/>
          <w:b/>
          <w:i w:val="0"/>
          <w:color w:val="000000"/>
          <w:sz w:val="22"/>
        </w:rPr>
      </w:pPr>
      <w:bookmarkStart w:id="1" w:name="_Hlk88562208"/>
      <w:r>
        <w:rPr>
          <w:rFonts w:ascii="Montserrat" w:hAnsi="Montserrat"/>
          <w:b/>
          <w:i w:val="0"/>
          <w:color w:val="000000" w:themeColor="text1"/>
          <w:sz w:val="22"/>
        </w:rPr>
        <w:t>Что взять с собой в путешествие</w:t>
      </w:r>
      <w:bookmarkEnd w:id="1"/>
    </w:p>
    <w:p w14:paraId="33DB90D4" w14:textId="77777777" w:rsidR="00901328" w:rsidRDefault="005A752C">
      <w:pPr>
        <w:pStyle w:val="ListParagraph"/>
        <w:numPr>
          <w:ilvl w:val="0"/>
          <w:numId w:val="2"/>
        </w:numPr>
        <w:spacing w:after="0" w:line="240" w:lineRule="auto"/>
        <w:ind w:left="294" w:right="277" w:hanging="294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14:paraId="094FF5D4" w14:textId="77777777" w:rsidR="00901328" w:rsidRPr="005A752C" w:rsidRDefault="005A752C">
      <w:pPr>
        <w:numPr>
          <w:ilvl w:val="0"/>
          <w:numId w:val="2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спортивную обувь</w:t>
      </w:r>
    </w:p>
    <w:p w14:paraId="57EC7F1F" w14:textId="572B8871" w:rsidR="005A752C" w:rsidRDefault="005A752C">
      <w:pPr>
        <w:numPr>
          <w:ilvl w:val="0"/>
          <w:numId w:val="2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тёплые вещи</w:t>
      </w:r>
    </w:p>
    <w:p w14:paraId="5B966D34" w14:textId="77777777" w:rsidR="00901328" w:rsidRDefault="005A752C">
      <w:pPr>
        <w:numPr>
          <w:ilvl w:val="0"/>
          <w:numId w:val="2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плащ-дождевик</w:t>
      </w:r>
    </w:p>
    <w:p w14:paraId="34E83DA8" w14:textId="77777777" w:rsidR="00901328" w:rsidRDefault="005A752C">
      <w:pPr>
        <w:numPr>
          <w:ilvl w:val="0"/>
          <w:numId w:val="2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солнцезащитные очки и крем</w:t>
      </w:r>
    </w:p>
    <w:p w14:paraId="1CFEA9CF" w14:textId="77777777" w:rsidR="00901328" w:rsidRDefault="005A752C">
      <w:pPr>
        <w:numPr>
          <w:ilvl w:val="0"/>
          <w:numId w:val="2"/>
        </w:numPr>
        <w:spacing w:after="0" w:line="240" w:lineRule="auto"/>
        <w:ind w:left="851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личную аптечку и средство от укусов насекомых (при необходимости)</w:t>
      </w:r>
    </w:p>
    <w:p w14:paraId="70C5380C" w14:textId="77777777" w:rsidR="00901328" w:rsidRDefault="005A752C">
      <w:pPr>
        <w:numPr>
          <w:ilvl w:val="0"/>
          <w:numId w:val="2"/>
        </w:numPr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0"/>
        </w:rPr>
        <w:t>деньги на личные цели</w:t>
      </w:r>
    </w:p>
    <w:p w14:paraId="590419FF" w14:textId="77777777" w:rsidR="00901328" w:rsidRDefault="005A752C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9" behindDoc="1" locked="0" layoutInCell="0" allowOverlap="1" wp14:anchorId="2EE40694" wp14:editId="7CDD2052">
            <wp:simplePos x="0" y="0"/>
            <wp:positionH relativeFrom="column">
              <wp:posOffset>635</wp:posOffset>
            </wp:positionH>
            <wp:positionV relativeFrom="paragraph">
              <wp:posOffset>36830</wp:posOffset>
            </wp:positionV>
            <wp:extent cx="466725" cy="438150"/>
            <wp:effectExtent l="0" t="0" r="0" b="0"/>
            <wp:wrapSquare wrapText="bothSides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0FF19" w14:textId="5B53713A" w:rsidR="00901328" w:rsidRPr="00BC46D3" w:rsidRDefault="005A752C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Стоимость тура</w:t>
      </w:r>
    </w:p>
    <w:p w14:paraId="5F952124" w14:textId="4BB1BA11" w:rsidR="00901328" w:rsidRDefault="005A752C" w:rsidP="005A752C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* стоимость дополнительных суток в отеле «Машук» и в отеле «Бештау» может меняться в зависимости от дат заезда. </w:t>
      </w:r>
    </w:p>
    <w:p w14:paraId="77254B80" w14:textId="0CCC2858" w:rsidR="00901328" w:rsidRDefault="00BC46D3">
      <w:pPr>
        <w:spacing w:after="0" w:line="240" w:lineRule="auto"/>
        <w:rPr>
          <w:rFonts w:ascii="Montserrat" w:hAnsi="Montserrat"/>
          <w:i w:val="0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13" behindDoc="0" locked="0" layoutInCell="0" allowOverlap="1" wp14:anchorId="627E25C8" wp14:editId="0F346993">
            <wp:simplePos x="0" y="0"/>
            <wp:positionH relativeFrom="column">
              <wp:posOffset>28575</wp:posOffset>
            </wp:positionH>
            <wp:positionV relativeFrom="paragraph">
              <wp:posOffset>79375</wp:posOffset>
            </wp:positionV>
            <wp:extent cx="438150" cy="419100"/>
            <wp:effectExtent l="0" t="0" r="0" b="0"/>
            <wp:wrapSquare wrapText="bothSides"/>
            <wp:docPr id="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E5D24" w14:textId="0B1DAEEB" w:rsidR="00901328" w:rsidRDefault="005A752C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color w:val="000000" w:themeColor="text1"/>
        </w:rPr>
        <w:t>Что входит в стоимость тура:</w:t>
      </w:r>
    </w:p>
    <w:p w14:paraId="43D820CB" w14:textId="77777777" w:rsidR="00901328" w:rsidRDefault="00901328">
      <w:pPr>
        <w:spacing w:after="0" w:line="240" w:lineRule="auto"/>
        <w:rPr>
          <w:rFonts w:ascii="Montserrat" w:hAnsi="Montserrat"/>
          <w:b/>
          <w:i w:val="0"/>
          <w:sz w:val="24"/>
        </w:rPr>
      </w:pPr>
    </w:p>
    <w:p w14:paraId="187DBC1E" w14:textId="77777777" w:rsidR="00BC46D3" w:rsidRPr="00BC46D3" w:rsidRDefault="005A752C" w:rsidP="00BC46D3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Montserrat" w:hAnsi="Montserrat"/>
          <w:i w:val="0"/>
          <w:color w:val="000000" w:themeColor="text1"/>
        </w:rPr>
      </w:pPr>
      <w:r w:rsidRPr="00BC46D3">
        <w:rPr>
          <w:rFonts w:ascii="Montserrat" w:hAnsi="Montserrat"/>
          <w:i w:val="0"/>
          <w:color w:val="000000" w:themeColor="text1"/>
        </w:rPr>
        <w:t>проживание в отеле г. Пятигорске (4 ночи)</w:t>
      </w:r>
    </w:p>
    <w:p w14:paraId="574A9CE2" w14:textId="77777777" w:rsidR="00BC46D3" w:rsidRPr="00BC46D3" w:rsidRDefault="005A752C" w:rsidP="00BC46D3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Montserrat" w:hAnsi="Montserrat"/>
          <w:i w:val="0"/>
          <w:color w:val="000000" w:themeColor="text1"/>
        </w:rPr>
      </w:pPr>
      <w:r w:rsidRPr="00BC46D3">
        <w:rPr>
          <w:rFonts w:ascii="Montserrat" w:hAnsi="Montserrat"/>
          <w:i w:val="0"/>
          <w:color w:val="000000" w:themeColor="text1"/>
        </w:rPr>
        <w:t>4 завтрака</w:t>
      </w:r>
    </w:p>
    <w:p w14:paraId="01035B50" w14:textId="64716284" w:rsidR="00901328" w:rsidRPr="00BC46D3" w:rsidRDefault="005A752C" w:rsidP="00BC46D3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Montserrat" w:hAnsi="Montserrat"/>
          <w:i w:val="0"/>
          <w:color w:val="000000" w:themeColor="text1"/>
        </w:rPr>
      </w:pPr>
      <w:r w:rsidRPr="00BC46D3">
        <w:rPr>
          <w:rFonts w:ascii="Montserrat" w:hAnsi="Montserrat"/>
          <w:i w:val="0"/>
          <w:color w:val="000000" w:themeColor="text1"/>
        </w:rPr>
        <w:t>транспортное обслуживание на джипах (до 6 человек в группе)</w:t>
      </w:r>
    </w:p>
    <w:p w14:paraId="78D2B904" w14:textId="77777777" w:rsidR="00901328" w:rsidRDefault="005A752C">
      <w:pPr>
        <w:spacing w:after="0" w:line="240" w:lineRule="auto"/>
        <w:ind w:left="851"/>
        <w:rPr>
          <w:rFonts w:ascii="Montserrat" w:hAnsi="Montserrat"/>
          <w:i w:val="0"/>
          <w:color w:val="000000" w:themeColor="text1"/>
          <w:sz w:val="24"/>
        </w:rPr>
      </w:pPr>
      <w:r>
        <w:rPr>
          <w:rFonts w:ascii="Montserrat" w:hAnsi="Montserrat"/>
          <w:i w:val="0"/>
          <w:noProof/>
          <w:color w:val="000000" w:themeColor="text1"/>
          <w:sz w:val="24"/>
        </w:rPr>
        <w:drawing>
          <wp:anchor distT="0" distB="0" distL="114300" distR="114300" simplePos="0" relativeHeight="14" behindDoc="0" locked="0" layoutInCell="0" allowOverlap="1" wp14:anchorId="6904D07A" wp14:editId="6728CC59">
            <wp:simplePos x="0" y="0"/>
            <wp:positionH relativeFrom="column">
              <wp:posOffset>26035</wp:posOffset>
            </wp:positionH>
            <wp:positionV relativeFrom="paragraph">
              <wp:posOffset>54610</wp:posOffset>
            </wp:positionV>
            <wp:extent cx="401320" cy="409575"/>
            <wp:effectExtent l="0" t="0" r="0" b="9525"/>
            <wp:wrapSquare wrapText="bothSides"/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0CE0F" w14:textId="77777777" w:rsidR="00901328" w:rsidRDefault="005A752C">
      <w:pPr>
        <w:spacing w:after="0" w:line="240" w:lineRule="auto"/>
        <w:ind w:left="851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b/>
          <w:i w:val="0"/>
          <w:color w:val="000000" w:themeColor="text1"/>
        </w:rPr>
        <w:t>Дополнительно оплачивается</w:t>
      </w:r>
    </w:p>
    <w:p w14:paraId="6ABDE159" w14:textId="77777777" w:rsidR="00901328" w:rsidRDefault="00901328">
      <w:pPr>
        <w:spacing w:after="0" w:line="240" w:lineRule="auto"/>
        <w:ind w:left="851"/>
        <w:rPr>
          <w:rFonts w:ascii="Montserrat" w:hAnsi="Montserrat"/>
          <w:i w:val="0"/>
          <w:color w:val="000000" w:themeColor="text1"/>
          <w:sz w:val="24"/>
        </w:rPr>
      </w:pPr>
    </w:p>
    <w:p w14:paraId="117B139D" w14:textId="77777777" w:rsidR="00901328" w:rsidRDefault="005A752C">
      <w:pPr>
        <w:numPr>
          <w:ilvl w:val="0"/>
          <w:numId w:val="3"/>
        </w:num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входные билеты</w:t>
      </w:r>
    </w:p>
    <w:p w14:paraId="1B607255" w14:textId="77777777" w:rsidR="00901328" w:rsidRDefault="005A752C">
      <w:pPr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Курортный сбор – 100 руб./</w:t>
      </w:r>
      <w:proofErr w:type="spellStart"/>
      <w:proofErr w:type="gramStart"/>
      <w:r>
        <w:rPr>
          <w:rFonts w:ascii="Montserrat" w:hAnsi="Montserrat"/>
          <w:i w:val="0"/>
          <w:color w:val="000000" w:themeColor="text1"/>
        </w:rPr>
        <w:t>взр</w:t>
      </w:r>
      <w:proofErr w:type="spellEnd"/>
      <w:r>
        <w:rPr>
          <w:rFonts w:ascii="Montserrat" w:hAnsi="Montserrat"/>
          <w:i w:val="0"/>
          <w:color w:val="000000" w:themeColor="text1"/>
        </w:rPr>
        <w:t>./</w:t>
      </w:r>
      <w:proofErr w:type="gramEnd"/>
      <w:r>
        <w:rPr>
          <w:rFonts w:ascii="Montserrat" w:hAnsi="Montserrat"/>
          <w:i w:val="0"/>
          <w:color w:val="000000" w:themeColor="text1"/>
        </w:rPr>
        <w:t>день</w:t>
      </w:r>
    </w:p>
    <w:p w14:paraId="5E0EF57A" w14:textId="77777777" w:rsidR="00901328" w:rsidRDefault="005A752C">
      <w:pPr>
        <w:pStyle w:val="ListParagrap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(при проживании в г. Пятигорске, оплачивается в отеле при заселении).</w:t>
      </w:r>
    </w:p>
    <w:p w14:paraId="7EEC37E9" w14:textId="3FB98861" w:rsidR="00901328" w:rsidRDefault="005A752C">
      <w:pPr>
        <w:pStyle w:val="ListParagraph"/>
        <w:numPr>
          <w:ilvl w:val="0"/>
          <w:numId w:val="3"/>
        </w:numPr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трансфер А/П Минеральные Воды – г. Пятигорск – 2600 руб. </w:t>
      </w:r>
    </w:p>
    <w:p w14:paraId="129684EF" w14:textId="77777777" w:rsidR="00AC1B9A" w:rsidRDefault="00AC1B9A" w:rsidP="00BC46D3">
      <w:pPr>
        <w:pStyle w:val="ListParagraph"/>
        <w:rPr>
          <w:rFonts w:ascii="Montserrat" w:hAnsi="Montserrat"/>
          <w:i w:val="0"/>
          <w:color w:val="000000" w:themeColor="text1"/>
        </w:rPr>
      </w:pPr>
    </w:p>
    <w:p w14:paraId="4729E9BE" w14:textId="77777777" w:rsidR="00901328" w:rsidRDefault="00901328">
      <w:pPr>
        <w:spacing w:after="0" w:line="240" w:lineRule="auto"/>
        <w:ind w:left="720"/>
        <w:rPr>
          <w:rFonts w:ascii="Montserrat" w:hAnsi="Montserrat"/>
          <w:i w:val="0"/>
          <w:color w:val="C0504D" w:themeColor="accent2"/>
          <w:sz w:val="24"/>
        </w:rPr>
      </w:pPr>
    </w:p>
    <w:p w14:paraId="2DF900DB" w14:textId="77777777" w:rsidR="00901328" w:rsidRDefault="005A752C">
      <w:pPr>
        <w:spacing w:after="0" w:line="240" w:lineRule="auto"/>
        <w:ind w:left="851"/>
        <w:jc w:val="center"/>
        <w:rPr>
          <w:rFonts w:ascii="Montserrat" w:hAnsi="Montserrat"/>
          <w:i w:val="0"/>
          <w:color w:val="C0504D" w:themeColor="accent2"/>
          <w:sz w:val="24"/>
        </w:rPr>
      </w:pPr>
      <w:r>
        <w:rPr>
          <w:rFonts w:ascii="Montserrat" w:hAnsi="Montserrat"/>
          <w:i w:val="0"/>
          <w:color w:val="C0504D" w:themeColor="accent2"/>
          <w:sz w:val="24"/>
        </w:rPr>
        <w:t>___________________________________</w:t>
      </w:r>
    </w:p>
    <w:p w14:paraId="44A29B70" w14:textId="77777777" w:rsidR="00901328" w:rsidRDefault="00901328">
      <w:pPr>
        <w:spacing w:after="0" w:line="240" w:lineRule="auto"/>
        <w:jc w:val="both"/>
        <w:rPr>
          <w:rFonts w:ascii="Montserrat" w:hAnsi="Montserrat"/>
          <w:b/>
          <w:i w:val="0"/>
          <w:color w:val="C0504D" w:themeColor="accent2"/>
          <w:sz w:val="24"/>
        </w:rPr>
      </w:pPr>
    </w:p>
    <w:sectPr w:rsidR="00901328" w:rsidSect="00BC46D3">
      <w:pgSz w:w="11906" w:h="16838"/>
      <w:pgMar w:top="426" w:right="424" w:bottom="851" w:left="709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D17"/>
    <w:multiLevelType w:val="multilevel"/>
    <w:tmpl w:val="BDEE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C546B"/>
    <w:multiLevelType w:val="multilevel"/>
    <w:tmpl w:val="AE1E3B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3633E5"/>
    <w:multiLevelType w:val="multilevel"/>
    <w:tmpl w:val="28B06BC4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1F4C81"/>
    <w:multiLevelType w:val="multilevel"/>
    <w:tmpl w:val="4B8836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6C11CCC"/>
    <w:multiLevelType w:val="hybridMultilevel"/>
    <w:tmpl w:val="DCF6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2457A"/>
    <w:multiLevelType w:val="multilevel"/>
    <w:tmpl w:val="4A306D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374578"/>
    <w:multiLevelType w:val="multilevel"/>
    <w:tmpl w:val="8DE4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79A513C"/>
    <w:multiLevelType w:val="multilevel"/>
    <w:tmpl w:val="7C28864E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DC003A"/>
    <w:multiLevelType w:val="hybridMultilevel"/>
    <w:tmpl w:val="9EE0A1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6A36C3"/>
    <w:multiLevelType w:val="multilevel"/>
    <w:tmpl w:val="1728B3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1F0F27"/>
    <w:multiLevelType w:val="multilevel"/>
    <w:tmpl w:val="EFE48ECA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328"/>
    <w:rsid w:val="00007F33"/>
    <w:rsid w:val="00044B38"/>
    <w:rsid w:val="0005165C"/>
    <w:rsid w:val="00072C7E"/>
    <w:rsid w:val="00082C01"/>
    <w:rsid w:val="000D306E"/>
    <w:rsid w:val="00106F66"/>
    <w:rsid w:val="0011694E"/>
    <w:rsid w:val="0015078A"/>
    <w:rsid w:val="001707FD"/>
    <w:rsid w:val="00197BD1"/>
    <w:rsid w:val="00223263"/>
    <w:rsid w:val="002241C0"/>
    <w:rsid w:val="00277A89"/>
    <w:rsid w:val="00324C0B"/>
    <w:rsid w:val="00343A82"/>
    <w:rsid w:val="0036028F"/>
    <w:rsid w:val="003F17E5"/>
    <w:rsid w:val="00422AB5"/>
    <w:rsid w:val="00473B6C"/>
    <w:rsid w:val="00531166"/>
    <w:rsid w:val="00554033"/>
    <w:rsid w:val="005633CD"/>
    <w:rsid w:val="005A752C"/>
    <w:rsid w:val="005B57BB"/>
    <w:rsid w:val="00616FBB"/>
    <w:rsid w:val="00644720"/>
    <w:rsid w:val="006C09D9"/>
    <w:rsid w:val="00716593"/>
    <w:rsid w:val="00764DDF"/>
    <w:rsid w:val="00767B5B"/>
    <w:rsid w:val="00796F04"/>
    <w:rsid w:val="007A7DF7"/>
    <w:rsid w:val="007E6F5D"/>
    <w:rsid w:val="007F3AF8"/>
    <w:rsid w:val="007F532F"/>
    <w:rsid w:val="00840F56"/>
    <w:rsid w:val="00875195"/>
    <w:rsid w:val="0089180B"/>
    <w:rsid w:val="008943EB"/>
    <w:rsid w:val="00895332"/>
    <w:rsid w:val="00901328"/>
    <w:rsid w:val="00907D90"/>
    <w:rsid w:val="00934EF3"/>
    <w:rsid w:val="00980B88"/>
    <w:rsid w:val="009A5119"/>
    <w:rsid w:val="009B4B43"/>
    <w:rsid w:val="009D27A7"/>
    <w:rsid w:val="009E63C6"/>
    <w:rsid w:val="00A35D95"/>
    <w:rsid w:val="00A83D04"/>
    <w:rsid w:val="00AC1B9A"/>
    <w:rsid w:val="00BC46D3"/>
    <w:rsid w:val="00C04A94"/>
    <w:rsid w:val="00C75422"/>
    <w:rsid w:val="00C761D6"/>
    <w:rsid w:val="00CA521D"/>
    <w:rsid w:val="00CC0A0A"/>
    <w:rsid w:val="00D76B62"/>
    <w:rsid w:val="00DA5B91"/>
    <w:rsid w:val="00DC3CB8"/>
    <w:rsid w:val="00DE1747"/>
    <w:rsid w:val="00DF231B"/>
    <w:rsid w:val="00E04244"/>
    <w:rsid w:val="00E04EC8"/>
    <w:rsid w:val="00E56B34"/>
    <w:rsid w:val="00E9582D"/>
    <w:rsid w:val="00EA3B8B"/>
    <w:rsid w:val="00F46FAA"/>
    <w:rsid w:val="00FE240F"/>
    <w:rsid w:val="00FE4939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CBEE"/>
  <w15:docId w15:val="{3CE19CA0-2587-4E9D-A9EF-6051E355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link w:val="1"/>
    <w:qFormat/>
    <w:pPr>
      <w:spacing w:after="200" w:line="288" w:lineRule="auto"/>
    </w:pPr>
    <w:rPr>
      <w:i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link w:val="Heading3Char2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2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link w:val="11"/>
    <w:qFormat/>
    <w:rPr>
      <w:i/>
      <w:sz w:val="20"/>
    </w:rPr>
  </w:style>
  <w:style w:type="character" w:customStyle="1" w:styleId="EndnoteTextChar">
    <w:name w:val="Endnote Text Char"/>
    <w:basedOn w:val="1"/>
    <w:link w:val="EndnoteText"/>
    <w:qFormat/>
    <w:rPr>
      <w:i/>
      <w:sz w:val="20"/>
    </w:rPr>
  </w:style>
  <w:style w:type="character" w:customStyle="1" w:styleId="TOC2Char">
    <w:name w:val="TOC 2 Char"/>
    <w:basedOn w:val="1"/>
    <w:link w:val="TOC2"/>
    <w:qFormat/>
    <w:rPr>
      <w:i/>
      <w:sz w:val="20"/>
    </w:rPr>
  </w:style>
  <w:style w:type="character" w:customStyle="1" w:styleId="TOC4Char">
    <w:name w:val="TOC 4 Char"/>
    <w:basedOn w:val="1"/>
    <w:link w:val="TOC4"/>
    <w:qFormat/>
    <w:rPr>
      <w:i/>
      <w:sz w:val="20"/>
    </w:rPr>
  </w:style>
  <w:style w:type="character" w:customStyle="1" w:styleId="apple-converted-space">
    <w:name w:val="apple-converted-space"/>
    <w:basedOn w:val="10"/>
    <w:link w:val="apple-converted-space1"/>
    <w:qFormat/>
  </w:style>
  <w:style w:type="character" w:customStyle="1" w:styleId="Heading7Char">
    <w:name w:val="Heading 7 Char"/>
    <w:basedOn w:val="1"/>
    <w:link w:val="Heading7"/>
    <w:qFormat/>
    <w:rPr>
      <w:rFonts w:ascii="Arial" w:hAnsi="Arial"/>
      <w:b/>
      <w:i/>
      <w:sz w:val="22"/>
    </w:rPr>
  </w:style>
  <w:style w:type="character" w:customStyle="1" w:styleId="10">
    <w:name w:val="Основной шрифт абзаца1"/>
    <w:link w:val="110"/>
    <w:qFormat/>
  </w:style>
  <w:style w:type="character" w:customStyle="1" w:styleId="TOC6Char">
    <w:name w:val="TOC 6 Char"/>
    <w:basedOn w:val="1"/>
    <w:link w:val="TOC6"/>
    <w:qFormat/>
    <w:rPr>
      <w:i/>
      <w:sz w:val="20"/>
    </w:rPr>
  </w:style>
  <w:style w:type="character" w:customStyle="1" w:styleId="TOC7Char">
    <w:name w:val="TOC 7 Char"/>
    <w:basedOn w:val="1"/>
    <w:link w:val="TOC7"/>
    <w:qFormat/>
    <w:rPr>
      <w:i/>
      <w:sz w:val="20"/>
    </w:rPr>
  </w:style>
  <w:style w:type="character" w:customStyle="1" w:styleId="gdlr-core-icon-list-content">
    <w:name w:val="gdlr-core-icon-list-content"/>
    <w:basedOn w:val="10"/>
    <w:link w:val="gdlr-core-icon-list-content1"/>
    <w:qFormat/>
  </w:style>
  <w:style w:type="character" w:customStyle="1" w:styleId="Heading3Char2">
    <w:name w:val="Heading 3 Char2"/>
    <w:basedOn w:val="1"/>
    <w:link w:val="Heading3"/>
    <w:qFormat/>
    <w:rPr>
      <w:rFonts w:asciiTheme="majorHAnsi" w:hAnsiTheme="majorHAnsi"/>
      <w:b/>
      <w:i/>
      <w:color w:val="943634" w:themeColor="accent2" w:themeShade="BF"/>
      <w:sz w:val="22"/>
    </w:rPr>
  </w:style>
  <w:style w:type="character" w:customStyle="1" w:styleId="CaptionChar2">
    <w:name w:val="Caption Char2"/>
    <w:basedOn w:val="1"/>
    <w:link w:val="Caption"/>
    <w:qFormat/>
    <w:rPr>
      <w:b/>
      <w:i/>
      <w:color w:val="4F81BD" w:themeColor="accent1"/>
      <w:sz w:val="18"/>
    </w:rPr>
  </w:style>
  <w:style w:type="character" w:customStyle="1" w:styleId="IntenseQuoteChar">
    <w:name w:val="Intense Quote Char"/>
    <w:basedOn w:val="1"/>
    <w:link w:val="IntenseQuote"/>
    <w:qFormat/>
    <w:rPr>
      <w:i/>
      <w:sz w:val="20"/>
    </w:rPr>
  </w:style>
  <w:style w:type="character" w:customStyle="1" w:styleId="Heading9Char">
    <w:name w:val="Heading 9 Char"/>
    <w:basedOn w:val="1"/>
    <w:link w:val="Heading9"/>
    <w:qFormat/>
    <w:rPr>
      <w:rFonts w:ascii="Arial" w:hAnsi="Arial"/>
      <w:i/>
      <w:sz w:val="21"/>
    </w:rPr>
  </w:style>
  <w:style w:type="character" w:customStyle="1" w:styleId="BalloonTextChar">
    <w:name w:val="Balloon Text Char"/>
    <w:basedOn w:val="1"/>
    <w:link w:val="BalloonText"/>
    <w:qFormat/>
    <w:rPr>
      <w:rFonts w:ascii="Segoe UI" w:hAnsi="Segoe UI"/>
      <w:i/>
      <w:sz w:val="18"/>
    </w:rPr>
  </w:style>
  <w:style w:type="character" w:customStyle="1" w:styleId="12">
    <w:name w:val="Знак концевой сноски1"/>
    <w:basedOn w:val="10"/>
    <w:link w:val="111"/>
    <w:qFormat/>
    <w:rPr>
      <w:vertAlign w:val="superscript"/>
    </w:rPr>
  </w:style>
  <w:style w:type="character" w:customStyle="1" w:styleId="HeaderChar">
    <w:name w:val="Header Char"/>
    <w:basedOn w:val="1"/>
    <w:link w:val="Header"/>
    <w:qFormat/>
    <w:rPr>
      <w:i/>
      <w:sz w:val="20"/>
    </w:rPr>
  </w:style>
  <w:style w:type="character" w:customStyle="1" w:styleId="TOCHeadingChar">
    <w:name w:val="TOC Heading Char"/>
    <w:link w:val="TOCHeading"/>
    <w:qFormat/>
  </w:style>
  <w:style w:type="character" w:customStyle="1" w:styleId="TOC3Char">
    <w:name w:val="TOC 3 Char"/>
    <w:basedOn w:val="1"/>
    <w:link w:val="TOC3"/>
    <w:qFormat/>
    <w:rPr>
      <w:i/>
      <w:sz w:val="20"/>
    </w:rPr>
  </w:style>
  <w:style w:type="character" w:customStyle="1" w:styleId="13">
    <w:name w:val="Выделение1"/>
    <w:basedOn w:val="10"/>
    <w:link w:val="112"/>
    <w:qFormat/>
    <w:rPr>
      <w:i/>
    </w:rPr>
  </w:style>
  <w:style w:type="character" w:customStyle="1" w:styleId="14">
    <w:name w:val="Строгий1"/>
    <w:link w:val="113"/>
    <w:qFormat/>
    <w:rPr>
      <w:b/>
    </w:rPr>
  </w:style>
  <w:style w:type="character" w:customStyle="1" w:styleId="Heading5Char">
    <w:name w:val="Heading 5 Char"/>
    <w:basedOn w:val="1"/>
    <w:link w:val="Heading5"/>
    <w:qFormat/>
    <w:rPr>
      <w:rFonts w:ascii="Arial" w:hAnsi="Arial"/>
      <w:b/>
      <w:i/>
      <w:sz w:val="24"/>
    </w:rPr>
  </w:style>
  <w:style w:type="character" w:customStyle="1" w:styleId="Heading1Char">
    <w:name w:val="Heading 1 Char"/>
    <w:basedOn w:val="1"/>
    <w:link w:val="Heading1"/>
    <w:qFormat/>
    <w:rPr>
      <w:rFonts w:ascii="Arial" w:hAnsi="Arial"/>
      <w:i/>
      <w:sz w:val="40"/>
    </w:rPr>
  </w:style>
  <w:style w:type="character" w:customStyle="1" w:styleId="TitleChar">
    <w:name w:val="Title Char"/>
    <w:basedOn w:val="10"/>
    <w:link w:val="TitleChar1"/>
    <w:qFormat/>
    <w:rPr>
      <w:sz w:val="48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Pr>
      <w:i/>
      <w:sz w:val="18"/>
    </w:rPr>
  </w:style>
  <w:style w:type="character" w:customStyle="1" w:styleId="Heading8Char">
    <w:name w:val="Heading 8 Char"/>
    <w:basedOn w:val="1"/>
    <w:link w:val="Heading8"/>
    <w:qFormat/>
    <w:rPr>
      <w:rFonts w:ascii="Arial" w:hAnsi="Arial"/>
      <w:i/>
      <w:sz w:val="22"/>
    </w:rPr>
  </w:style>
  <w:style w:type="character" w:customStyle="1" w:styleId="TOC1Char">
    <w:name w:val="TOC 1 Char"/>
    <w:basedOn w:val="1"/>
    <w:link w:val="TOC1"/>
    <w:qFormat/>
    <w:rPr>
      <w:i/>
      <w:sz w:val="20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TOC9Char">
    <w:name w:val="TOC 9 Char"/>
    <w:basedOn w:val="1"/>
    <w:link w:val="TOC9"/>
    <w:qFormat/>
    <w:rPr>
      <w:i/>
      <w:sz w:val="20"/>
    </w:rPr>
  </w:style>
  <w:style w:type="character" w:customStyle="1" w:styleId="TOC8Char">
    <w:name w:val="TOC 8 Char"/>
    <w:basedOn w:val="1"/>
    <w:link w:val="TOC8"/>
    <w:qFormat/>
    <w:rPr>
      <w:i/>
      <w:sz w:val="20"/>
    </w:rPr>
  </w:style>
  <w:style w:type="character" w:customStyle="1" w:styleId="TableofFiguresChar">
    <w:name w:val="Table of Figures Char"/>
    <w:basedOn w:val="1"/>
    <w:link w:val="TableofFigures"/>
    <w:qFormat/>
    <w:rPr>
      <w:i/>
      <w:sz w:val="20"/>
    </w:rPr>
  </w:style>
  <w:style w:type="character" w:customStyle="1" w:styleId="BodyTextChar">
    <w:name w:val="Body Text Char"/>
    <w:basedOn w:val="1"/>
    <w:link w:val="BodyText"/>
    <w:qFormat/>
    <w:rPr>
      <w:rFonts w:ascii="Times New Roman" w:hAnsi="Times New Roman"/>
      <w:i w:val="0"/>
      <w:sz w:val="24"/>
    </w:rPr>
  </w:style>
  <w:style w:type="character" w:customStyle="1" w:styleId="FooterChar2">
    <w:name w:val="Footer Char2"/>
    <w:basedOn w:val="1"/>
    <w:link w:val="Footer"/>
    <w:qFormat/>
    <w:rPr>
      <w:i/>
      <w:sz w:val="20"/>
    </w:rPr>
  </w:style>
  <w:style w:type="character" w:customStyle="1" w:styleId="15">
    <w:name w:val="Сильное выделение1"/>
    <w:link w:val="114"/>
    <w:qFormat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TOC5Char">
    <w:name w:val="TOC 5 Char"/>
    <w:basedOn w:val="1"/>
    <w:link w:val="TOC5"/>
    <w:qFormat/>
    <w:rPr>
      <w:i/>
      <w:sz w:val="20"/>
    </w:rPr>
  </w:style>
  <w:style w:type="character" w:customStyle="1" w:styleId="Heading6Char">
    <w:name w:val="Heading 6 Char"/>
    <w:basedOn w:val="10"/>
    <w:link w:val="Heading6Char1"/>
    <w:qFormat/>
    <w:rPr>
      <w:rFonts w:ascii="Arial" w:hAnsi="Arial"/>
      <w:b/>
    </w:rPr>
  </w:style>
  <w:style w:type="character" w:customStyle="1" w:styleId="FooterChar">
    <w:name w:val="Footer Char"/>
    <w:basedOn w:val="10"/>
    <w:link w:val="FooterChar1"/>
    <w:qFormat/>
  </w:style>
  <w:style w:type="character" w:customStyle="1" w:styleId="CaptionChar">
    <w:name w:val="Caption Char"/>
    <w:link w:val="CaptionChar1"/>
    <w:qFormat/>
  </w:style>
  <w:style w:type="character" w:customStyle="1" w:styleId="ListParagraphChar">
    <w:name w:val="List Paragraph Char"/>
    <w:basedOn w:val="1"/>
    <w:link w:val="ListParagraph"/>
    <w:qFormat/>
    <w:rPr>
      <w:i/>
      <w:sz w:val="20"/>
    </w:rPr>
  </w:style>
  <w:style w:type="character" w:customStyle="1" w:styleId="QuoteChar">
    <w:name w:val="Quote Char"/>
    <w:basedOn w:val="1"/>
    <w:link w:val="Quote"/>
    <w:qFormat/>
    <w:rPr>
      <w:i/>
      <w:sz w:val="20"/>
    </w:rPr>
  </w:style>
  <w:style w:type="character" w:customStyle="1" w:styleId="16">
    <w:name w:val="Гиперссылка1"/>
    <w:basedOn w:val="10"/>
    <w:link w:val="115"/>
    <w:qFormat/>
    <w:rPr>
      <w:color w:val="0000FF" w:themeColor="hyperlink"/>
      <w:u w:val="single"/>
    </w:rPr>
  </w:style>
  <w:style w:type="character" w:customStyle="1" w:styleId="SubtitleChar2">
    <w:name w:val="Subtitle Char2"/>
    <w:basedOn w:val="1"/>
    <w:link w:val="Subtitle"/>
    <w:qFormat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toc10">
    <w:name w:val="toc 10"/>
    <w:link w:val="toc101"/>
    <w:qFormat/>
  </w:style>
  <w:style w:type="character" w:customStyle="1" w:styleId="TitleChar2">
    <w:name w:val="Title Char2"/>
    <w:basedOn w:val="1"/>
    <w:link w:val="Title"/>
    <w:qFormat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17">
    <w:name w:val="Знак сноски1"/>
    <w:basedOn w:val="10"/>
    <w:link w:val="116"/>
    <w:qFormat/>
    <w:rPr>
      <w:vertAlign w:val="superscript"/>
    </w:rPr>
  </w:style>
  <w:style w:type="character" w:customStyle="1" w:styleId="Heading4Char">
    <w:name w:val="Heading 4 Char"/>
    <w:basedOn w:val="1"/>
    <w:link w:val="Heading4"/>
    <w:qFormat/>
    <w:rPr>
      <w:rFonts w:ascii="Arial" w:hAnsi="Arial"/>
      <w:b/>
      <w:i/>
      <w:sz w:val="26"/>
    </w:rPr>
  </w:style>
  <w:style w:type="character" w:customStyle="1" w:styleId="Heading2Char">
    <w:name w:val="Heading 2 Char"/>
    <w:basedOn w:val="1"/>
    <w:link w:val="Heading2"/>
    <w:qFormat/>
    <w:rPr>
      <w:rFonts w:ascii="Arial" w:hAnsi="Arial"/>
      <w:i/>
      <w:sz w:val="34"/>
    </w:rPr>
  </w:style>
  <w:style w:type="character" w:customStyle="1" w:styleId="NoSpacingChar">
    <w:name w:val="No Spacing Char"/>
    <w:link w:val="NoSpacing"/>
    <w:qFormat/>
  </w:style>
  <w:style w:type="character" w:customStyle="1" w:styleId="SubtitleChar">
    <w:name w:val="Subtitle Char"/>
    <w:basedOn w:val="10"/>
    <w:link w:val="SubtitleChar1"/>
    <w:qFormat/>
    <w:rPr>
      <w:sz w:val="24"/>
    </w:rPr>
  </w:style>
  <w:style w:type="character" w:customStyle="1" w:styleId="Heading3Char">
    <w:name w:val="Heading 3 Char"/>
    <w:basedOn w:val="10"/>
    <w:link w:val="Heading3Char1"/>
    <w:qFormat/>
    <w:rPr>
      <w:rFonts w:ascii="Arial" w:hAnsi="Arial"/>
      <w:sz w:val="30"/>
    </w:rPr>
  </w:style>
  <w:style w:type="character" w:customStyle="1" w:styleId="Heading6Char2">
    <w:name w:val="Heading 6 Char2"/>
    <w:basedOn w:val="1"/>
    <w:link w:val="Heading6"/>
    <w:qFormat/>
    <w:rPr>
      <w:rFonts w:asciiTheme="majorHAnsi" w:hAnsiTheme="majorHAnsi"/>
      <w:i/>
      <w:color w:val="243F60" w:themeColor="accent1" w:themeShade="7F"/>
      <w:sz w:val="20"/>
    </w:rPr>
  </w:style>
  <w:style w:type="character" w:customStyle="1" w:styleId="NormalWebChar">
    <w:name w:val="Normal (Web) Char"/>
    <w:basedOn w:val="1"/>
    <w:link w:val="NormalWeb"/>
    <w:qFormat/>
    <w:rPr>
      <w:rFonts w:ascii="Times New Roman" w:hAnsi="Times New Roman"/>
      <w:i w:val="0"/>
      <w:sz w:val="24"/>
    </w:rPr>
  </w:style>
  <w:style w:type="paragraph" w:styleId="Title">
    <w:name w:val="Title"/>
    <w:basedOn w:val="Normal"/>
    <w:next w:val="BodyText"/>
    <w:link w:val="TitleChar2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paragraph" w:styleId="BodyText">
    <w:name w:val="Body Text"/>
    <w:basedOn w:val="Normal"/>
    <w:link w:val="BodyTextChar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link w:val="CaptionChar2"/>
    <w:qFormat/>
    <w:pPr>
      <w:spacing w:line="276" w:lineRule="auto"/>
    </w:pPr>
    <w:rPr>
      <w:b/>
      <w:color w:val="4F81BD" w:themeColor="accent1"/>
      <w:sz w:val="18"/>
    </w:rPr>
  </w:style>
  <w:style w:type="paragraph" w:styleId="IndexHeading">
    <w:name w:val="index heading"/>
    <w:basedOn w:val="Title"/>
  </w:style>
  <w:style w:type="paragraph" w:styleId="EndnoteText">
    <w:name w:val="endnote text"/>
    <w:basedOn w:val="Normal"/>
    <w:link w:val="EndnoteTextChar"/>
    <w:pPr>
      <w:spacing w:after="0" w:line="240" w:lineRule="auto"/>
    </w:pPr>
  </w:style>
  <w:style w:type="paragraph" w:styleId="TOC2">
    <w:name w:val="toc 2"/>
    <w:basedOn w:val="Normal"/>
    <w:next w:val="Normal"/>
    <w:link w:val="TOC2Char"/>
    <w:uiPriority w:val="39"/>
    <w:pPr>
      <w:spacing w:after="57"/>
      <w:ind w:left="283"/>
    </w:pPr>
  </w:style>
  <w:style w:type="paragraph" w:styleId="TOC4">
    <w:name w:val="toc 4"/>
    <w:basedOn w:val="Normal"/>
    <w:next w:val="Normal"/>
    <w:link w:val="TOC4Char"/>
    <w:uiPriority w:val="39"/>
    <w:pPr>
      <w:spacing w:after="57"/>
      <w:ind w:left="850"/>
    </w:pPr>
  </w:style>
  <w:style w:type="paragraph" w:customStyle="1" w:styleId="apple-converted-space1">
    <w:name w:val="apple-converted-space1"/>
    <w:basedOn w:val="110"/>
    <w:link w:val="apple-converted-space"/>
    <w:qFormat/>
  </w:style>
  <w:style w:type="paragraph" w:customStyle="1" w:styleId="110">
    <w:name w:val="Основной шрифт абзаца11"/>
    <w:link w:val="10"/>
    <w:qFormat/>
    <w:pPr>
      <w:spacing w:after="200" w:line="276" w:lineRule="auto"/>
    </w:pPr>
  </w:style>
  <w:style w:type="paragraph" w:styleId="TOC6">
    <w:name w:val="toc 6"/>
    <w:basedOn w:val="Normal"/>
    <w:next w:val="Normal"/>
    <w:link w:val="TOC6Char"/>
    <w:uiPriority w:val="39"/>
    <w:pPr>
      <w:spacing w:after="57"/>
      <w:ind w:left="1417"/>
    </w:pPr>
  </w:style>
  <w:style w:type="paragraph" w:styleId="TOC7">
    <w:name w:val="toc 7"/>
    <w:basedOn w:val="Normal"/>
    <w:next w:val="Normal"/>
    <w:link w:val="TOC7Char"/>
    <w:uiPriority w:val="39"/>
    <w:pPr>
      <w:spacing w:after="57"/>
      <w:ind w:left="1701"/>
    </w:pPr>
  </w:style>
  <w:style w:type="paragraph" w:customStyle="1" w:styleId="gdlr-core-icon-list-content1">
    <w:name w:val="gdlr-core-icon-list-content1"/>
    <w:basedOn w:val="110"/>
    <w:link w:val="gdlr-core-icon-list-content"/>
    <w:qFormat/>
  </w:style>
  <w:style w:type="paragraph" w:styleId="IntenseQuote">
    <w:name w:val="Intense Quote"/>
    <w:basedOn w:val="Normal"/>
    <w:next w:val="Normal"/>
    <w:link w:val="IntenseQuoteChar"/>
    <w:qFormat/>
    <w:pPr>
      <w:ind w:left="720" w:right="720"/>
    </w:p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1">
    <w:name w:val="Знак концевой сноски11"/>
    <w:basedOn w:val="110"/>
    <w:link w:val="12"/>
    <w:qFormat/>
    <w:rPr>
      <w:vertAlign w:val="superscript"/>
    </w:rPr>
  </w:style>
  <w:style w:type="paragraph" w:customStyle="1" w:styleId="HeaderandFooter1">
    <w:name w:val="Header and Footer1"/>
    <w:link w:val="HeaderandFooter"/>
    <w:qFormat/>
    <w:pPr>
      <w:spacing w:after="200" w:line="360" w:lineRule="auto"/>
    </w:pPr>
    <w:rPr>
      <w:rFonts w:ascii="XO Thames" w:hAnsi="XO Thames"/>
      <w:sz w:val="20"/>
    </w:rPr>
  </w:style>
  <w:style w:type="paragraph" w:styleId="Header">
    <w:name w:val="header"/>
    <w:basedOn w:val="Normal"/>
    <w:link w:val="HeaderChar"/>
    <w:pPr>
      <w:tabs>
        <w:tab w:val="center" w:pos="7143"/>
        <w:tab w:val="right" w:pos="14287"/>
      </w:tabs>
      <w:spacing w:after="0" w:line="240" w:lineRule="auto"/>
    </w:pPr>
  </w:style>
  <w:style w:type="paragraph" w:styleId="TOCHeading">
    <w:name w:val="TOC Heading"/>
    <w:link w:val="TOCHeadingChar"/>
    <w:qFormat/>
    <w:pPr>
      <w:spacing w:after="200" w:line="276" w:lineRule="auto"/>
    </w:pPr>
  </w:style>
  <w:style w:type="paragraph" w:styleId="TOC3">
    <w:name w:val="toc 3"/>
    <w:basedOn w:val="Normal"/>
    <w:next w:val="Normal"/>
    <w:link w:val="TOC3Char"/>
    <w:uiPriority w:val="39"/>
    <w:pPr>
      <w:spacing w:after="57"/>
      <w:ind w:left="567"/>
    </w:pPr>
  </w:style>
  <w:style w:type="paragraph" w:customStyle="1" w:styleId="112">
    <w:name w:val="Выделение11"/>
    <w:basedOn w:val="110"/>
    <w:link w:val="13"/>
    <w:qFormat/>
    <w:rPr>
      <w:i/>
    </w:rPr>
  </w:style>
  <w:style w:type="paragraph" w:customStyle="1" w:styleId="113">
    <w:name w:val="Строгий11"/>
    <w:link w:val="14"/>
    <w:qFormat/>
    <w:pPr>
      <w:spacing w:after="200" w:line="276" w:lineRule="auto"/>
    </w:pPr>
    <w:rPr>
      <w:b/>
    </w:rPr>
  </w:style>
  <w:style w:type="paragraph" w:customStyle="1" w:styleId="TitleChar1">
    <w:name w:val="Title Char1"/>
    <w:basedOn w:val="110"/>
    <w:link w:val="TitleChar"/>
    <w:qFormat/>
    <w:rPr>
      <w:sz w:val="48"/>
    </w:rPr>
  </w:style>
  <w:style w:type="paragraph" w:customStyle="1" w:styleId="115">
    <w:name w:val="Гиперссылка11"/>
    <w:basedOn w:val="110"/>
    <w:link w:val="16"/>
    <w:qFormat/>
    <w:rPr>
      <w:color w:val="0000FF" w:themeColor="hyperlink"/>
      <w:u w:val="single"/>
    </w:rPr>
  </w:style>
  <w:style w:type="paragraph" w:customStyle="1" w:styleId="Footnote1">
    <w:name w:val="Footnote1"/>
    <w:basedOn w:val="Normal"/>
    <w:link w:val="Footnote"/>
    <w:qFormat/>
    <w:pPr>
      <w:spacing w:after="40" w:line="240" w:lineRule="auto"/>
    </w:pPr>
    <w:rPr>
      <w:sz w:val="18"/>
    </w:rPr>
  </w:style>
  <w:style w:type="paragraph" w:styleId="TOC1">
    <w:name w:val="toc 1"/>
    <w:basedOn w:val="Normal"/>
    <w:next w:val="Normal"/>
    <w:link w:val="TOC1Char"/>
    <w:uiPriority w:val="39"/>
    <w:pPr>
      <w:spacing w:after="57"/>
    </w:pPr>
  </w:style>
  <w:style w:type="paragraph" w:customStyle="1" w:styleId="2">
    <w:name w:val="Основной шрифт абзаца2"/>
    <w:qFormat/>
    <w:pPr>
      <w:spacing w:after="200" w:line="276" w:lineRule="auto"/>
    </w:pPr>
  </w:style>
  <w:style w:type="paragraph" w:styleId="TOC9">
    <w:name w:val="toc 9"/>
    <w:basedOn w:val="Normal"/>
    <w:next w:val="Normal"/>
    <w:link w:val="TOC9Char"/>
    <w:uiPriority w:val="39"/>
    <w:pPr>
      <w:spacing w:after="57"/>
      <w:ind w:left="2268"/>
    </w:pPr>
  </w:style>
  <w:style w:type="paragraph" w:customStyle="1" w:styleId="11">
    <w:name w:val="Обычный11"/>
    <w:link w:val="1"/>
    <w:qFormat/>
    <w:pPr>
      <w:spacing w:after="200" w:line="276" w:lineRule="auto"/>
    </w:pPr>
    <w:rPr>
      <w:i/>
      <w:sz w:val="20"/>
    </w:rPr>
  </w:style>
  <w:style w:type="paragraph" w:styleId="TOC8">
    <w:name w:val="toc 8"/>
    <w:basedOn w:val="Normal"/>
    <w:next w:val="Normal"/>
    <w:link w:val="TOC8Char"/>
    <w:uiPriority w:val="39"/>
    <w:pPr>
      <w:spacing w:after="57"/>
      <w:ind w:left="1984"/>
    </w:pPr>
  </w:style>
  <w:style w:type="paragraph" w:styleId="TableofFigures">
    <w:name w:val="table of figures"/>
    <w:basedOn w:val="Normal"/>
    <w:next w:val="Normal"/>
    <w:link w:val="TableofFiguresChar"/>
    <w:pPr>
      <w:spacing w:after="0"/>
    </w:pPr>
  </w:style>
  <w:style w:type="paragraph" w:styleId="Footer">
    <w:name w:val="footer"/>
    <w:basedOn w:val="Normal"/>
    <w:link w:val="FooterChar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4">
    <w:name w:val="Сильное выделение11"/>
    <w:link w:val="15"/>
    <w:qFormat/>
    <w:pPr>
      <w:spacing w:after="200" w:line="276" w:lineRule="auto"/>
    </w:pPr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styleId="TOC5">
    <w:name w:val="toc 5"/>
    <w:basedOn w:val="Normal"/>
    <w:next w:val="Normal"/>
    <w:link w:val="TOC5Char"/>
    <w:uiPriority w:val="39"/>
    <w:pPr>
      <w:spacing w:after="57"/>
      <w:ind w:left="1134"/>
    </w:pPr>
  </w:style>
  <w:style w:type="paragraph" w:customStyle="1" w:styleId="Heading6Char1">
    <w:name w:val="Heading 6 Char1"/>
    <w:basedOn w:val="110"/>
    <w:link w:val="Heading6Char"/>
    <w:qFormat/>
    <w:rPr>
      <w:rFonts w:ascii="Arial" w:hAnsi="Arial"/>
      <w:b/>
    </w:rPr>
  </w:style>
  <w:style w:type="paragraph" w:customStyle="1" w:styleId="FooterChar1">
    <w:name w:val="Footer Char1"/>
    <w:basedOn w:val="110"/>
    <w:link w:val="FooterChar"/>
    <w:qFormat/>
  </w:style>
  <w:style w:type="paragraph" w:customStyle="1" w:styleId="CaptionChar1">
    <w:name w:val="Caption Char1"/>
    <w:link w:val="CaptionChar"/>
    <w:qFormat/>
    <w:pPr>
      <w:spacing w:after="200" w:line="276" w:lineRule="auto"/>
    </w:p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pPr>
      <w:ind w:left="720" w:right="720"/>
    </w:pPr>
  </w:style>
  <w:style w:type="paragraph" w:styleId="Subtitle">
    <w:name w:val="Subtitle"/>
    <w:basedOn w:val="Normal"/>
    <w:next w:val="Normal"/>
    <w:link w:val="SubtitleChar2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paragraph" w:customStyle="1" w:styleId="toc101">
    <w:name w:val="toc 101"/>
    <w:next w:val="Normal"/>
    <w:link w:val="toc10"/>
    <w:uiPriority w:val="39"/>
    <w:qFormat/>
    <w:pPr>
      <w:spacing w:after="200" w:line="276" w:lineRule="auto"/>
      <w:ind w:left="1800"/>
    </w:pPr>
  </w:style>
  <w:style w:type="paragraph" w:customStyle="1" w:styleId="116">
    <w:name w:val="Знак сноски11"/>
    <w:basedOn w:val="110"/>
    <w:link w:val="17"/>
    <w:qFormat/>
    <w:rPr>
      <w:vertAlign w:val="superscript"/>
    </w:rPr>
  </w:style>
  <w:style w:type="paragraph" w:styleId="NoSpacing">
    <w:name w:val="No Spacing"/>
    <w:link w:val="NoSpacingChar"/>
    <w:qFormat/>
  </w:style>
  <w:style w:type="paragraph" w:customStyle="1" w:styleId="SubtitleChar1">
    <w:name w:val="Subtitle Char1"/>
    <w:basedOn w:val="110"/>
    <w:link w:val="SubtitleChar"/>
    <w:qFormat/>
    <w:rPr>
      <w:sz w:val="24"/>
    </w:rPr>
  </w:style>
  <w:style w:type="paragraph" w:customStyle="1" w:styleId="Heading3Char1">
    <w:name w:val="Heading 3 Char1"/>
    <w:basedOn w:val="110"/>
    <w:link w:val="Heading3Char"/>
    <w:qFormat/>
    <w:rPr>
      <w:rFonts w:ascii="Arial" w:hAnsi="Arial"/>
      <w:sz w:val="30"/>
    </w:rPr>
  </w:style>
  <w:style w:type="paragraph" w:styleId="NormalWeb">
    <w:name w:val="Normal (Web)"/>
    <w:basedOn w:val="Normal"/>
    <w:link w:val="NormalWebChar"/>
    <w:qFormat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paragraph" w:customStyle="1" w:styleId="18">
    <w:name w:val="Слабая ссылка1"/>
    <w:qFormat/>
    <w:rsid w:val="005B7B5D"/>
    <w:pPr>
      <w:spacing w:after="200" w:line="276" w:lineRule="auto"/>
    </w:pPr>
    <w:rPr>
      <w:rFonts w:ascii="Calibri" w:hAnsi="Calibri"/>
      <w:smallCaps/>
      <w:color w:val="C0504D" w:themeColor="accent2"/>
      <w:u w:val="single"/>
    </w:rPr>
  </w:style>
  <w:style w:type="numbering" w:customStyle="1" w:styleId="a">
    <w:name w:val="Без списка"/>
    <w:uiPriority w:val="99"/>
    <w:semiHidden/>
    <w:unhideWhenUsed/>
    <w:qFormat/>
  </w:style>
  <w:style w:type="table" w:customStyle="1" w:styleId="GridTable7Colorful-Accent51">
    <w:name w:val="Grid Table 7 Colorful - Accent 51"/>
    <w:basedOn w:val="TableNormal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2-Accent11">
    <w:name w:val="List Table 2 - Accent 11"/>
    <w:basedOn w:val="TableNormal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-Accent5">
    <w:name w:val="Bordered - Accent 5"/>
    <w:basedOn w:val="TableNormal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6Colorful-Accent31">
    <w:name w:val="Grid Table 6 Colorful - Accent 31"/>
    <w:basedOn w:val="TableNormal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1Light-Accent61">
    <w:name w:val="Grid Table 1 Light - Accent 61"/>
    <w:basedOn w:val="TableNormal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7Colorful-Accent41">
    <w:name w:val="List Table 7 Colorful - Accent 41"/>
    <w:basedOn w:val="TableNormal"/>
    <w:tblPr>
      <w:tblBorders>
        <w:right w:val="single" w:sz="4" w:space="0" w:color="B2A1C6" w:themeColor="accent4" w:themeTint="9A"/>
      </w:tblBorders>
    </w:tblPr>
  </w:style>
  <w:style w:type="table" w:customStyle="1" w:styleId="19">
    <w:name w:val="Сетка таблицы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1">
    <w:name w:val="Grid Table 4 - Accent 11"/>
    <w:basedOn w:val="TableNormal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4-Accent11">
    <w:name w:val="List Table 4 - Accent 11"/>
    <w:basedOn w:val="TableNormal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-31">
    <w:name w:val="Список-таблица 31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41">
    <w:name w:val="Grid Table 3 - Accent 41"/>
    <w:basedOn w:val="TableNormal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">
    <w:name w:val="Bordered &amp; Lined - Accent"/>
    <w:basedOn w:val="TableNormal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31">
    <w:name w:val="List Table 2 - Accent 31"/>
    <w:basedOn w:val="TableNormal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4-Accent21">
    <w:name w:val="Grid Table 4 - Accent 21"/>
    <w:basedOn w:val="TableNormal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-41">
    <w:name w:val="Таблица-сетка 41"/>
    <w:basedOn w:val="TableNormal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Lined-Accent1">
    <w:name w:val="Bordered &amp; Lined - Accent 1"/>
    <w:basedOn w:val="TableNormal"/>
    <w:rPr>
      <w:sz w:val="2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GridTable3-Accent61">
    <w:name w:val="Grid Table 3 - Accent 61"/>
    <w:basedOn w:val="TableNormal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21">
    <w:name w:val="Список-таблица 21"/>
    <w:basedOn w:val="TableNormal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1">
    <w:name w:val="Grid Table 2 - Accent 61"/>
    <w:basedOn w:val="TableNormal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61">
    <w:name w:val="Список-таблица 6 цветная1"/>
    <w:basedOn w:val="TableNormal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1">
    <w:name w:val="Lined - Accent 1"/>
    <w:basedOn w:val="TableNormal"/>
    <w:rPr>
      <w:sz w:val="20"/>
    </w:rPr>
    <w:tblPr/>
  </w:style>
  <w:style w:type="table" w:customStyle="1" w:styleId="-310">
    <w:name w:val="Таблица-сетка 31"/>
    <w:basedOn w:val="TableNormal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3">
    <w:name w:val="Bordered &amp; Lined - Accent 3"/>
    <w:basedOn w:val="TableNormal"/>
    <w:rPr>
      <w:sz w:val="2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GridTable7Colorful-Accent61">
    <w:name w:val="Grid Table 7 Colorful - Accent 61"/>
    <w:basedOn w:val="TableNormal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6Colorful-Accent21">
    <w:name w:val="List Table 6 Colorful - Accent 21"/>
    <w:basedOn w:val="TableNormal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TableGridLight1">
    <w:name w:val="Table Grid Light1"/>
    <w:basedOn w:val="TableNormal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210">
    <w:name w:val="Таблица-сетка 21"/>
    <w:basedOn w:val="TableNormal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4">
    <w:name w:val="Grid Table 5 Dark- Accent 4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1">
    <w:name w:val="List Table 4 - Accent 21"/>
    <w:basedOn w:val="TableNormal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2-Accent51">
    <w:name w:val="List Table 2 - Accent 51"/>
    <w:basedOn w:val="TableNormal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BorderedLined-Accent2">
    <w:name w:val="Bordered &amp; Lined - Accent 2"/>
    <w:basedOn w:val="TableNormal"/>
    <w:rPr>
      <w:sz w:val="2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GridTable2-Accent51">
    <w:name w:val="Grid Table 2 - Accent 51"/>
    <w:basedOn w:val="TableNormal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610">
    <w:name w:val="Таблица-сетка 6 цветная1"/>
    <w:basedOn w:val="TableNormal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1">
    <w:name w:val="List Table 5 Dark - Accent 51"/>
    <w:basedOn w:val="TableNormal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1Light-Accent11">
    <w:name w:val="Grid Table 1 Light - Accent 11"/>
    <w:basedOn w:val="TableNormal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-Accent1">
    <w:name w:val="Bordered - Accent 1"/>
    <w:basedOn w:val="TableNormal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41">
    <w:name w:val="Таблица простая 41"/>
    <w:basedOn w:val="TableNormal"/>
    <w:tblPr/>
  </w:style>
  <w:style w:type="table" w:customStyle="1" w:styleId="GridTable5Dark-Accent1">
    <w:name w:val="Grid Table 5 Dark- Accent 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1">
    <w:name w:val="Grid Table 6 Colorful - Accent 21"/>
    <w:basedOn w:val="TableNormal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5">
    <w:name w:val="Bordered &amp; Lined - Accent 5"/>
    <w:basedOn w:val="TableNormal"/>
    <w:rPr>
      <w:sz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3-Accent61">
    <w:name w:val="List Table 3 - Accent 61"/>
    <w:basedOn w:val="TableNormal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5Dark-Accent31">
    <w:name w:val="List Table 5 Dark - Accent 31"/>
    <w:basedOn w:val="TableNormal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4-Accent61">
    <w:name w:val="Grid Table 4 - Accent 61"/>
    <w:basedOn w:val="TableNormal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-11">
    <w:name w:val="Список-таблица 1 светлая1"/>
    <w:basedOn w:val="TableNormal"/>
    <w:tblPr/>
  </w:style>
  <w:style w:type="table" w:customStyle="1" w:styleId="ListTable1Light-Accent31">
    <w:name w:val="List Table 1 Light - Accent 31"/>
    <w:basedOn w:val="TableNormal"/>
    <w:tblPr/>
  </w:style>
  <w:style w:type="table" w:customStyle="1" w:styleId="Bordered-Accent6">
    <w:name w:val="Bordered - Accent 6"/>
    <w:basedOn w:val="TableNormal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-Accent4">
    <w:name w:val="Bordered - Accent 4"/>
    <w:basedOn w:val="TableNormal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1Light-Accent11">
    <w:name w:val="List Table 1 Light - Accent 11"/>
    <w:basedOn w:val="TableNormal"/>
    <w:tblPr/>
  </w:style>
  <w:style w:type="table" w:customStyle="1" w:styleId="ListTable1Light-Accent61">
    <w:name w:val="List Table 1 Light - Accent 61"/>
    <w:basedOn w:val="TableNormal"/>
    <w:tblPr/>
  </w:style>
  <w:style w:type="table" w:customStyle="1" w:styleId="Lined-Accent3">
    <w:name w:val="Lined - Accent 3"/>
    <w:basedOn w:val="TableNormal"/>
    <w:rPr>
      <w:sz w:val="20"/>
    </w:rPr>
    <w:tblPr/>
  </w:style>
  <w:style w:type="table" w:customStyle="1" w:styleId="Lined-Accent6">
    <w:name w:val="Lined - Accent 6"/>
    <w:basedOn w:val="TableNormal"/>
    <w:rPr>
      <w:sz w:val="20"/>
    </w:rPr>
    <w:tblPr/>
  </w:style>
  <w:style w:type="table" w:customStyle="1" w:styleId="GridTable6Colorful-Accent41">
    <w:name w:val="Grid Table 6 Colorful - Accent 41"/>
    <w:basedOn w:val="TableNormal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5Dark-Accent21">
    <w:name w:val="Grid Table 5 Dark - Accent 2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1">
    <w:name w:val="Grid Table 5 Dark - Accent 5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61">
    <w:name w:val="Grid Table 5 Dark - Accent 6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1">
    <w:name w:val="Grid Table 6 Colorful - Accent 11"/>
    <w:basedOn w:val="TableNormal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31">
    <w:name w:val="List Table 3 - Accent 31"/>
    <w:basedOn w:val="TableNormal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7Colorful-Accent21">
    <w:name w:val="Grid Table 7 Colorful - Accent 21"/>
    <w:basedOn w:val="TableNormal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2">
    <w:name w:val="Lined - Accent 2"/>
    <w:basedOn w:val="TableNormal"/>
    <w:rPr>
      <w:sz w:val="20"/>
    </w:rPr>
    <w:tblPr/>
  </w:style>
  <w:style w:type="table" w:customStyle="1" w:styleId="ListTable1Light-Accent41">
    <w:name w:val="List Table 1 Light - Accent 41"/>
    <w:basedOn w:val="TableNormal"/>
    <w:tblPr/>
  </w:style>
  <w:style w:type="table" w:customStyle="1" w:styleId="-110">
    <w:name w:val="Таблица-сетка 1 светлая1"/>
    <w:basedOn w:val="TableNormal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11">
    <w:name w:val="Grid Table 2 - Accent 11"/>
    <w:basedOn w:val="TableNormal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3-Accent51">
    <w:name w:val="List Table 3 - Accent 51"/>
    <w:basedOn w:val="TableNormal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4-Accent41">
    <w:name w:val="List Table 4 - Accent 41"/>
    <w:basedOn w:val="TableNormal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2-Accent41">
    <w:name w:val="Grid Table 2 - Accent 41"/>
    <w:basedOn w:val="TableNormal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31">
    <w:name w:val="Grid Table 2 - Accent 31"/>
    <w:basedOn w:val="TableNormal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7Colorful-Accent61">
    <w:name w:val="List Table 7 Colorful - Accent 61"/>
    <w:basedOn w:val="TableNormal"/>
    <w:tblPr>
      <w:tblBorders>
        <w:right w:val="single" w:sz="4" w:space="0" w:color="FAC090" w:themeColor="accent6" w:themeTint="98"/>
      </w:tblBorders>
    </w:tblPr>
  </w:style>
  <w:style w:type="table" w:customStyle="1" w:styleId="ListTable6Colorful-Accent31">
    <w:name w:val="List Table 6 Colorful - Accent 31"/>
    <w:basedOn w:val="TableNormal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3-Accent51">
    <w:name w:val="Grid Table 3 - Accent 51"/>
    <w:basedOn w:val="TableNormal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11">
    <w:name w:val="List Table 7 Colorful - Accent 11"/>
    <w:basedOn w:val="TableNormal"/>
    <w:tblPr>
      <w:tblBorders>
        <w:right w:val="single" w:sz="4" w:space="0" w:color="4F81BD" w:themeColor="accent1"/>
      </w:tblBorders>
    </w:tblPr>
  </w:style>
  <w:style w:type="table" w:customStyle="1" w:styleId="GridTable3-Accent11">
    <w:name w:val="Grid Table 3 - Accent 11"/>
    <w:basedOn w:val="TableNormal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31">
    <w:name w:val="Таблица простая 31"/>
    <w:basedOn w:val="TableNormal"/>
    <w:tblPr/>
  </w:style>
  <w:style w:type="table" w:customStyle="1" w:styleId="GridTable1Light-Accent41">
    <w:name w:val="Grid Table 1 Light - Accent 41"/>
    <w:basedOn w:val="TableNormal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-71">
    <w:name w:val="Список-таблица 7 цветная1"/>
    <w:basedOn w:val="TableNormal"/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TableNormal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5Dark-Accent31">
    <w:name w:val="Grid Table 5 Dark - Accent 3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TableNormal"/>
    <w:rPr>
      <w:sz w:val="20"/>
    </w:rPr>
    <w:tblPr/>
  </w:style>
  <w:style w:type="table" w:customStyle="1" w:styleId="ListTable1Light-Accent51">
    <w:name w:val="List Table 1 Light - Accent 51"/>
    <w:basedOn w:val="TableNormal"/>
    <w:tblPr/>
  </w:style>
  <w:style w:type="table" w:customStyle="1" w:styleId="GridTable6Colorful-Accent61">
    <w:name w:val="Grid Table 6 Colorful - Accent 61"/>
    <w:basedOn w:val="TableNormal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61">
    <w:name w:val="List Table 4 - Accent 61"/>
    <w:basedOn w:val="TableNormal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5Dark-Accent11">
    <w:name w:val="List Table 5 Dark - Accent 11"/>
    <w:basedOn w:val="TableNormal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1Light-Accent21">
    <w:name w:val="List Table 1 Light - Accent 21"/>
    <w:basedOn w:val="TableNormal"/>
    <w:tblPr/>
  </w:style>
  <w:style w:type="table" w:customStyle="1" w:styleId="GridTable3-Accent31">
    <w:name w:val="Grid Table 3 - Accent 31"/>
    <w:basedOn w:val="TableNormal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1Light-Accent51">
    <w:name w:val="Grid Table 1 Light - Accent 51"/>
    <w:basedOn w:val="TableNormal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5Dark-Accent61">
    <w:name w:val="List Table 5 Dark - Accent 61"/>
    <w:basedOn w:val="TableNormal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4-Accent31">
    <w:name w:val="Grid Table 4 - Accent 31"/>
    <w:basedOn w:val="TableNormal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5Dark-Accent41">
    <w:name w:val="List Table 5 Dark - Accent 41"/>
    <w:basedOn w:val="TableNormal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BorderedLined-Accent4">
    <w:name w:val="Bordered &amp; Lined - Accent 4"/>
    <w:basedOn w:val="TableNormal"/>
    <w:rPr>
      <w:sz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stTable3-Accent21">
    <w:name w:val="List Table 3 - Accent 21"/>
    <w:basedOn w:val="TableNormal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3-Accent21">
    <w:name w:val="Grid Table 3 - Accent 21"/>
    <w:basedOn w:val="TableNormal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21">
    <w:name w:val="List Table 5 Dark - Accent 21"/>
    <w:basedOn w:val="TableNormal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-51">
    <w:name w:val="Таблица-сетка 5 темная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1">
    <w:name w:val="List Table 6 Colorful - Accent 11"/>
    <w:basedOn w:val="TableNormal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6Colorful-Accent51">
    <w:name w:val="List Table 6 Colorful - Accent 51"/>
    <w:basedOn w:val="TableNormal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7Colorful-Accent21">
    <w:name w:val="List Table 7 Colorful - Accent 21"/>
    <w:basedOn w:val="TableNormal"/>
    <w:tblPr>
      <w:tblBorders>
        <w:right w:val="single" w:sz="4" w:space="0" w:color="D99695" w:themeColor="accent2" w:themeTint="97"/>
      </w:tblBorders>
    </w:tblPr>
  </w:style>
  <w:style w:type="table" w:customStyle="1" w:styleId="Bordered-Accent3">
    <w:name w:val="Bordered - Accent 3"/>
    <w:basedOn w:val="TableNormal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2-Accent21">
    <w:name w:val="List Table 2 - Accent 21"/>
    <w:basedOn w:val="TableNormal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3-Accent41">
    <w:name w:val="List Table 3 - Accent 41"/>
    <w:basedOn w:val="TableNormal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-410">
    <w:name w:val="Список-таблица 41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7Colorful-Accent11">
    <w:name w:val="Grid Table 7 Colorful - Accent 11"/>
    <w:basedOn w:val="TableNormal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4-Accent41">
    <w:name w:val="Grid Table 4 - Accent 41"/>
    <w:basedOn w:val="TableNormal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7Colorful-Accent51">
    <w:name w:val="List Table 7 Colorful - Accent 51"/>
    <w:basedOn w:val="TableNormal"/>
    <w:tblPr>
      <w:tblBorders>
        <w:right w:val="single" w:sz="4" w:space="0" w:color="92CCDC" w:themeColor="accent5" w:themeTint="9A"/>
      </w:tblBorders>
    </w:tblPr>
  </w:style>
  <w:style w:type="table" w:customStyle="1" w:styleId="ListTable6Colorful-Accent41">
    <w:name w:val="List Table 6 Colorful - Accent 41"/>
    <w:basedOn w:val="TableNormal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2-Accent21">
    <w:name w:val="Grid Table 2 - Accent 21"/>
    <w:basedOn w:val="TableNormal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61">
    <w:name w:val="List Table 2 - Accent 61"/>
    <w:basedOn w:val="TableNormal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Lined-Accent6">
    <w:name w:val="Bordered &amp; Lined - Accent 6"/>
    <w:basedOn w:val="TableNormal"/>
    <w:rPr>
      <w:sz w:val="2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510">
    <w:name w:val="Список-таблица 5 темная1"/>
    <w:basedOn w:val="TableNormal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1">
    <w:name w:val="Grid Table 1 Light - Accent 21"/>
    <w:basedOn w:val="TableNormal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ned-Accent">
    <w:name w:val="Lined - Accent"/>
    <w:basedOn w:val="TableNormal"/>
    <w:rPr>
      <w:sz w:val="20"/>
    </w:rPr>
    <w:tblPr/>
  </w:style>
  <w:style w:type="table" w:customStyle="1" w:styleId="GridTable7Colorful-Accent41">
    <w:name w:val="Grid Table 7 Colorful - Accent 41"/>
    <w:basedOn w:val="TableNormal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51">
    <w:name w:val="List Table 4 - Accent 51"/>
    <w:basedOn w:val="TableNormal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6Colorful-Accent61">
    <w:name w:val="List Table 6 Colorful - Accent 61"/>
    <w:basedOn w:val="TableNormal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4-Accent31">
    <w:name w:val="List Table 4 - Accent 31"/>
    <w:basedOn w:val="TableNormal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-Accent2">
    <w:name w:val="Bordered - Accent 2"/>
    <w:basedOn w:val="TableNormal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1Light-Accent31">
    <w:name w:val="Grid Table 1 Light - Accent 31"/>
    <w:basedOn w:val="TableNormal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4-Accent51">
    <w:name w:val="Grid Table 4 - Accent 51"/>
    <w:basedOn w:val="TableNormal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2-Accent41">
    <w:name w:val="List Table 2 - Accent 41"/>
    <w:basedOn w:val="TableNormal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21">
    <w:name w:val="Таблица простая 21"/>
    <w:basedOn w:val="TableNormal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11">
    <w:name w:val="List Table 3 - Accent 11"/>
    <w:basedOn w:val="TableNormal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-710">
    <w:name w:val="Таблица-сетка 7 цветная1"/>
    <w:basedOn w:val="TableNormal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31">
    <w:name w:val="List Table 7 Colorful - Accent 31"/>
    <w:basedOn w:val="TableNormal"/>
    <w:tblPr>
      <w:tblBorders>
        <w:right w:val="single" w:sz="4" w:space="0" w:color="C3D69B" w:themeColor="accent3" w:themeTint="98"/>
      </w:tblBorders>
    </w:tblPr>
  </w:style>
  <w:style w:type="table" w:customStyle="1" w:styleId="Lined-Accent5">
    <w:name w:val="Lined - Accent 5"/>
    <w:basedOn w:val="TableNormal"/>
    <w:rPr>
      <w:sz w:val="20"/>
    </w:rPr>
    <w:tblPr/>
  </w:style>
  <w:style w:type="table" w:customStyle="1" w:styleId="117">
    <w:name w:val="Таблица простая 11"/>
    <w:basedOn w:val="TableNormal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51">
    <w:name w:val="Grid Table 6 Colorful - Accent 51"/>
    <w:basedOn w:val="TableNormal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51">
    <w:name w:val="Таблица простая 51"/>
    <w:basedOn w:val="TableNormal"/>
    <w:tblPr/>
  </w:style>
  <w:style w:type="table" w:customStyle="1" w:styleId="GridTable7Colorful-Accent31">
    <w:name w:val="Grid Table 7 Colorful - Accent 31"/>
    <w:basedOn w:val="TableNormal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9114-C1A1-4C93-834F-11D69626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7542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UserOne</cp:lastModifiedBy>
  <cp:revision>107</cp:revision>
  <cp:lastPrinted>2024-10-01T07:44:00Z</cp:lastPrinted>
  <dcterms:created xsi:type="dcterms:W3CDTF">2024-08-26T10:02:00Z</dcterms:created>
  <dcterms:modified xsi:type="dcterms:W3CDTF">2024-11-10T07:51:00Z</dcterms:modified>
  <dc:language>ru-RU</dc:language>
</cp:coreProperties>
</file>