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5EFF" w14:textId="5BBA96E4" w:rsidR="00442353" w:rsidRDefault="00120CA3" w:rsidP="00165466">
      <w:pPr>
        <w:spacing w:after="160"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1ED84DDB" w14:textId="77777777" w:rsidR="00442353" w:rsidRDefault="00442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8FB7" w14:textId="77777777" w:rsidR="00442353" w:rsidRDefault="00120CA3" w:rsidP="00120CA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Хоровод под Новый Год! Великий Новгород и Псков</w:t>
      </w:r>
    </w:p>
    <w:p w14:paraId="1AA9526C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14:paraId="6CCBC549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u w:val="single"/>
        </w:rPr>
      </w:pPr>
    </w:p>
    <w:p w14:paraId="605C695E" w14:textId="77777777" w:rsidR="00442353" w:rsidRDefault="00120CA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Встреча Нового года в одном из древнейших городов России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сказочном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Пскове!</w:t>
      </w:r>
    </w:p>
    <w:p w14:paraId="5443320F" w14:textId="77777777" w:rsidR="00442353" w:rsidRDefault="00120CA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Новогодняя программа «Хлебный хуторок» на экоферме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уютная атмосфера русской деревни, мастер-класс по созданию новогодней игрушки и участие в древнерусских забавах! </w:t>
      </w:r>
    </w:p>
    <w:p w14:paraId="30E44D68" w14:textId="77777777" w:rsidR="00442353" w:rsidRDefault="00120CA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ТОПовые места Новгорода и Пскова и атмосфера настоящей России</w:t>
      </w:r>
    </w:p>
    <w:p w14:paraId="417A4E19" w14:textId="77777777" w:rsidR="00442353" w:rsidRDefault="00120CA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экскурсия по Новгородскому кремлю с посадником Сбыславом включен</w:t>
      </w:r>
      <w:r>
        <w:rPr>
          <w:rFonts w:ascii="Times New Roman" w:eastAsia="Times New Roman" w:hAnsi="Times New Roman" w:cs="Times New Roman"/>
          <w:sz w:val="24"/>
          <w:szCs w:val="24"/>
        </w:rPr>
        <w:t>а в стоимость</w:t>
      </w:r>
    </w:p>
    <w:p w14:paraId="0C12DB38" w14:textId="77777777" w:rsidR="00442353" w:rsidRDefault="00120CA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Дегустация средневековых вкусностей включены в стоимость тура</w:t>
      </w:r>
    </w:p>
    <w:p w14:paraId="4A70A76B" w14:textId="77777777" w:rsidR="00442353" w:rsidRDefault="00442353">
      <w:pPr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</w:p>
    <w:p w14:paraId="5ED396ED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u w:val="single"/>
        </w:rPr>
        <w:t>Краткое описание тура:</w:t>
      </w:r>
    </w:p>
    <w:p w14:paraId="7651E0E1" w14:textId="77777777" w:rsidR="00442353" w:rsidRDefault="00120CA3">
      <w:pPr>
        <w:jc w:val="both"/>
        <w:rPr>
          <w:rFonts w:ascii="Times New Roman" w:eastAsia="Times New Roman" w:hAnsi="Times New Roman" w:cs="Times New Roman"/>
          <w:color w:val="E1E3E6"/>
          <w:sz w:val="24"/>
          <w:szCs w:val="24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Приглашаем встретить Новый год в одном из самых древних городов России. Потрясающее решение сбежать из шумного города и старого года в Псков и Новгород, пропитанные атмосферой сказки и ожидания новогоднего чуда. Вас ждет посещение главного монастыря Псковс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кой земли, знакомство с забавными животными </w:t>
      </w:r>
      <w:proofErr w:type="gramStart"/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в местом</w:t>
      </w:r>
      <w:proofErr w:type="gramEnd"/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мини-зоопарке, театрализованная экскурсия с посадником по кремлю, новогодний банкет, погружение в историю, знакомство с новыми местами и народами, дегустации и праздничная атмосфера. Новые открытия старо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й Руси – прекрасный способ начать новый год.</w:t>
      </w: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br/>
      </w:r>
    </w:p>
    <w:p w14:paraId="3E2D0F53" w14:textId="77777777" w:rsidR="00442353" w:rsidRDefault="00120CA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достопримечательности тура:</w:t>
      </w:r>
    </w:p>
    <w:p w14:paraId="61B1B918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A16B4AB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день: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Санкт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-Петербург – Свято-Успенский Печерский монастырь – «Хлебный хуторок»: новогодняя программа – Псков: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встреча Нового Года 2026!</w:t>
      </w:r>
    </w:p>
    <w:p w14:paraId="541DF3FD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C261218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Псков – Псковский Крем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ль – обзорная экскурсия – Изборская крепость  </w:t>
      </w:r>
    </w:p>
    <w:p w14:paraId="7B90ECBF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D746EA" w14:textId="77777777" w:rsidR="00442353" w:rsidRDefault="00120CA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Псков – Великий Новгород: обзорная экскурсия – Новгородский кремль – Юрьев-Георгиевский монастырь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  <w:t>– Санкт-Петербург</w:t>
      </w:r>
    </w:p>
    <w:p w14:paraId="3AC8254C" w14:textId="77777777" w:rsidR="00442353" w:rsidRDefault="00120CA3">
      <w:pPr>
        <w:pStyle w:val="Heading3"/>
        <w:keepNext w:val="0"/>
        <w:keepLines w:val="0"/>
        <w:spacing w:before="2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" w:name="_yf6vel1zwdpz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Экскурсионная программа:</w:t>
      </w:r>
    </w:p>
    <w:p w14:paraId="2B4BA77C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065067C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31.12.2025</w:t>
      </w:r>
    </w:p>
    <w:p w14:paraId="0EB66CA3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772556D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843F084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07:45 – Посадка в автобус у ст.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м. «Площадь Восстания»</w:t>
      </w:r>
    </w:p>
    <w:p w14:paraId="716EE173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5CBEF64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посадки: СПб., ст. м. «Площадь Восстания», Лиговский просп., 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Ориентир: книжный магазин «Буквоед»</w:t>
      </w:r>
    </w:p>
    <w:p w14:paraId="3BAB977C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0DF46D0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08:00 – Отправление автобуса от ст. м. «Площадь Восстания»</w:t>
      </w:r>
    </w:p>
    <w:p w14:paraId="50AC8070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C83197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08:25 – Дополнительная остановка для посадки у ст. м. «Московска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я»</w:t>
      </w:r>
    </w:p>
    <w:p w14:paraId="0F232CB9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42353" w14:paraId="293F58FF" w14:textId="77777777">
        <w:trPr>
          <w:trHeight w:val="4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77E4" w14:textId="77777777" w:rsidR="00442353" w:rsidRDefault="00120C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При выборе этого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места  посадки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, сообщите это менеджеру при покупке тура!</w:t>
            </w:r>
          </w:p>
        </w:tc>
      </w:tr>
    </w:tbl>
    <w:p w14:paraId="7E45E914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Ориентир: кондитерский магазин «Эстафета» (сладости от Крупской) по адресу Московский просп, 189, через дорогу от сквера «Северная роща»</w:t>
      </w:r>
    </w:p>
    <w:p w14:paraId="5B0B982E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Продолжительность остановки – 5 мин.</w:t>
      </w:r>
    </w:p>
    <w:p w14:paraId="66D9F68C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D450E5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6303A95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10:30 – Техническая остановка</w:t>
      </w:r>
    </w:p>
    <w:p w14:paraId="7344345A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A9952D0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пути мы сделаем остановку, чтобы вы смогли немного отдохнуть от автобуса, по желанию выпить кофе перед насыщенным предновогодним днем.</w:t>
      </w:r>
    </w:p>
    <w:p w14:paraId="070AC19E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2B28BE3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11:00 – Трассовая экскурсия «По дороге на Псковскую землю»</w:t>
      </w:r>
    </w:p>
    <w:p w14:paraId="56AD53DD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2771B4D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Дорога  навстречу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Новому году предстоит интересная и живописная! По пути экскурсовод расскажет об истории Новгородчины, Псковщины и о новогодних и рождественских традициях и обычаях Древней Руси.</w:t>
      </w:r>
    </w:p>
    <w:p w14:paraId="3E5F46E5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82F8493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14:30 – Обед в Печорах</w:t>
      </w:r>
    </w:p>
    <w:p w14:paraId="01FDDCE3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30FB002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 мы отправимся в небольшой, но уютный городок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Псковской области – Печоры. Здесь вы узнаете о непростой истории города и насладитесь его восхитительными пейзажами и архитектурой разных эпох. А также сможете пообедать в одном из местных уютных кафе.</w:t>
      </w:r>
    </w:p>
    <w:p w14:paraId="0BDFF168" w14:textId="77777777" w:rsidR="00442353" w:rsidRDefault="00120CA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(Обед приобретается по желанию за доп. плату, диапазо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 xml:space="preserve">н цен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900-1100 руб./чел.)</w:t>
      </w:r>
    </w:p>
    <w:p w14:paraId="293CE17E" w14:textId="77777777" w:rsidR="00442353" w:rsidRDefault="00442353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  <w:u w:val="single"/>
        </w:rPr>
      </w:pPr>
    </w:p>
    <w:p w14:paraId="1FA37244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15:30 – Посещение Печор и Свято-Успенского Псково-Печорского монастыря</w:t>
      </w:r>
    </w:p>
    <w:p w14:paraId="5C6353A6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98CE2F1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Главной достопримечательностью города является Свято-Успенский Псково-Печорский мужской монастырь. Его называют жемчужиной Псковской земли, духовной сокров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ищницей России. </w:t>
      </w:r>
    </w:p>
    <w:p w14:paraId="5CEB1702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1DE914D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Монастырь появился здесь на несколько веков раньше самого города. Его название связывают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  пещерами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которые находятся на территории монастыря, где также располагается действующий некрополь. «Богом зданные пещеры» ранее были пристанищем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монахов. С момента создания пещерной церкви Успения Божией Матери монахом Иоанном началось основание монастырского комплекса. Кстати, эту церковь Иоанн выкопал вручную!</w:t>
      </w:r>
    </w:p>
    <w:p w14:paraId="12790E31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92231C3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FDBD603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17:30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–  Новогодний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мастер-класс на экоферме «Хлебный хутор»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FAE1890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F14699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Экоферма «Хлебный хуто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р» – это настоящий подарок для всех любителей сельского и гастрономического туризма! Здесь, вдали от городского шума и суеты, вы погрузитесь в уютную атмосферу русской деревни, полюбуетесь заснеженной природой и создадите себе праздничное настроение.</w:t>
      </w:r>
    </w:p>
    <w:p w14:paraId="372E1FD8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F886726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ждет волшебный мастер-класс по приготовлению новогоднего пряника.</w:t>
      </w:r>
    </w:p>
    <w:p w14:paraId="2EEA1A29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Весело, вкусно, душевно – не так ли должны проходить новогодние праздники?</w:t>
      </w:r>
    </w:p>
    <w:p w14:paraId="65FA6C63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31CF578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901DED4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7CE2382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19:30 – Прибытие в Псков. Подготовка к банкету </w:t>
      </w:r>
    </w:p>
    <w:p w14:paraId="3A3530C8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59D3A8E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Даже несмотря на то, что в этом году вы не готовите праздничный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стол, вам все равно нужно время подготовиться к празднику. В программе предусмотрено свободное время, чтобы отдохнуть и набраться сил для встречи Нового года.</w:t>
      </w:r>
    </w:p>
    <w:p w14:paraId="1BDC2185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FEAD2D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Встреча Нового года 2026!</w:t>
      </w:r>
    </w:p>
    <w:p w14:paraId="53468A96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43F8444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3C21480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01.01.2026</w:t>
      </w:r>
    </w:p>
    <w:p w14:paraId="67992646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95E38F9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10:00 – Завтрак в отеле</w:t>
      </w:r>
    </w:p>
    <w:p w14:paraId="2EBC97BA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4158A5F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января по програ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мме предусмотрен поздний завтрак, чтобы вы смогли хорошенько выспаться и отдохнуть после энергичной новогодней ночи!</w:t>
      </w:r>
    </w:p>
    <w:p w14:paraId="196A2326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7D32AF8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11:00 – Экскурсия по ансамблю Псковского кремля</w:t>
      </w:r>
    </w:p>
    <w:p w14:paraId="1B242E7C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617FBF9" w14:textId="77777777" w:rsidR="00442353" w:rsidRDefault="00120CA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Главной достопримечательностью города является ансамбль Псковского кремля. Этот культовый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историко-архитектурный объект расположен на высоком холме при слиянии двух рек – Пскова и Великая. Наш гид поведает об истории этих мест и значимости Псковского кремля, или Крома, как его называют псковичи. Во время прогулки мы вдохнем дух времени и истор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ии. А после вы сможете полюбоваться захватывающим видом на реки и долины, который открывается с крепостной стены и башен кремля. </w:t>
      </w:r>
    </w:p>
    <w:p w14:paraId="712A70BF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3441CE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12:30 – Обзорная экскурсия по Пскову</w:t>
      </w:r>
    </w:p>
    <w:p w14:paraId="63CD3D65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3B9496C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осмотра кремля вы отправитесь с гидом на обзорную экскурсию по новогоднему Пскову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В ходе знакомства с городом гид покажет главные его достопримечательности: памятник княгине Ольге, стены Окольного города и Покровскую башню – самую мощную крепостную башню Пскова. Также вы увидите площадь бывшего Торга, церкви центральной части города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Мирожский монастырь, полюбуетесь зимней панорамой рек Псковы и Великой.</w:t>
      </w:r>
    </w:p>
    <w:p w14:paraId="06428623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1208E48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Вы погрузитесь в атмосферу новогоднего Пскова с его величественной красотой древнего города и красочностью праздничного убранства, ощутите дух январских выходных!</w:t>
      </w:r>
    </w:p>
    <w:p w14:paraId="18FF4862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488A47B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14:00 – Обед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</w:p>
    <w:p w14:paraId="591AC418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 прогулки по местам живой истории вас ждет горячий обед. </w:t>
      </w:r>
    </w:p>
    <w:p w14:paraId="72E1BC82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 xml:space="preserve">(Обед приобретается по желанию за доп. плату, диапазон цен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900-1100 руб./чел.)</w:t>
      </w:r>
    </w:p>
    <w:p w14:paraId="5909C7BA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</w:p>
    <w:p w14:paraId="67401830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ECDFAD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A4DBB73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15:00 – Изборская крепость и Словенские ключи</w:t>
      </w:r>
    </w:p>
    <w:p w14:paraId="531D0F2E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Наше новогоднее путешествие начнется с посещения Изборска – одного из древнейших поселений на территории России. Здесь вы познакомитесь с увлекательной историей главной достопримечательности города – Изборской крепости, которая была построена в XIV веке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много столетий защищала западные рубежи страны от вражеских посягательств. </w:t>
      </w:r>
    </w:p>
    <w:p w14:paraId="1CDC40D6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B02583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Новый год хочется меньше говорить о войнах и больше о приятном. Поэтому после осмотра крепости мы отправимся к природной достопримечательности – Словенским ключам, которые распо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ложены недалеко от крепостных стен. По легендам, эти двенадцать волшебных источников исцеляют и омолаживают, а в Новый год так хочется верить в чудеса! Недаром же Николай Рерих, искавший тайные знания, приезжал в эти края и посвятил им серию картин. </w:t>
      </w:r>
    </w:p>
    <w:p w14:paraId="289BEF47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3744B9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17:0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 – Возвращение в Псков</w:t>
      </w:r>
    </w:p>
    <w:p w14:paraId="40541D16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5ECB174" w14:textId="77777777" w:rsidR="00442353" w:rsidRDefault="00442353">
      <w:pPr>
        <w:spacing w:before="160" w:after="160" w:line="264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</w:p>
    <w:p w14:paraId="146099FE" w14:textId="77777777" w:rsidR="00442353" w:rsidRDefault="00120CA3">
      <w:pPr>
        <w:spacing w:before="160" w:after="160" w:line="264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 xml:space="preserve">// 3-й ДЕНЬ // </w:t>
      </w: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shd w:val="clear" w:color="auto" w:fill="EA9999"/>
        </w:rPr>
        <w:t>02.01.2026</w:t>
      </w:r>
    </w:p>
    <w:p w14:paraId="590059A6" w14:textId="77777777" w:rsidR="00442353" w:rsidRDefault="00120CA3">
      <w:pPr>
        <w:spacing w:after="160" w:line="264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08:00 – Завтрак и сбор группы</w:t>
      </w:r>
    </w:p>
    <w:p w14:paraId="7D7C0DDE" w14:textId="77777777" w:rsidR="00442353" w:rsidRDefault="00120CA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  <w:t xml:space="preserve">В отеле вам подадут сытный континентальный завтрак, а в обозначенное гидом время состоится сбор в фойе гостиницы для продолжения тура. </w:t>
      </w:r>
    </w:p>
    <w:p w14:paraId="1B2CF250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09:00 -Дорога до Великого Новгорода 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новогодняя трассовая экскурсия</w:t>
      </w:r>
    </w:p>
    <w:p w14:paraId="2658B9DC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направляемся в один из древнейших городов России, в котором хранятся древние традиции и обычаи празднования Нового года. Наш гид расскажет вам историю становления Новгорода, его роль в развитии государственности.</w:t>
      </w:r>
    </w:p>
    <w:p w14:paraId="34DEFBBF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12:30 – Э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кскурсия по Новгородскому кремлю с посадником Сбыславом </w:t>
      </w:r>
    </w:p>
    <w:p w14:paraId="696CAB85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Вас ожидает необычная экскурсия по достопримечательностям Великого Новгорода. Все самое интересное о Новгородской земле вам расскажет новгородский посадник Сбыслав Якунович собственной персоной. В 12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40 году он сражался со шведами в полку князя Александра Невского, много повидал на своем веку, поэтому рассказы его увлекательны.</w:t>
      </w:r>
    </w:p>
    <w:p w14:paraId="08FD050E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Группу встретит Сбыслав Якунович и проведет по кремлю. Вы увидите все самые знаменитые достопримечательности города: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собственн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Новгородский кремль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Софийский собор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звонницу с коллекцией колоколов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памятник «Тысячелетие России»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Грановитую палату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церковь Андрея Стратилата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церковь Входа Господня в Иерусалим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Тайничные водяные ворота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многое другое.</w:t>
      </w:r>
    </w:p>
    <w:p w14:paraId="6DB7A799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13:30 – Свободное время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для ознакомления с достопримечательностями</w:t>
      </w:r>
    </w:p>
    <w:p w14:paraId="39A59DA8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территории кремля имеется множество мест, где хочется задержаться подольше. Для этого выделена часть времени для самостоятельной прогулки. Предлагаем вам посетить:</w:t>
      </w:r>
    </w:p>
    <w:p w14:paraId="219E004A" w14:textId="77777777" w:rsidR="00442353" w:rsidRDefault="00120CA3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Музей присутственных мест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расположенный на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ерритории кремля и собравший в своей коллекции уникальные средневековые археологические артефакты и ювелирные предметы. Среди представленных экспонатов можно увидеть огромное разнообразие вещей, из которых складывался быт новгородцев с древних времен: бере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стяные грамоты, ремесленные изделия, воинское оружие и детские игрушки.</w:t>
      </w:r>
    </w:p>
    <w:p w14:paraId="457DCA95" w14:textId="77777777" w:rsidR="00442353" w:rsidRDefault="00120CA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Грановитую (Владычную) палату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Именно здесь прозвучал указ Ивана III о присоединении Новгородской земли к Русскому государству. Строением занимались немецкие мастера, поэтому стиль архитектуры готический, что доказывается наличием в парадном зале звездчатых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нервюрных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сводов, стрельчатых окон и арок.</w:t>
      </w:r>
    </w:p>
    <w:p w14:paraId="05D19CB6" w14:textId="77777777" w:rsidR="00442353" w:rsidRDefault="00120CA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Софийский собор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это духовный центр Новгородской республики. Он представляет собой пятинефный крестово-купольный храм, на верхушке которого находитс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свинцовая фигура голубя – символа Святого Духа. Внутри собора установлено три иконостаса, хранится множество мощей святых, находятся знаменитые Корсунские врата и царское моленное место, установленное по приказу Ивана Грозного.</w:t>
      </w:r>
    </w:p>
    <w:p w14:paraId="557598C7" w14:textId="77777777" w:rsidR="00442353" w:rsidRDefault="00120CA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Интерактивную выставку «Со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колиный двор»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Соколиная охота – одно из любимых развлечений русских царей, но полного расцвета она достигла при царе Алексее Михайловиче. Он очень любил соколиную охоту, и при нем содержалось около 3000 птиц. Такую царскую любовь сейчас может ощутить любо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на соколином дворе Новгородского кремля. </w:t>
      </w:r>
    </w:p>
    <w:p w14:paraId="1B730002" w14:textId="77777777" w:rsidR="00442353" w:rsidRDefault="00120CA3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Кремлевский парк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Раньше на этом месте было оборонительное сооружение «Малый земляной город», его снесли и посадили деревья. И теперь это культурное место отдыха для горожан и гостей, место, где проводятся все 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ссовые мероприятия. </w:t>
      </w:r>
    </w:p>
    <w:p w14:paraId="25D40DEB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Посещение некоторых объектов во время самостоятельного изучения Новгородского кремля оплачивается дополнительно по желанию на месте.</w:t>
      </w:r>
    </w:p>
    <w:p w14:paraId="5326A4E5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15:00 – Обед в кафе</w:t>
      </w:r>
    </w:p>
    <w:p w14:paraId="0C90CBB2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После увлекательной прогулки по новгородскому Детинцу вы отправитесь на сытный обед. Восстанавливаем силы и продолжаем наше приключение по новогоднему древнерусскому городу! </w:t>
      </w:r>
    </w:p>
    <w:p w14:paraId="29E331B9" w14:textId="77777777" w:rsidR="00442353" w:rsidRDefault="004423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BF759AE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 xml:space="preserve">(Обед приобретается по желанию за доп. плату, диапазон цен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900-1100 руб./чел.)</w:t>
      </w:r>
    </w:p>
    <w:p w14:paraId="2B382907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6:00 – Посещение Юрьев-Георгиевского монастыря</w:t>
      </w:r>
    </w:p>
    <w:p w14:paraId="248AA997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Юрьев монастырь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расположен на берегу реки Волхов, а напротив него – знаковое место для каждого русского человека –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Рюриково городище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Так называют место, где располагался тот самый «старый город», куда пришел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княжить Рюрик, где всё начиналось.</w:t>
      </w:r>
    </w:p>
    <w:p w14:paraId="7698DA99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Юрьев монастырь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один из древнейших монастырей на территории России. Он был основан в 1030 году князем Ярославом Мудрым. С тех пор стал духовным центром Новгородской Руси и усыпальницей новгородских князей. Главной досто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примечательностью монастыря является Георгиевский собор, построенный в 1119 году, один из немногих сохранившихся памятников древнерусской архитектуры домонгольского периода.</w:t>
      </w:r>
    </w:p>
    <w:p w14:paraId="61070A21" w14:textId="77777777" w:rsidR="00442353" w:rsidRDefault="00120CA3">
      <w:pPr>
        <w:spacing w:after="160" w:line="264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17:30 – Выезд в г. Санкт-Петербург</w:t>
      </w:r>
    </w:p>
    <w:p w14:paraId="661C7937" w14:textId="77777777" w:rsidR="00442353" w:rsidRDefault="00120CA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  <w:t>Во время поездки вы сможете отдохнуть, наблюдая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  <w:t xml:space="preserve"> за видами из окон автобуса и слушая неторопливую авторскую экскурсию от нашего гида. Возможен показ тематических фильмов.</w:t>
      </w:r>
    </w:p>
    <w:p w14:paraId="6D631C07" w14:textId="77777777" w:rsidR="00442353" w:rsidRDefault="00120CA3">
      <w:pPr>
        <w:spacing w:after="160" w:line="264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  <w:t>Ориентировочное время прибытия в Санкт-Петербург:</w:t>
      </w:r>
    </w:p>
    <w:p w14:paraId="0E372BB6" w14:textId="77777777" w:rsidR="00442353" w:rsidRDefault="00120CA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21:00 – Прибытие на ст. м. «Московская»</w:t>
      </w:r>
    </w:p>
    <w:p w14:paraId="75949FA2" w14:textId="77777777" w:rsidR="00442353" w:rsidRDefault="00120CA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21:30 – Прибытие на ст. м. «Площадь Восстан</w:t>
      </w: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ия»</w:t>
      </w:r>
    </w:p>
    <w:p w14:paraId="61BD04BB" w14:textId="77777777" w:rsidR="00442353" w:rsidRDefault="00442353">
      <w:pPr>
        <w:spacing w:line="240" w:lineRule="auto"/>
        <w:ind w:left="160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</w:p>
    <w:p w14:paraId="2B6B75F1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42353" w14:paraId="76191F7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69A1" w14:textId="77777777" w:rsidR="00442353" w:rsidRDefault="00120C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Внимание! На обратном пути возможны дорожные работы или другие неблагоприятные факторы, из-за которых возвращение в Санкт-Петербург возможно после закрытия метро.</w:t>
            </w:r>
          </w:p>
        </w:tc>
      </w:tr>
    </w:tbl>
    <w:p w14:paraId="3CD96AEE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E7FD9B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 xml:space="preserve">ВНИМАНИЕ! Туроператор оставляет за собой право вносить изменения в программу </w:t>
      </w: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туристского продукта без уменьшения общего объема и качества услуг.</w:t>
      </w:r>
    </w:p>
    <w:p w14:paraId="0DF918A6" w14:textId="77777777" w:rsidR="00442353" w:rsidRDefault="00120CA3">
      <w:pPr>
        <w:spacing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14:paraId="28335D2A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5589EB53" w14:textId="10DA85A3" w:rsidR="00442353" w:rsidRPr="00B62E98" w:rsidRDefault="00B62E98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</w:pPr>
      <w:r w:rsidRPr="00B62E98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Прайс предварительный, действителен до 01.10.25: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42353" w14:paraId="101E129D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AB8A" w14:textId="77777777" w:rsidR="00442353" w:rsidRDefault="004423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57" w:type="dxa"/>
          </w:tcPr>
          <w:p w14:paraId="0562A58D" w14:textId="77777777" w:rsidR="00442353" w:rsidRDefault="00120CA3">
            <w:pPr>
              <w:tabs>
                <w:tab w:val="left" w:pos="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DBL</w:t>
            </w:r>
          </w:p>
        </w:tc>
        <w:tc>
          <w:tcPr>
            <w:tcW w:w="2257" w:type="dxa"/>
          </w:tcPr>
          <w:p w14:paraId="3475D296" w14:textId="77777777" w:rsidR="00442353" w:rsidRDefault="00120CA3">
            <w:pPr>
              <w:tabs>
                <w:tab w:val="left" w:pos="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SGL</w:t>
            </w:r>
          </w:p>
        </w:tc>
        <w:tc>
          <w:tcPr>
            <w:tcW w:w="2257" w:type="dxa"/>
          </w:tcPr>
          <w:p w14:paraId="271C9F75" w14:textId="77777777" w:rsidR="00442353" w:rsidRDefault="00120CA3">
            <w:pPr>
              <w:tabs>
                <w:tab w:val="left" w:pos="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DBL+1</w:t>
            </w:r>
          </w:p>
        </w:tc>
      </w:tr>
      <w:tr w:rsidR="00442353" w14:paraId="60EA3AC1" w14:textId="77777777">
        <w:trPr>
          <w:trHeight w:val="48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D2F8" w14:textId="77777777" w:rsidR="00442353" w:rsidRDefault="00120C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Оптима</w:t>
            </w:r>
          </w:p>
        </w:tc>
        <w:tc>
          <w:tcPr>
            <w:tcW w:w="2257" w:type="dxa"/>
            <w:tcBorders>
              <w:top w:val="single" w:sz="15" w:space="0" w:color="000000"/>
              <w:left w:val="single" w:sz="15" w:space="0" w:color="000000"/>
              <w:bottom w:val="single" w:sz="8" w:space="0" w:color="CCCCCC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66E4E" w14:textId="77777777" w:rsidR="00442353" w:rsidRDefault="00120CA3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29450</w:t>
            </w:r>
          </w:p>
        </w:tc>
        <w:tc>
          <w:tcPr>
            <w:tcW w:w="2257" w:type="dxa"/>
            <w:tcBorders>
              <w:top w:val="single" w:sz="15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263B3" w14:textId="77777777" w:rsidR="00442353" w:rsidRDefault="00120CA3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38350</w:t>
            </w:r>
          </w:p>
        </w:tc>
        <w:tc>
          <w:tcPr>
            <w:tcW w:w="2257" w:type="dxa"/>
            <w:tcBorders>
              <w:top w:val="single" w:sz="15" w:space="0" w:color="000000"/>
              <w:left w:val="single" w:sz="8" w:space="0" w:color="CCCCCC"/>
              <w:bottom w:val="single" w:sz="8" w:space="0" w:color="CCCCCC"/>
              <w:right w:val="single" w:sz="15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7C12B" w14:textId="77777777" w:rsidR="00442353" w:rsidRDefault="00120CA3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28850</w:t>
            </w:r>
          </w:p>
        </w:tc>
      </w:tr>
    </w:tbl>
    <w:p w14:paraId="14DCD76E" w14:textId="77777777" w:rsidR="00442353" w:rsidRDefault="00120CA3">
      <w:pPr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lastRenderedPageBreak/>
        <w:t>Скидки и льготы:</w:t>
      </w:r>
    </w:p>
    <w:tbl>
      <w:tblPr>
        <w:tblStyle w:val="a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442353" w14:paraId="1E39E219" w14:textId="77777777">
        <w:tc>
          <w:tcPr>
            <w:tcW w:w="4692" w:type="dxa"/>
          </w:tcPr>
          <w:p w14:paraId="77415E37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Дети до 7</w:t>
            </w:r>
          </w:p>
        </w:tc>
        <w:tc>
          <w:tcPr>
            <w:tcW w:w="4653" w:type="dxa"/>
          </w:tcPr>
          <w:p w14:paraId="21C85A38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450</w:t>
            </w:r>
          </w:p>
        </w:tc>
      </w:tr>
      <w:tr w:rsidR="00442353" w14:paraId="6FA5BE65" w14:textId="77777777">
        <w:tc>
          <w:tcPr>
            <w:tcW w:w="4692" w:type="dxa"/>
          </w:tcPr>
          <w:p w14:paraId="2DA3A510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Школьники</w:t>
            </w:r>
          </w:p>
        </w:tc>
        <w:tc>
          <w:tcPr>
            <w:tcW w:w="4653" w:type="dxa"/>
          </w:tcPr>
          <w:p w14:paraId="7A001154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200</w:t>
            </w:r>
          </w:p>
        </w:tc>
      </w:tr>
      <w:tr w:rsidR="00442353" w14:paraId="0BD26FAC" w14:textId="77777777">
        <w:tc>
          <w:tcPr>
            <w:tcW w:w="4692" w:type="dxa"/>
          </w:tcPr>
          <w:p w14:paraId="448624B3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Студенты</w:t>
            </w:r>
          </w:p>
        </w:tc>
        <w:tc>
          <w:tcPr>
            <w:tcW w:w="4653" w:type="dxa"/>
          </w:tcPr>
          <w:p w14:paraId="693AB22E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100</w:t>
            </w:r>
          </w:p>
        </w:tc>
      </w:tr>
      <w:tr w:rsidR="00442353" w14:paraId="7480319D" w14:textId="77777777">
        <w:tc>
          <w:tcPr>
            <w:tcW w:w="4692" w:type="dxa"/>
          </w:tcPr>
          <w:p w14:paraId="2312CE9C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Пенсионеры</w:t>
            </w:r>
          </w:p>
        </w:tc>
        <w:tc>
          <w:tcPr>
            <w:tcW w:w="4653" w:type="dxa"/>
          </w:tcPr>
          <w:p w14:paraId="238D0832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200</w:t>
            </w:r>
          </w:p>
        </w:tc>
      </w:tr>
      <w:tr w:rsidR="00442353" w14:paraId="224BDC82" w14:textId="77777777">
        <w:tc>
          <w:tcPr>
            <w:tcW w:w="4692" w:type="dxa"/>
          </w:tcPr>
          <w:p w14:paraId="74FC50DD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Блокадники, Инвалиды, Ветераны ВОВ</w:t>
            </w:r>
          </w:p>
        </w:tc>
        <w:tc>
          <w:tcPr>
            <w:tcW w:w="4653" w:type="dxa"/>
          </w:tcPr>
          <w:p w14:paraId="0EB71FCE" w14:textId="77777777" w:rsidR="00442353" w:rsidRDefault="00120CA3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450</w:t>
            </w:r>
          </w:p>
        </w:tc>
      </w:tr>
    </w:tbl>
    <w:p w14:paraId="53572351" w14:textId="77777777" w:rsidR="00442353" w:rsidRDefault="00442353">
      <w:pPr>
        <w:tabs>
          <w:tab w:val="left" w:pos="0"/>
          <w:tab w:val="left" w:pos="1560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50F2CE30" w14:textId="77777777" w:rsidR="00442353" w:rsidRDefault="00120CA3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В стоимость включено:</w:t>
      </w:r>
    </w:p>
    <w:tbl>
      <w:tblPr>
        <w:tblStyle w:val="a3"/>
        <w:tblW w:w="11235" w:type="dxa"/>
        <w:tblInd w:w="-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5535"/>
      </w:tblGrid>
      <w:tr w:rsidR="00442353" w14:paraId="40F04716" w14:textId="77777777"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F9A2" w14:textId="77777777" w:rsidR="00442353" w:rsidRDefault="00120C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  <w:t>Билеты и экскурсии: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686E" w14:textId="77777777" w:rsidR="00442353" w:rsidRDefault="00120C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  <w:t>Услуги:</w:t>
            </w:r>
          </w:p>
        </w:tc>
      </w:tr>
      <w:tr w:rsidR="00442353" w14:paraId="5A8B6EA4" w14:textId="77777777"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EC09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Трассовые тематические экскурсии на протяжении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тура</w:t>
            </w:r>
          </w:p>
          <w:p w14:paraId="2EE2F554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Обзорная экскурсия по Великому Новгороду</w:t>
            </w:r>
          </w:p>
          <w:p w14:paraId="53EA6C1C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Дегустация пряников и традиционных новгородских напитков</w:t>
            </w:r>
          </w:p>
          <w:p w14:paraId="63424AC8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Театрализованная экскурсия по Новгородскому кремлю с посадником Сбыславом или посадницей Агафьей Мелисентовной</w:t>
            </w:r>
          </w:p>
          <w:p w14:paraId="013BC7FB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Трассовая экскурсия «По дороге на Псковск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ую землю»</w:t>
            </w:r>
          </w:p>
          <w:p w14:paraId="6D739C2E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Ознакомительная экскурсия по городу Пскову</w:t>
            </w:r>
          </w:p>
          <w:p w14:paraId="073B932B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Входные билеты в Псковский кремль</w:t>
            </w:r>
          </w:p>
          <w:p w14:paraId="13897A6B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Экскурсия по древнему кремлю – главной достопримечательности города</w:t>
            </w:r>
          </w:p>
          <w:p w14:paraId="1C2A0B47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Экскурсия по Изборской крепости</w:t>
            </w:r>
          </w:p>
          <w:p w14:paraId="13FF634F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Входные билеты в Изборскую крепость</w:t>
            </w:r>
          </w:p>
          <w:p w14:paraId="4791903C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Посещение «Хлебного хутора»: кули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нарный мастер-класс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3307" w14:textId="77777777" w:rsidR="00442353" w:rsidRDefault="00120CA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Трансфер на комфортабельном автобусе (вместимость автобуса зависит от набора группы)</w:t>
            </w:r>
          </w:p>
          <w:p w14:paraId="4A4D563B" w14:textId="77777777" w:rsidR="00442353" w:rsidRDefault="00120CA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Сопровождение гидом на протяжении всей поездки</w:t>
            </w:r>
          </w:p>
          <w:p w14:paraId="13F1E23D" w14:textId="77777777" w:rsidR="00442353" w:rsidRDefault="00120CA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Проживание в Пскове (2 ночи)</w:t>
            </w:r>
          </w:p>
          <w:p w14:paraId="4180F89B" w14:textId="77777777" w:rsidR="00442353" w:rsidRDefault="00120CA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  <w:t>Завтраки в отеле</w:t>
            </w:r>
          </w:p>
          <w:p w14:paraId="0BCE1FDD" w14:textId="77777777" w:rsidR="00442353" w:rsidRDefault="00120CA3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Осмотр Юрьев-Георгиевского монастыря и Георгиевского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собора и свободное время для самостоятельного посещения</w:t>
            </w:r>
          </w:p>
          <w:p w14:paraId="7DA914AF" w14:textId="77777777" w:rsidR="00442353" w:rsidRDefault="00120CA3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Свободное время для самостоятельного посещения пещер Успенского храма в Печорском монастыре</w:t>
            </w:r>
          </w:p>
        </w:tc>
      </w:tr>
    </w:tbl>
    <w:p w14:paraId="3220672A" w14:textId="77777777" w:rsidR="00442353" w:rsidRDefault="00442353">
      <w:pPr>
        <w:spacing w:before="240" w:after="24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20228B14" w14:textId="77777777" w:rsidR="00442353" w:rsidRDefault="00120CA3">
      <w:pPr>
        <w:spacing w:before="240" w:after="40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highlight w:val="white"/>
        </w:rPr>
        <w:t>Дополнительные возможности в туре:</w:t>
      </w:r>
    </w:p>
    <w:p w14:paraId="683E496B" w14:textId="77777777" w:rsidR="00442353" w:rsidRDefault="00442353">
      <w:pPr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tbl>
      <w:tblPr>
        <w:tblStyle w:val="a4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030"/>
        <w:gridCol w:w="3975"/>
      </w:tblGrid>
      <w:tr w:rsidR="00442353" w14:paraId="5668356B" w14:textId="7777777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36ED4" w14:textId="77777777" w:rsidR="00442353" w:rsidRDefault="00120C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  <w:t>Оплачивается самостоятельно до начала тура: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F9682" w14:textId="77777777" w:rsidR="00442353" w:rsidRDefault="00120C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  <w:t xml:space="preserve">Оплачивается по желанию </w:t>
            </w: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  <w:t>при заказе тура: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DA462" w14:textId="77777777" w:rsidR="00442353" w:rsidRDefault="00120C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  <w:highlight w:val="white"/>
              </w:rPr>
              <w:t>Оплачивается на месте:</w:t>
            </w:r>
          </w:p>
        </w:tc>
      </w:tr>
      <w:tr w:rsidR="00442353" w14:paraId="34938CC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2069" w14:textId="77777777" w:rsidR="00442353" w:rsidRDefault="00120CA3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highlight w:val="white"/>
              </w:rPr>
              <w:t>Нет доплат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547C" w14:textId="77777777" w:rsidR="00442353" w:rsidRDefault="00120CA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hd w:val="clear" w:color="auto" w:fill="EA9999"/>
              </w:rPr>
              <w:t>Участие в новогоднем банкете: место проведения ресторан Андромеда: цена уточняется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C1BB" w14:textId="77777777" w:rsidR="00442353" w:rsidRDefault="00120CA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color w:val="08080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highlight w:val="white"/>
              </w:rPr>
              <w:t xml:space="preserve">Комплексные обеды в туре: </w:t>
            </w:r>
            <w:r>
              <w:rPr>
                <w:rFonts w:ascii="Times New Roman" w:eastAsia="Times New Roman" w:hAnsi="Times New Roman" w:cs="Times New Roman"/>
                <w:color w:val="080808"/>
                <w:shd w:val="clear" w:color="auto" w:fill="EA9999"/>
              </w:rPr>
              <w:t>900-1100 руб/чел.</w:t>
            </w:r>
          </w:p>
          <w:p w14:paraId="5A2C14F9" w14:textId="77777777" w:rsidR="00442353" w:rsidRDefault="00120CA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Входные билеты на экспозиции на территории Новгородского кремля: по ценам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музея</w:t>
            </w:r>
          </w:p>
          <w:p w14:paraId="682D7FFA" w14:textId="77777777" w:rsidR="00442353" w:rsidRDefault="00120CA3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Входной билет в Георгиевский собор в Юрьев- Георгиевском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монастыре:по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ценам в кассе</w:t>
            </w:r>
          </w:p>
        </w:tc>
      </w:tr>
    </w:tbl>
    <w:p w14:paraId="1B8BE0BF" w14:textId="77777777" w:rsidR="00442353" w:rsidRDefault="00442353">
      <w:pPr>
        <w:spacing w:line="240" w:lineRule="auto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6039B2F0" w14:textId="77777777" w:rsidR="00442353" w:rsidRDefault="00442353">
      <w:pPr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209279D4" w14:textId="77777777" w:rsidR="00442353" w:rsidRDefault="00442353">
      <w:pPr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2E588F49" w14:textId="77777777" w:rsidR="00442353" w:rsidRDefault="00442353">
      <w:pPr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highlight w:val="white"/>
        </w:rPr>
      </w:pPr>
    </w:p>
    <w:p w14:paraId="167DB21F" w14:textId="77777777" w:rsidR="00442353" w:rsidRDefault="0044235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F27177D" w14:textId="77777777" w:rsidR="00442353" w:rsidRDefault="0044235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9BD1A82" w14:textId="77777777" w:rsidR="00442353" w:rsidRDefault="0044235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4423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312B"/>
    <w:multiLevelType w:val="multilevel"/>
    <w:tmpl w:val="F2564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363DAC"/>
    <w:multiLevelType w:val="multilevel"/>
    <w:tmpl w:val="599C0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09273F"/>
    <w:multiLevelType w:val="multilevel"/>
    <w:tmpl w:val="AA002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BB2359"/>
    <w:multiLevelType w:val="multilevel"/>
    <w:tmpl w:val="99CA7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53"/>
    <w:rsid w:val="00120CA3"/>
    <w:rsid w:val="00165466"/>
    <w:rsid w:val="004406F6"/>
    <w:rsid w:val="00442353"/>
    <w:rsid w:val="00B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BF02"/>
  <w15:docId w15:val="{2C2A6F29-D080-468B-A0ED-012792D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5%D1%80%D0%B2%D1%8E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2000</Words>
  <Characters>11401</Characters>
  <Application>Microsoft Office Word</Application>
  <DocSecurity>0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4</cp:revision>
  <dcterms:created xsi:type="dcterms:W3CDTF">2025-05-13T14:55:00Z</dcterms:created>
  <dcterms:modified xsi:type="dcterms:W3CDTF">2025-05-30T13:12:00Z</dcterms:modified>
</cp:coreProperties>
</file>