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24A27" w14:textId="6E0B7A09" w:rsidR="00A9702F" w:rsidRDefault="00BE6E3C" w:rsidP="00F60A71">
      <w:pPr>
        <w:jc w:val="center"/>
      </w:pPr>
      <w:r>
        <w:rPr>
          <w:b/>
          <w:bCs/>
          <w:sz w:val="28"/>
          <w:szCs w:val="28"/>
        </w:rPr>
        <w:t>Карельская сказка про Новый год</w:t>
      </w:r>
    </w:p>
    <w:p w14:paraId="22D36F4B" w14:textId="77777777" w:rsidR="00A9702F" w:rsidRDefault="00BE6E3C" w:rsidP="00F60A71">
      <w:pPr>
        <w:jc w:val="center"/>
      </w:pPr>
      <w:r>
        <w:rPr>
          <w:b/>
          <w:bCs/>
        </w:rPr>
        <w:t>Длительность: 3 дня/2 ночи</w:t>
      </w:r>
    </w:p>
    <w:p w14:paraId="246161C5" w14:textId="77777777" w:rsidR="00A9702F" w:rsidRPr="00BE6E3C" w:rsidRDefault="00BE6E3C" w:rsidP="00F60A71">
      <w:pPr>
        <w:jc w:val="center"/>
        <w:rPr>
          <w:b/>
          <w:sz w:val="36"/>
          <w:szCs w:val="36"/>
        </w:rPr>
      </w:pPr>
      <w:r w:rsidRPr="00BE6E3C">
        <w:rPr>
          <w:b/>
          <w:sz w:val="36"/>
          <w:szCs w:val="36"/>
        </w:rPr>
        <w:t>31.12-02.02.2027</w:t>
      </w:r>
    </w:p>
    <w:p w14:paraId="46F08E05" w14:textId="77777777" w:rsidR="00A9702F" w:rsidRDefault="00BE6E3C">
      <w:r>
        <w:t>График заезда и программа тура:</w:t>
      </w:r>
    </w:p>
    <w:p w14:paraId="15852C49" w14:textId="77777777" w:rsidR="00A9702F" w:rsidRDefault="00BE6E3C">
      <w:r>
        <w:rPr>
          <w:b/>
          <w:bCs/>
        </w:rPr>
        <w:t>1. ДЕНЬ</w:t>
      </w:r>
    </w:p>
    <w:p w14:paraId="3100B786" w14:textId="77777777" w:rsidR="00A9702F" w:rsidRDefault="00BE6E3C">
      <w:r>
        <w:t>ВРЕМЯ 08:00</w:t>
      </w:r>
    </w:p>
    <w:p w14:paraId="038D62B4" w14:textId="77777777" w:rsidR="00A9702F" w:rsidRDefault="00BE6E3C">
      <w:r>
        <w:rPr>
          <w:b/>
          <w:bCs/>
        </w:rPr>
        <w:t>Отправление из Санкт-Петербурга</w:t>
      </w:r>
    </w:p>
    <w:p w14:paraId="621050C1" w14:textId="77777777" w:rsidR="00A9702F" w:rsidRDefault="00BE6E3C">
      <w:r>
        <w:t xml:space="preserve">Ваше путешествие начнется в самом сердце Петербурга. Проезжая по городу, вы услышите рассказ об истории Санкт-Петербурга — Казанский собор, Дворцовая Площадь, Адмиралтейство. Вы сможете поближе познакомиться с городом и полюбоваться главными символами северной столицы. Начало посадки в 7:45. Автобус будет ждать вас на парковке за Казанским собором. Если вы приедете на метро, то перейдите Невский проспект и обойдите собор с правой или левой стороны. Дополнительная остановка — около станции метро Проспект Просвещения в 8:30. Прием заявок на посадку на Проспекте Просвещения осуществляется до 17.00 за день до выезда. Внимание! Вы можете забронировать места на первых рядах в автобусе — отличная возможность не спешить к началу посадки и гарантировать себе и друзьям места рядом! (Информация о стоимости в разделе «Оплачивается дополнительно») </w:t>
      </w:r>
    </w:p>
    <w:p w14:paraId="26F6F340" w14:textId="77777777" w:rsidR="00A9702F" w:rsidRDefault="00A9702F"/>
    <w:p w14:paraId="6ADEB0BE" w14:textId="77777777" w:rsidR="00A9702F" w:rsidRDefault="00BE6E3C">
      <w:r>
        <w:t>ВРЕМЯ 10:00</w:t>
      </w:r>
    </w:p>
    <w:p w14:paraId="7C2F68B3" w14:textId="77777777" w:rsidR="00A9702F" w:rsidRDefault="00BE6E3C">
      <w:r>
        <w:rPr>
          <w:b/>
          <w:bCs/>
        </w:rPr>
        <w:t>Фермерская усадьба</w:t>
      </w:r>
    </w:p>
    <w:p w14:paraId="41D088A6" w14:textId="77777777" w:rsidR="00A9702F" w:rsidRDefault="00BE6E3C">
      <w:r>
        <w:t xml:space="preserve">По дороге мы заедем в «Фермерскую усадьбу», чтобы выпить ароматного чая на травах со свежими булочками и немного отдохнуть. Для желающих купить что-то с собой — есть фермерский магазинчик с местными деликатесами на выбор: копченые мясо и рыба, сыры и многое другое. За дополнительную плату можно заказать у гида вкусный фермерский завтрак - 450 </w:t>
      </w:r>
      <w:proofErr w:type="spellStart"/>
      <w:r>
        <w:t>руб</w:t>
      </w:r>
      <w:proofErr w:type="spellEnd"/>
      <w:r>
        <w:t xml:space="preserve">/человека. </w:t>
      </w:r>
    </w:p>
    <w:p w14:paraId="78171840" w14:textId="77777777" w:rsidR="00A9702F" w:rsidRDefault="00A9702F"/>
    <w:p w14:paraId="290A4830" w14:textId="77777777" w:rsidR="00A9702F" w:rsidRDefault="00BE6E3C">
      <w:r>
        <w:t>ВРЕМЯ 12:00</w:t>
      </w:r>
    </w:p>
    <w:p w14:paraId="0A801383" w14:textId="77777777" w:rsidR="00A9702F" w:rsidRDefault="00BE6E3C">
      <w:r>
        <w:rPr>
          <w:b/>
          <w:bCs/>
        </w:rPr>
        <w:t>г. Олонец</w:t>
      </w:r>
    </w:p>
    <w:p w14:paraId="6E79334C" w14:textId="77777777" w:rsidR="00A9702F" w:rsidRDefault="00BE6E3C">
      <w:r>
        <w:t xml:space="preserve">Олонец — один из старейших городов в Северной России, а также одно из древнейших поселений Карелии. По сей день многие жители города говорят на родном языке, а на улице можно встретить вывески на карельском. </w:t>
      </w:r>
    </w:p>
    <w:p w14:paraId="3AB1D8FB" w14:textId="77777777" w:rsidR="00A9702F" w:rsidRDefault="00A9702F"/>
    <w:p w14:paraId="53DDDE17" w14:textId="77777777" w:rsidR="00A9702F" w:rsidRDefault="00BE6E3C">
      <w:r>
        <w:rPr>
          <w:b/>
          <w:bCs/>
        </w:rPr>
        <w:t xml:space="preserve">Деревня </w:t>
      </w:r>
      <w:proofErr w:type="spellStart"/>
      <w:r>
        <w:rPr>
          <w:b/>
          <w:bCs/>
        </w:rPr>
        <w:t>Киндасово</w:t>
      </w:r>
      <w:proofErr w:type="spellEnd"/>
    </w:p>
    <w:p w14:paraId="019DE815" w14:textId="77777777" w:rsidR="00A9702F" w:rsidRDefault="00BE6E3C">
      <w:r>
        <w:lastRenderedPageBreak/>
        <w:t xml:space="preserve">В уютной деревушке вы сможете насладиться тишиной карельского леса, надышаться опьяняющим морозным сосновым воздухом! Местные хозяйки сохранили рецепт старинного карельского лакомства </w:t>
      </w:r>
      <w:proofErr w:type="spellStart"/>
      <w:r>
        <w:t>tönčöi</w:t>
      </w:r>
      <w:proofErr w:type="spellEnd"/>
      <w:r>
        <w:t xml:space="preserve">, которое теперь можно попробовать только здесь. Вас угостят настоящими карельскими пирогами и ароматным чаем с травами!  На праздничных гуляньях вы услышите чарующие звуки кантеле и </w:t>
      </w:r>
      <w:proofErr w:type="spellStart"/>
      <w:r>
        <w:t>йоухикко</w:t>
      </w:r>
      <w:proofErr w:type="spellEnd"/>
      <w:r>
        <w:t xml:space="preserve">, узнаете, что такое </w:t>
      </w:r>
      <w:proofErr w:type="spellStart"/>
      <w:r>
        <w:t>ёйга</w:t>
      </w:r>
      <w:proofErr w:type="spellEnd"/>
      <w:r>
        <w:t xml:space="preserve">, зачем карелу большой дом и кто на деревне главный. </w:t>
      </w:r>
    </w:p>
    <w:p w14:paraId="21DD2B4C" w14:textId="77777777" w:rsidR="00A9702F" w:rsidRDefault="00A9702F"/>
    <w:p w14:paraId="3CD2C8E5" w14:textId="77777777" w:rsidR="00A9702F" w:rsidRDefault="00BE6E3C">
      <w:r>
        <w:rPr>
          <w:b/>
          <w:bCs/>
        </w:rPr>
        <w:t>Обед</w:t>
      </w:r>
    </w:p>
    <w:p w14:paraId="7D71C6B4" w14:textId="77777777" w:rsidR="00A9702F" w:rsidRDefault="00BE6E3C">
      <w:r>
        <w:t xml:space="preserve">Обед в </w:t>
      </w:r>
      <w:proofErr w:type="spellStart"/>
      <w:r>
        <w:t>Киндасово</w:t>
      </w:r>
      <w:proofErr w:type="spellEnd"/>
      <w:r>
        <w:t>.</w:t>
      </w:r>
    </w:p>
    <w:p w14:paraId="10E0D0E5" w14:textId="77777777" w:rsidR="00A9702F" w:rsidRDefault="00A9702F"/>
    <w:p w14:paraId="1BBA8B14" w14:textId="77777777" w:rsidR="00A9702F" w:rsidRDefault="00BE6E3C">
      <w:r>
        <w:rPr>
          <w:b/>
          <w:bCs/>
        </w:rPr>
        <w:t>Отправление в столицу Карелии – Петрозаводск</w:t>
      </w:r>
    </w:p>
    <w:p w14:paraId="5E764658" w14:textId="77777777" w:rsidR="00A9702F" w:rsidRDefault="00BE6E3C">
      <w:r>
        <w:t>Все вокруг становится снежным и таинственным, вы все глубже погружаетесь в атмосферу настоящей карельской сказки! Густой лес за окном кажется таким загадочным, и вы уже предвкушаете встречу с новогодними чудесами за каждым поворотом петляющей дороги...</w:t>
      </w:r>
    </w:p>
    <w:p w14:paraId="7A759421" w14:textId="77777777" w:rsidR="00A9702F" w:rsidRDefault="00A9702F"/>
    <w:p w14:paraId="0BC0A0FD" w14:textId="77777777" w:rsidR="00A9702F" w:rsidRDefault="00BE6E3C">
      <w:r>
        <w:rPr>
          <w:b/>
          <w:bCs/>
        </w:rPr>
        <w:t>Размещение в отеле, г. Петрозаводск</w:t>
      </w:r>
    </w:p>
    <w:p w14:paraId="77ECCC12" w14:textId="77777777" w:rsidR="00A9702F" w:rsidRDefault="00BE6E3C">
      <w:r>
        <w:t xml:space="preserve">Вы разместитесь в одном из </w:t>
      </w:r>
      <w:proofErr w:type="gramStart"/>
      <w:r>
        <w:t>уютных  отелей</w:t>
      </w:r>
      <w:proofErr w:type="gramEnd"/>
      <w:r>
        <w:t xml:space="preserve"> Петрозаводска, немного отдохнете и подготовитесь к главному празднику года.</w:t>
      </w:r>
    </w:p>
    <w:p w14:paraId="525DB74A" w14:textId="77777777" w:rsidR="00A9702F" w:rsidRDefault="00A9702F"/>
    <w:p w14:paraId="704D6952" w14:textId="77777777" w:rsidR="00A9702F" w:rsidRDefault="00BE6E3C">
      <w:r>
        <w:rPr>
          <w:b/>
          <w:bCs/>
        </w:rPr>
        <w:t>Новогодний банкет в ресторане Северный</w:t>
      </w:r>
    </w:p>
    <w:p w14:paraId="64CE6E04" w14:textId="77777777" w:rsidR="00A9702F" w:rsidRDefault="00BE6E3C">
      <w:r>
        <w:t>Актуальная программа новогоднего шоу, меню и стоимость - в октябре 2026 года.</w:t>
      </w:r>
    </w:p>
    <w:p w14:paraId="5E5F79C6" w14:textId="77777777" w:rsidR="00A9702F" w:rsidRDefault="00A9702F"/>
    <w:p w14:paraId="0FCF9778" w14:textId="77777777" w:rsidR="00A9702F" w:rsidRDefault="00BE6E3C">
      <w:r>
        <w:rPr>
          <w:b/>
          <w:bCs/>
        </w:rPr>
        <w:t>Возвращение в гостиницу</w:t>
      </w:r>
    </w:p>
    <w:p w14:paraId="29F297B5" w14:textId="77777777" w:rsidR="00A9702F" w:rsidRDefault="00BE6E3C">
      <w:r>
        <w:t xml:space="preserve">После веселых танцев, громких песен и вкусного застолья надо немного отдохнуть, чтобы уже завтра </w:t>
      </w:r>
      <w:proofErr w:type="gramStart"/>
      <w:r>
        <w:t>продолжить  сказочное</w:t>
      </w:r>
      <w:proofErr w:type="gramEnd"/>
      <w:r>
        <w:t xml:space="preserve"> путешествие по Карелии.  Самостоятельно.</w:t>
      </w:r>
    </w:p>
    <w:p w14:paraId="5AB2CEAC" w14:textId="77777777" w:rsidR="00A9702F" w:rsidRDefault="00A9702F"/>
    <w:p w14:paraId="18AF871C" w14:textId="77777777" w:rsidR="00A9702F" w:rsidRDefault="00BE6E3C">
      <w:r>
        <w:rPr>
          <w:b/>
          <w:bCs/>
        </w:rPr>
        <w:t>2. ДЕНЬ</w:t>
      </w:r>
    </w:p>
    <w:p w14:paraId="20DF02DB" w14:textId="77777777" w:rsidR="00A9702F" w:rsidRDefault="00BE6E3C">
      <w:r>
        <w:t>ВРЕМЯ 11:00</w:t>
      </w:r>
    </w:p>
    <w:p w14:paraId="267D628D" w14:textId="77777777" w:rsidR="00A9702F" w:rsidRDefault="00BE6E3C">
      <w:r>
        <w:rPr>
          <w:b/>
          <w:bCs/>
        </w:rPr>
        <w:t>Поздний завтрак</w:t>
      </w:r>
    </w:p>
    <w:p w14:paraId="333A90A4" w14:textId="77777777" w:rsidR="00A9702F" w:rsidRDefault="00BE6E3C">
      <w:r>
        <w:t xml:space="preserve">Никаких ранних подъёмов после веселой встречи нового года, ведь вы должны набраться сил для новых приключений! </w:t>
      </w:r>
    </w:p>
    <w:p w14:paraId="68CBC01D" w14:textId="77777777" w:rsidR="00A9702F" w:rsidRDefault="00A9702F"/>
    <w:p w14:paraId="6B95FEE3" w14:textId="77777777" w:rsidR="00A9702F" w:rsidRDefault="00BE6E3C">
      <w:r>
        <w:lastRenderedPageBreak/>
        <w:t>ВРЕМЯ 12:00</w:t>
      </w:r>
    </w:p>
    <w:p w14:paraId="746028F2" w14:textId="77777777" w:rsidR="00A9702F" w:rsidRDefault="00BE6E3C">
      <w:r>
        <w:rPr>
          <w:b/>
          <w:bCs/>
        </w:rPr>
        <w:t>Обзорная экскурсия по г. Петрозаводск</w:t>
      </w:r>
    </w:p>
    <w:p w14:paraId="280FCE11" w14:textId="77777777" w:rsidR="00A9702F" w:rsidRDefault="00BE6E3C">
      <w:r>
        <w:t>Обзорная экскурсия по Петрозаводску, где вы сможете увидеть основные достопримечательности города и окажетесь в одном из самых красивых мест — на набережной Онежского озера. Каждый город по-своему уникален и, чтобы понять его особенности, характер, нужно прогуляться по его улицам и площадям и узнать историю возникновения города.</w:t>
      </w:r>
    </w:p>
    <w:p w14:paraId="01612949" w14:textId="77777777" w:rsidR="00A9702F" w:rsidRDefault="00A9702F"/>
    <w:p w14:paraId="07799776" w14:textId="77777777" w:rsidR="00A9702F" w:rsidRDefault="00BE6E3C">
      <w:r>
        <w:t>ВРЕМЯ 13:00</w:t>
      </w:r>
    </w:p>
    <w:p w14:paraId="5EB43759" w14:textId="77777777" w:rsidR="00A9702F" w:rsidRDefault="00BE6E3C">
      <w:r>
        <w:rPr>
          <w:b/>
          <w:bCs/>
        </w:rPr>
        <w:t>Водопад Кивач и гора Сампо</w:t>
      </w:r>
    </w:p>
    <w:p w14:paraId="42BC407D" w14:textId="77777777" w:rsidR="00A9702F" w:rsidRDefault="00BE6E3C">
      <w:r>
        <w:t xml:space="preserve">Водопад Кивач является одним из самых крупных равнинных водопадов Европы. Он расположен в самом сердце густого заповедника с редкими реликтовыми растениями. Потоки реки Суна, сжатые между базальтовыми скалами, стремительно падают с высоты 11 метров, создавая завораживающий шум. Этот водопад стал героем русской поэзии и называется «северным богатырём». На горе Сампо проходили съёмки знаменитого советского фильма-сказки «Сампо», который был вдохновлён карело-финским эпосом «Калевала». Эта гора доступна для восхождения туристам всех возрастов и уровней физической подготовки, благодаря проложенным пешеходным тропам, лестницам и смотровым площадкам. С вершины открывается захватывающий вид на леса, озёра и острова. </w:t>
      </w:r>
    </w:p>
    <w:p w14:paraId="4B02D3D3" w14:textId="77777777" w:rsidR="00A9702F" w:rsidRDefault="00A9702F"/>
    <w:p w14:paraId="46852C61" w14:textId="77777777" w:rsidR="00A9702F" w:rsidRDefault="00BE6E3C">
      <w:r>
        <w:t>ВРЕМЯ 18:00</w:t>
      </w:r>
    </w:p>
    <w:p w14:paraId="7E046033" w14:textId="77777777" w:rsidR="00A9702F" w:rsidRDefault="00BE6E3C">
      <w:r>
        <w:rPr>
          <w:b/>
          <w:bCs/>
        </w:rPr>
        <w:t xml:space="preserve">Свободное время для ужина и прогулки </w:t>
      </w:r>
    </w:p>
    <w:p w14:paraId="08EB7200" w14:textId="77777777" w:rsidR="00A9702F" w:rsidRDefault="00BE6E3C">
      <w:r>
        <w:t xml:space="preserve">Вечерний Петрозаводск украсят праздничные огни и гирлянды — отличный повод для неспешной прогулки. А согреться можно в каком-нибудь уютном кафе с чашечкой горячего напитка и снежным пейзажем за окном.  </w:t>
      </w:r>
    </w:p>
    <w:p w14:paraId="4B812C03" w14:textId="77777777" w:rsidR="00A9702F" w:rsidRDefault="00A9702F"/>
    <w:p w14:paraId="358249E7" w14:textId="77777777" w:rsidR="00A9702F" w:rsidRDefault="00BE6E3C">
      <w:r>
        <w:rPr>
          <w:b/>
          <w:bCs/>
        </w:rPr>
        <w:t>3. ДЕНЬ</w:t>
      </w:r>
    </w:p>
    <w:p w14:paraId="625A0273" w14:textId="77777777" w:rsidR="00A9702F" w:rsidRDefault="00BE6E3C">
      <w:r>
        <w:t>ВРЕМЯ 8:00</w:t>
      </w:r>
    </w:p>
    <w:p w14:paraId="321CE652" w14:textId="77777777" w:rsidR="00A9702F" w:rsidRDefault="00BE6E3C">
      <w:r>
        <w:rPr>
          <w:b/>
          <w:bCs/>
        </w:rPr>
        <w:t>Завтрак</w:t>
      </w:r>
    </w:p>
    <w:p w14:paraId="19BCAAE3" w14:textId="77777777" w:rsidR="00A9702F" w:rsidRDefault="00BE6E3C">
      <w:r>
        <w:t xml:space="preserve">После плотного завтрака группа собирается в автобусе и отправляется в Горный парк </w:t>
      </w:r>
      <w:proofErr w:type="spellStart"/>
      <w:r>
        <w:t>Рускеала</w:t>
      </w:r>
      <w:proofErr w:type="spellEnd"/>
      <w:r>
        <w:t xml:space="preserve">. </w:t>
      </w:r>
    </w:p>
    <w:p w14:paraId="75F48ACC" w14:textId="77777777" w:rsidR="00A9702F" w:rsidRDefault="00A9702F"/>
    <w:p w14:paraId="417DA720" w14:textId="77777777" w:rsidR="00A9702F" w:rsidRDefault="00BE6E3C">
      <w:r>
        <w:rPr>
          <w:b/>
          <w:bCs/>
        </w:rPr>
        <w:t xml:space="preserve">Залив </w:t>
      </w:r>
      <w:proofErr w:type="spellStart"/>
      <w:r>
        <w:rPr>
          <w:b/>
          <w:bCs/>
        </w:rPr>
        <w:t>Кирьявалахти</w:t>
      </w:r>
      <w:proofErr w:type="spellEnd"/>
    </w:p>
    <w:p w14:paraId="0C814993" w14:textId="77777777" w:rsidR="00A9702F" w:rsidRDefault="00BE6E3C">
      <w:r>
        <w:lastRenderedPageBreak/>
        <w:t xml:space="preserve">Проезжая вдоль Ладожского озера, вы увидите одно из самых красивых мест Карелии — залив </w:t>
      </w:r>
      <w:proofErr w:type="spellStart"/>
      <w:r>
        <w:t>Кирьявалахти</w:t>
      </w:r>
      <w:proofErr w:type="spellEnd"/>
      <w:r>
        <w:t>. В переводе с финского языка, это название означает «Пестрый залив». Местные жители в названии описали разноцветную листву деревьев, растущих по берегам залива и меняющие свой цвет воды залива, которые отражают небо, солнце и лес.</w:t>
      </w:r>
    </w:p>
    <w:p w14:paraId="56F042CD" w14:textId="77777777" w:rsidR="00A9702F" w:rsidRDefault="00A9702F"/>
    <w:p w14:paraId="5A3F875D" w14:textId="77777777" w:rsidR="00A9702F" w:rsidRDefault="00BE6E3C">
      <w:r>
        <w:t>ВРЕМЯ 13:00</w:t>
      </w:r>
    </w:p>
    <w:p w14:paraId="5238F345" w14:textId="77777777" w:rsidR="00A9702F" w:rsidRDefault="00BE6E3C">
      <w:r>
        <w:rPr>
          <w:b/>
          <w:bCs/>
        </w:rPr>
        <w:t>Обед</w:t>
      </w:r>
    </w:p>
    <w:p w14:paraId="6DD97AE6" w14:textId="77777777" w:rsidR="00A9702F" w:rsidRDefault="00BE6E3C">
      <w:r>
        <w:t xml:space="preserve">В одном из городских кафе для нашей группы будет организован вкусный горячий обед. У вас будет возможность присоединиться к группе (стоимость комплексного обеда от 1000 </w:t>
      </w:r>
      <w:proofErr w:type="spellStart"/>
      <w:r>
        <w:t>руб</w:t>
      </w:r>
      <w:proofErr w:type="spellEnd"/>
      <w:r>
        <w:t>/чел), а также вы можете пообедать самостоятельно.</w:t>
      </w:r>
    </w:p>
    <w:p w14:paraId="4B4CCBC8" w14:textId="77777777" w:rsidR="00A9702F" w:rsidRDefault="00A9702F"/>
    <w:p w14:paraId="5C3285CE" w14:textId="77777777" w:rsidR="00A9702F" w:rsidRDefault="00BE6E3C">
      <w:r>
        <w:t>ВРЕМЯ 14:30</w:t>
      </w:r>
    </w:p>
    <w:p w14:paraId="19441AFC" w14:textId="77777777" w:rsidR="00A9702F" w:rsidRDefault="00BE6E3C">
      <w:r>
        <w:rPr>
          <w:b/>
          <w:bCs/>
        </w:rPr>
        <w:t xml:space="preserve">Водопады </w:t>
      </w:r>
      <w:proofErr w:type="spellStart"/>
      <w:r>
        <w:rPr>
          <w:b/>
          <w:bCs/>
        </w:rPr>
        <w:t>Ахвенкоски</w:t>
      </w:r>
      <w:proofErr w:type="spellEnd"/>
    </w:p>
    <w:p w14:paraId="64CC05A5" w14:textId="77777777" w:rsidR="00A9702F" w:rsidRDefault="00BE6E3C">
      <w:proofErr w:type="spellStart"/>
      <w:r>
        <w:t>Ахвенкоски</w:t>
      </w:r>
      <w:proofErr w:type="spellEnd"/>
      <w:r>
        <w:t xml:space="preserve"> — это великолепный комплекс, состоящий из четырех водопадов, расположенный в месте разлива реки Тохмайоки. Их высота составляет в среднем 3-4 метра. У водопадов разное настроение — каменистые перекаты с хаотичными валами и классические, круто падающие локальные спуски впечатляют всех, кто приходит к ним. Вход на водопады бесплатный для всех посетителей. Интересное дополнение — «Аллея сказок» — для желающих пройти по висячим мостикам над водопадом и сделать уникальные фотографии. (за доп. плату, 500 </w:t>
      </w:r>
      <w:proofErr w:type="spellStart"/>
      <w:r>
        <w:t>руб</w:t>
      </w:r>
      <w:proofErr w:type="spellEnd"/>
      <w:r>
        <w:t>/чел)</w:t>
      </w:r>
    </w:p>
    <w:p w14:paraId="02016B74" w14:textId="77777777" w:rsidR="00A9702F" w:rsidRDefault="00A9702F"/>
    <w:p w14:paraId="0B83F2D2" w14:textId="77777777" w:rsidR="00A9702F" w:rsidRDefault="00BE6E3C">
      <w:proofErr w:type="gramStart"/>
      <w:r>
        <w:t>ВРЕМЯ  15:30</w:t>
      </w:r>
      <w:proofErr w:type="gramEnd"/>
    </w:p>
    <w:p w14:paraId="6007262D" w14:textId="77777777" w:rsidR="00A9702F" w:rsidRDefault="00BE6E3C">
      <w:r>
        <w:rPr>
          <w:b/>
          <w:bCs/>
        </w:rPr>
        <w:t xml:space="preserve">Горный парк </w:t>
      </w:r>
      <w:proofErr w:type="spellStart"/>
      <w:r>
        <w:rPr>
          <w:b/>
          <w:bCs/>
        </w:rPr>
        <w:t>Рускеала</w:t>
      </w:r>
      <w:proofErr w:type="spellEnd"/>
    </w:p>
    <w:p w14:paraId="0D506C8D" w14:textId="77777777" w:rsidR="00A9702F" w:rsidRDefault="00BE6E3C">
      <w:r>
        <w:t xml:space="preserve">Мраморный каньон по праву называют подлинной жемчужиной Северного Приладожья. У вас есть уникальная возможность насладиться зимними пейзажами парка: прогуляться по таинственным тропинкам, изучить потаённые уголки и познакомиться с местными обитателями — </w:t>
      </w:r>
      <w:proofErr w:type="spellStart"/>
      <w:r>
        <w:t>мрамориками</w:t>
      </w:r>
      <w:proofErr w:type="spellEnd"/>
      <w:r>
        <w:t>.</w:t>
      </w:r>
    </w:p>
    <w:p w14:paraId="61610A1A" w14:textId="77777777" w:rsidR="00A9702F" w:rsidRDefault="00A9702F"/>
    <w:p w14:paraId="62CD8014" w14:textId="77777777" w:rsidR="00A9702F" w:rsidRDefault="00BE6E3C">
      <w:r>
        <w:rPr>
          <w:b/>
          <w:bCs/>
        </w:rPr>
        <w:t xml:space="preserve">Свободное время в </w:t>
      </w:r>
      <w:proofErr w:type="spellStart"/>
      <w:r>
        <w:rPr>
          <w:b/>
          <w:bCs/>
        </w:rPr>
        <w:t>Рускеала</w:t>
      </w:r>
      <w:proofErr w:type="spellEnd"/>
    </w:p>
    <w:p w14:paraId="00B76A0B" w14:textId="77777777" w:rsidR="00A9702F" w:rsidRDefault="00BE6E3C">
      <w:r>
        <w:t>По дороге к парку гид расскажет о его истории, чтобы вы смогли в полной мере насладиться прогулкой. В парке есть всё, что нужно для зимнего отдыха: удивительные смотровые площадки с красивыми видами для фото, кафе с местной кухней и горячими напитками, активные развлечения. Может вы решите заглянуть в ремесленную мастерскую или лихо промчаться на троллее (</w:t>
      </w:r>
      <w:proofErr w:type="spellStart"/>
      <w:r>
        <w:t>zip-line</w:t>
      </w:r>
      <w:proofErr w:type="spellEnd"/>
      <w:r>
        <w:t xml:space="preserve">) прямо над озерной гладью. </w:t>
      </w:r>
      <w:proofErr w:type="gramStart"/>
      <w:r>
        <w:t>( по</w:t>
      </w:r>
      <w:proofErr w:type="gramEnd"/>
      <w:r>
        <w:t xml:space="preserve"> желанию, за доп. плату, в кассах парка)</w:t>
      </w:r>
    </w:p>
    <w:p w14:paraId="176BD541" w14:textId="77777777" w:rsidR="00A9702F" w:rsidRDefault="00A9702F"/>
    <w:p w14:paraId="1EE0ED5E" w14:textId="77777777" w:rsidR="00A9702F" w:rsidRDefault="00BE6E3C">
      <w:r>
        <w:rPr>
          <w:b/>
          <w:bCs/>
        </w:rPr>
        <w:t>Подземный маршрут</w:t>
      </w:r>
    </w:p>
    <w:p w14:paraId="35FEEA75" w14:textId="77777777" w:rsidR="00A9702F" w:rsidRDefault="00BE6E3C">
      <w:r>
        <w:t xml:space="preserve">В время прогулки по парку вы можете побывать под мраморным каньоном — «Подземный маршрут» создан специально для любителей необычных путешествий. Таинственные штольни, запутанные лабиринты и настоящее подземное озеро с оригинальной подсветкой — не случайно этот маршрут стал лучшим в России в 2017 году. </w:t>
      </w:r>
      <w:proofErr w:type="gramStart"/>
      <w:r>
        <w:t>( по</w:t>
      </w:r>
      <w:proofErr w:type="gramEnd"/>
      <w:r>
        <w:t xml:space="preserve"> желанию, за доп. плату, в кассах парка)</w:t>
      </w:r>
    </w:p>
    <w:p w14:paraId="0F754849" w14:textId="77777777" w:rsidR="00A9702F" w:rsidRDefault="00A9702F"/>
    <w:p w14:paraId="2162D61D" w14:textId="77777777" w:rsidR="00A9702F" w:rsidRDefault="00BE6E3C">
      <w:r>
        <w:rPr>
          <w:b/>
          <w:bCs/>
        </w:rPr>
        <w:t>Световое шоу «Северное сияние»</w:t>
      </w:r>
    </w:p>
    <w:p w14:paraId="67BCD5D9" w14:textId="77777777" w:rsidR="00A9702F" w:rsidRDefault="00BE6E3C">
      <w:r>
        <w:t xml:space="preserve">В сумерках горный парк озарит световое шоу «Северное сияние». Голубые, зеленые, розовые и желтые огни на искрящихся сугробах создают ощущение волшебного зимнего дворца из сказки.   *Обращаем ваше внимание, что график работы подсветки определяется сотрудниками парка в зависимости от светового дня. </w:t>
      </w:r>
    </w:p>
    <w:p w14:paraId="5264D254" w14:textId="77777777" w:rsidR="00A9702F" w:rsidRDefault="00A9702F"/>
    <w:p w14:paraId="00E5BAF5" w14:textId="77777777" w:rsidR="00A9702F" w:rsidRDefault="00BE6E3C">
      <w:r>
        <w:rPr>
          <w:b/>
          <w:bCs/>
        </w:rPr>
        <w:t>Посещение фирменного магазина форелевого хозяйства</w:t>
      </w:r>
    </w:p>
    <w:p w14:paraId="084205B3" w14:textId="77777777" w:rsidR="00A9702F" w:rsidRDefault="00BE6E3C">
      <w:r>
        <w:t xml:space="preserve">На обратном пути мы совершим остановку у фирменного магазина от карельского форелевого хозяйства, где вы сможете приобрести свежую рыбу и икру. </w:t>
      </w:r>
    </w:p>
    <w:p w14:paraId="67E15C73" w14:textId="77777777" w:rsidR="00A9702F" w:rsidRDefault="00A9702F"/>
    <w:p w14:paraId="4BA48480" w14:textId="77777777" w:rsidR="00A9702F" w:rsidRDefault="00BE6E3C">
      <w:r>
        <w:rPr>
          <w:b/>
          <w:bCs/>
        </w:rPr>
        <w:t>Бальзамы Карелии</w:t>
      </w:r>
    </w:p>
    <w:p w14:paraId="017C070F" w14:textId="77777777" w:rsidR="00A9702F" w:rsidRDefault="00BE6E3C">
      <w:r>
        <w:t>По традиции — посещение магазина фирменных карельских настоек и бальзамов, известных своими особыми свойствами и являющихся визитной карточкой республики Карелия. Здесь вы сможете приобрести необычный подарок для себя или своих близких.</w:t>
      </w:r>
    </w:p>
    <w:p w14:paraId="0E2774C9" w14:textId="77777777" w:rsidR="00A9702F" w:rsidRDefault="00A9702F"/>
    <w:p w14:paraId="1AB80E8D" w14:textId="77777777" w:rsidR="00A9702F" w:rsidRDefault="00BE6E3C">
      <w:r>
        <w:t>ВРЕМЯ 18:30</w:t>
      </w:r>
    </w:p>
    <w:p w14:paraId="2212F9CC" w14:textId="77777777" w:rsidR="00A9702F" w:rsidRDefault="00BE6E3C">
      <w:r>
        <w:rPr>
          <w:b/>
          <w:bCs/>
        </w:rPr>
        <w:t>Отправление в Санкт-Петербург</w:t>
      </w:r>
    </w:p>
    <w:p w14:paraId="4D05DCA4" w14:textId="77777777" w:rsidR="00A9702F" w:rsidRDefault="00BE6E3C">
      <w:r>
        <w:t xml:space="preserve">После насыщенного экскурсионного дня и посещения всех достопримечательностей, вас ждет дорога в Санкт-Петербург, во время которой будет возможность отдохнуть, вспомнить все увиденные красоты Карелии и посмотреть интересные фильмы. Ориентировочное время прибытия 23.00-00.00 (метро Проспект Просвещения), вторая остановка — Казанский собор. </w:t>
      </w:r>
    </w:p>
    <w:p w14:paraId="74EE5362" w14:textId="77777777" w:rsidR="00A9702F" w:rsidRDefault="00A9702F"/>
    <w:p w14:paraId="7601C9FD" w14:textId="77777777" w:rsidR="00A9702F" w:rsidRDefault="00BE6E3C">
      <w:r>
        <w:rPr>
          <w:b/>
          <w:bCs/>
        </w:rPr>
        <w:t>ВАЖНО!</w:t>
      </w:r>
    </w:p>
    <w:p w14:paraId="3DAEE49F" w14:textId="77777777" w:rsidR="00A9702F" w:rsidRDefault="00BE6E3C">
      <w:r>
        <w:t xml:space="preserve">Отправление автобуса в рейс производится без задержки в указанное в смс-оповещении время. При опоздании к месту сбора группы, есть возможность догнать </w:t>
      </w:r>
      <w:r>
        <w:lastRenderedPageBreak/>
        <w:t xml:space="preserve">группу на такси, узнав у гида место возможной посадки в автобус. Обращаем ваше внимание — в связи с дорожными работами в Карелии, проводимыми на разных участках маршрута, возможны задержки в программе, а также опоздание к закрытию метро. Внимание! Приобретая тур для компании из нескольких человек, обязательно предупредите об этом менеджера, так как в один тур отправляются несколько автобусов </w:t>
      </w:r>
      <w:proofErr w:type="gramStart"/>
      <w:r>
        <w:t>одновременно</w:t>
      </w:r>
      <w:proofErr w:type="gramEnd"/>
      <w:r>
        <w:t xml:space="preserve"> и вы можете оказаться в разных группах. </w:t>
      </w:r>
    </w:p>
    <w:p w14:paraId="79858F62" w14:textId="77777777" w:rsidR="00A9702F" w:rsidRDefault="00A9702F"/>
    <w:p w14:paraId="13DAAAD3" w14:textId="77777777" w:rsidR="00A9702F" w:rsidRDefault="00BE6E3C">
      <w:r>
        <w:rPr>
          <w:b/>
          <w:bCs/>
        </w:rPr>
        <w:t>Даты поездок 2026:</w:t>
      </w:r>
    </w:p>
    <w:p w14:paraId="46D81CD2" w14:textId="77777777" w:rsidR="00A9702F" w:rsidRDefault="00BE6E3C">
      <w:r>
        <w:t>Декабрь: 31</w:t>
      </w:r>
    </w:p>
    <w:p w14:paraId="6BD678A8" w14:textId="77777777" w:rsidR="00A9702F" w:rsidRDefault="00A9702F"/>
    <w:p w14:paraId="1DDFB31A" w14:textId="77777777" w:rsidR="00A9702F" w:rsidRDefault="00BE6E3C">
      <w:r>
        <w:rPr>
          <w:b/>
          <w:bCs/>
        </w:rPr>
        <w:t>В стоимость тура включено:</w:t>
      </w:r>
    </w:p>
    <w:p w14:paraId="29E6BFD8" w14:textId="77777777" w:rsidR="00A9702F" w:rsidRDefault="00BE6E3C">
      <w:pPr>
        <w:numPr>
          <w:ilvl w:val="0"/>
          <w:numId w:val="1"/>
        </w:numPr>
      </w:pPr>
      <w:r>
        <w:t xml:space="preserve">Комфортабельный автобус туристического класса </w:t>
      </w:r>
    </w:p>
    <w:p w14:paraId="145A7B51" w14:textId="77777777" w:rsidR="00A9702F" w:rsidRDefault="00BE6E3C">
      <w:pPr>
        <w:numPr>
          <w:ilvl w:val="0"/>
          <w:numId w:val="1"/>
        </w:numPr>
      </w:pPr>
      <w:r>
        <w:t>Сопровождение гида по всему маршруту;</w:t>
      </w:r>
    </w:p>
    <w:p w14:paraId="6E398E97" w14:textId="77777777" w:rsidR="00A9702F" w:rsidRDefault="00BE6E3C">
      <w:pPr>
        <w:numPr>
          <w:ilvl w:val="0"/>
          <w:numId w:val="1"/>
        </w:numPr>
      </w:pPr>
      <w:r>
        <w:t xml:space="preserve">Посещение старинных городов Сортавала </w:t>
      </w:r>
    </w:p>
    <w:p w14:paraId="31203197" w14:textId="77777777" w:rsidR="00A9702F" w:rsidRDefault="00BE6E3C">
      <w:pPr>
        <w:numPr>
          <w:ilvl w:val="0"/>
          <w:numId w:val="1"/>
        </w:numPr>
      </w:pPr>
      <w:r>
        <w:t xml:space="preserve">Трансфер до парка </w:t>
      </w:r>
      <w:proofErr w:type="spellStart"/>
      <w:r>
        <w:t>Рускеала</w:t>
      </w:r>
      <w:proofErr w:type="spellEnd"/>
      <w:r>
        <w:t>;</w:t>
      </w:r>
    </w:p>
    <w:p w14:paraId="3B1B35B6" w14:textId="77777777" w:rsidR="00A9702F" w:rsidRDefault="00BE6E3C">
      <w:pPr>
        <w:numPr>
          <w:ilvl w:val="0"/>
          <w:numId w:val="1"/>
        </w:numPr>
      </w:pPr>
      <w:r>
        <w:t xml:space="preserve">Посещение легендарных </w:t>
      </w:r>
      <w:proofErr w:type="spellStart"/>
      <w:r>
        <w:t>рускеальских</w:t>
      </w:r>
      <w:proofErr w:type="spellEnd"/>
      <w:r>
        <w:t xml:space="preserve"> водопадов </w:t>
      </w:r>
      <w:proofErr w:type="spellStart"/>
      <w:r>
        <w:t>Ахвенкоски</w:t>
      </w:r>
      <w:proofErr w:type="spellEnd"/>
      <w:r>
        <w:t>;</w:t>
      </w:r>
    </w:p>
    <w:p w14:paraId="1DE86860" w14:textId="77777777" w:rsidR="00A9702F" w:rsidRDefault="00BE6E3C">
      <w:pPr>
        <w:numPr>
          <w:ilvl w:val="0"/>
          <w:numId w:val="1"/>
        </w:numPr>
      </w:pPr>
      <w:r>
        <w:t xml:space="preserve">Гулянья в деревне </w:t>
      </w:r>
      <w:proofErr w:type="spellStart"/>
      <w:r>
        <w:t>Киндасово</w:t>
      </w:r>
      <w:proofErr w:type="spellEnd"/>
      <w:r>
        <w:t>;</w:t>
      </w:r>
    </w:p>
    <w:p w14:paraId="77F8FBDF" w14:textId="77777777" w:rsidR="00A9702F" w:rsidRDefault="00BE6E3C">
      <w:pPr>
        <w:numPr>
          <w:ilvl w:val="0"/>
          <w:numId w:val="1"/>
        </w:numPr>
      </w:pPr>
      <w:r>
        <w:t>Обзорная экскурсия по г. Петрозаводск</w:t>
      </w:r>
    </w:p>
    <w:p w14:paraId="25E3816A" w14:textId="77777777" w:rsidR="00A9702F" w:rsidRDefault="00BE6E3C">
      <w:pPr>
        <w:numPr>
          <w:ilvl w:val="0"/>
          <w:numId w:val="1"/>
        </w:numPr>
      </w:pPr>
      <w:r>
        <w:t xml:space="preserve">водопад </w:t>
      </w:r>
      <w:proofErr w:type="gramStart"/>
      <w:r>
        <w:t>Кивач ,</w:t>
      </w:r>
      <w:proofErr w:type="gramEnd"/>
      <w:r>
        <w:t xml:space="preserve"> гора Сампо (</w:t>
      </w:r>
      <w:proofErr w:type="spellStart"/>
      <w:r>
        <w:t>вх</w:t>
      </w:r>
      <w:proofErr w:type="spellEnd"/>
      <w:r>
        <w:t xml:space="preserve"> билеты)</w:t>
      </w:r>
    </w:p>
    <w:p w14:paraId="23E88C76" w14:textId="77777777" w:rsidR="00A9702F" w:rsidRDefault="00A9702F"/>
    <w:p w14:paraId="2B615340" w14:textId="77777777" w:rsidR="00A9702F" w:rsidRDefault="00BE6E3C">
      <w:r>
        <w:rPr>
          <w:b/>
          <w:bCs/>
        </w:rPr>
        <w:t>Оплачивается дополнительно:</w:t>
      </w:r>
    </w:p>
    <w:p w14:paraId="4FC3838F" w14:textId="77777777" w:rsidR="00A9702F" w:rsidRDefault="00BE6E3C">
      <w:r>
        <w:t xml:space="preserve">Входной билет в горный парк </w:t>
      </w:r>
      <w:proofErr w:type="spellStart"/>
      <w:r>
        <w:t>Рускеала</w:t>
      </w:r>
      <w:proofErr w:type="spellEnd"/>
      <w:r>
        <w:t>: взрослый -750 ₽</w:t>
      </w:r>
      <w:r>
        <w:br/>
        <w:t xml:space="preserve">- Студенты* - 650 ₽ Школьники* -550 ₽ </w:t>
      </w:r>
      <w:r>
        <w:br/>
        <w:t>- Лица 60-ти лет или старше* - 650 ₽</w:t>
      </w:r>
      <w:r>
        <w:br/>
        <w:t>- Члены РГО* -550 ₽</w:t>
      </w:r>
      <w:r>
        <w:br/>
        <w:t>- Ветераны и участники боевых действий* -550 ₽.</w:t>
      </w:r>
    </w:p>
    <w:p w14:paraId="1A9ADF77" w14:textId="77777777" w:rsidR="00A9702F" w:rsidRDefault="00A9702F"/>
    <w:p w14:paraId="427B9BE4" w14:textId="77777777" w:rsidR="00A9702F" w:rsidRDefault="00BE6E3C">
      <w:r>
        <w:rPr>
          <w:b/>
          <w:bCs/>
        </w:rPr>
        <w:t>Оплачивается заранее (по желанию):</w:t>
      </w:r>
    </w:p>
    <w:p w14:paraId="1B18547E" w14:textId="77777777" w:rsidR="00A9702F" w:rsidRDefault="00BE6E3C">
      <w:pPr>
        <w:numPr>
          <w:ilvl w:val="0"/>
          <w:numId w:val="2"/>
        </w:numPr>
      </w:pPr>
      <w:proofErr w:type="gramStart"/>
      <w:r>
        <w:t>2  ряд</w:t>
      </w:r>
      <w:proofErr w:type="gramEnd"/>
      <w:r>
        <w:t xml:space="preserve"> за водителем/гидом  - 500 руб./чел.;</w:t>
      </w:r>
    </w:p>
    <w:p w14:paraId="0F6E3760" w14:textId="77777777" w:rsidR="00A9702F" w:rsidRDefault="00BE6E3C">
      <w:pPr>
        <w:numPr>
          <w:ilvl w:val="0"/>
          <w:numId w:val="2"/>
        </w:numPr>
      </w:pPr>
      <w:proofErr w:type="gramStart"/>
      <w:r>
        <w:t>3  ряд</w:t>
      </w:r>
      <w:proofErr w:type="gramEnd"/>
      <w:r>
        <w:t xml:space="preserve"> за водителем/гидом - 400 руб./чел.;</w:t>
      </w:r>
    </w:p>
    <w:p w14:paraId="124F09F0" w14:textId="77777777" w:rsidR="00A9702F" w:rsidRDefault="00BE6E3C">
      <w:pPr>
        <w:numPr>
          <w:ilvl w:val="0"/>
          <w:numId w:val="2"/>
        </w:numPr>
      </w:pPr>
      <w:proofErr w:type="gramStart"/>
      <w:r>
        <w:t>4  ряд</w:t>
      </w:r>
      <w:proofErr w:type="gramEnd"/>
      <w:r>
        <w:t xml:space="preserve"> за водителем/гидом - 300 руб./чел.;</w:t>
      </w:r>
    </w:p>
    <w:p w14:paraId="7D3CE82B" w14:textId="77777777" w:rsidR="00A9702F" w:rsidRDefault="00BE6E3C">
      <w:pPr>
        <w:numPr>
          <w:ilvl w:val="0"/>
          <w:numId w:val="2"/>
        </w:numPr>
      </w:pPr>
      <w:proofErr w:type="gramStart"/>
      <w:r>
        <w:t>5  ряд</w:t>
      </w:r>
      <w:proofErr w:type="gramEnd"/>
      <w:r>
        <w:t xml:space="preserve"> за водителем/гидом - 300 руб./чел.; </w:t>
      </w:r>
    </w:p>
    <w:p w14:paraId="24A3AB5D" w14:textId="77777777" w:rsidR="00A9702F" w:rsidRDefault="00BE6E3C">
      <w:pPr>
        <w:numPr>
          <w:ilvl w:val="0"/>
          <w:numId w:val="2"/>
        </w:numPr>
      </w:pPr>
      <w:proofErr w:type="gramStart"/>
      <w:r>
        <w:lastRenderedPageBreak/>
        <w:t>6  ряд</w:t>
      </w:r>
      <w:proofErr w:type="gramEnd"/>
      <w:r>
        <w:t xml:space="preserve"> за водителем/гидом - 300 руб./чел.; </w:t>
      </w:r>
    </w:p>
    <w:p w14:paraId="35F1DE6F" w14:textId="77777777" w:rsidR="00A9702F" w:rsidRDefault="00BE6E3C">
      <w:pPr>
        <w:numPr>
          <w:ilvl w:val="0"/>
          <w:numId w:val="2"/>
        </w:numPr>
      </w:pPr>
      <w:proofErr w:type="gramStart"/>
      <w:r>
        <w:t>7  ряд</w:t>
      </w:r>
      <w:proofErr w:type="gramEnd"/>
      <w:r>
        <w:t xml:space="preserve"> за водителем/гидом - 300 руб./чел.;</w:t>
      </w:r>
    </w:p>
    <w:p w14:paraId="1AEF2563" w14:textId="77777777" w:rsidR="00A9702F" w:rsidRDefault="00BE6E3C">
      <w:pPr>
        <w:numPr>
          <w:ilvl w:val="0"/>
          <w:numId w:val="2"/>
        </w:numPr>
      </w:pPr>
      <w:proofErr w:type="gramStart"/>
      <w:r>
        <w:t>8  ряд</w:t>
      </w:r>
      <w:proofErr w:type="gramEnd"/>
      <w:r>
        <w:t xml:space="preserve"> за водителем/гидом - 300 руб./чел.; </w:t>
      </w:r>
    </w:p>
    <w:p w14:paraId="637A115E" w14:textId="77777777" w:rsidR="00A9702F" w:rsidRDefault="00BE6E3C">
      <w:pPr>
        <w:numPr>
          <w:ilvl w:val="0"/>
          <w:numId w:val="2"/>
        </w:numPr>
      </w:pPr>
      <w:proofErr w:type="gramStart"/>
      <w:r>
        <w:t>9  ряд</w:t>
      </w:r>
      <w:proofErr w:type="gramEnd"/>
      <w:r>
        <w:t xml:space="preserve"> за водителем/гидом - 300 руб./чел.;</w:t>
      </w:r>
    </w:p>
    <w:p w14:paraId="5CF92B26" w14:textId="77777777" w:rsidR="00A9702F" w:rsidRDefault="00BE6E3C">
      <w:pPr>
        <w:numPr>
          <w:ilvl w:val="0"/>
          <w:numId w:val="2"/>
        </w:numPr>
      </w:pPr>
      <w:proofErr w:type="gramStart"/>
      <w:r>
        <w:t>10  ряд</w:t>
      </w:r>
      <w:proofErr w:type="gramEnd"/>
      <w:r>
        <w:t xml:space="preserve"> за водителем/гидом - 300 руб./чел.;</w:t>
      </w:r>
    </w:p>
    <w:p w14:paraId="5DF92F23" w14:textId="77777777" w:rsidR="00A9702F" w:rsidRDefault="00BE6E3C">
      <w:pPr>
        <w:numPr>
          <w:ilvl w:val="0"/>
          <w:numId w:val="2"/>
        </w:numPr>
      </w:pPr>
      <w:r>
        <w:t>Последний ряд - скидка 1500 рублей</w:t>
      </w:r>
    </w:p>
    <w:p w14:paraId="3B9245DB" w14:textId="77777777" w:rsidR="00A9702F" w:rsidRDefault="00BE6E3C">
      <w:r>
        <w:rPr>
          <w:b/>
          <w:bCs/>
        </w:rPr>
        <w:t>Оплачивается на месте (по желанию):</w:t>
      </w:r>
    </w:p>
    <w:p w14:paraId="758EAADD" w14:textId="77777777" w:rsidR="00A9702F" w:rsidRDefault="00BE6E3C">
      <w:r>
        <w:t xml:space="preserve">Обед -  от 1000 руб./чел (комплексное меню); </w:t>
      </w:r>
    </w:p>
    <w:p w14:paraId="7D3DC4FC" w14:textId="77777777" w:rsidR="00A9702F" w:rsidRDefault="00BE6E3C">
      <w:r>
        <w:t xml:space="preserve">Входной билет на </w:t>
      </w:r>
      <w:proofErr w:type="spellStart"/>
      <w:r>
        <w:t>экотропу</w:t>
      </w:r>
      <w:proofErr w:type="spellEnd"/>
      <w:r>
        <w:t xml:space="preserve"> «Аллея сказок»- 500 руб./</w:t>
      </w:r>
      <w:proofErr w:type="spellStart"/>
      <w:r>
        <w:t>взр</w:t>
      </w:r>
      <w:proofErr w:type="spellEnd"/>
      <w:r>
        <w:t>; 400 руб./дет. до 14 лет</w:t>
      </w:r>
    </w:p>
    <w:p w14:paraId="45BAFC8B" w14:textId="77777777" w:rsidR="00A9702F" w:rsidRDefault="00BE6E3C">
      <w:r>
        <w:t xml:space="preserve">Развлечения на территории парка </w:t>
      </w:r>
      <w:proofErr w:type="spellStart"/>
      <w:r>
        <w:t>Рускеала</w:t>
      </w:r>
      <w:proofErr w:type="spellEnd"/>
      <w:r>
        <w:t xml:space="preserve"> </w:t>
      </w:r>
      <w:proofErr w:type="gramStart"/>
      <w:r>
        <w:t>( экскурсия</w:t>
      </w:r>
      <w:proofErr w:type="gramEnd"/>
      <w:r>
        <w:t xml:space="preserve"> «Подземный космос», полет на троллее, прыжок с тарзанки) приобретаются в кассе самостоятельно по актуальным ценам парка;</w:t>
      </w:r>
    </w:p>
    <w:p w14:paraId="31774A39" w14:textId="77777777" w:rsidR="00A9702F" w:rsidRDefault="00BE6E3C">
      <w:r>
        <w:rPr>
          <w:b/>
          <w:bCs/>
        </w:rPr>
        <w:t>Оплачивается заранее (по желанию):</w:t>
      </w:r>
    </w:p>
    <w:p w14:paraId="48672B7F" w14:textId="77777777" w:rsidR="00A9702F" w:rsidRDefault="00BE6E3C">
      <w:r>
        <w:t>Новогодний банкет в ресторане г. Петрозаводска в ресторан Северный</w:t>
      </w:r>
    </w:p>
    <w:p w14:paraId="38FC8938" w14:textId="77777777" w:rsidR="00A9702F" w:rsidRDefault="00BE6E3C">
      <w:r>
        <w:t xml:space="preserve"> </w:t>
      </w:r>
    </w:p>
    <w:p w14:paraId="4B28FA44" w14:textId="77777777" w:rsidR="00A9702F" w:rsidRDefault="00A9702F"/>
    <w:p w14:paraId="7E15E322" w14:textId="77777777" w:rsidR="00A9702F" w:rsidRDefault="00BE6E3C">
      <w:r>
        <w:rPr>
          <w:b/>
          <w:bCs/>
        </w:rPr>
        <w:t>Стоимость тура (на ближайший заезд - 31.12.2026):</w:t>
      </w:r>
    </w:p>
    <w:tbl>
      <w:tblPr>
        <w:tblW w:w="0" w:type="auto"/>
        <w:tblInd w:w="8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3351"/>
        <w:gridCol w:w="1918"/>
        <w:gridCol w:w="1918"/>
        <w:gridCol w:w="1918"/>
      </w:tblGrid>
      <w:tr w:rsidR="00A9702F" w14:paraId="40C8D5DC" w14:textId="77777777">
        <w:tc>
          <w:tcPr>
            <w:tcW w:w="3500" w:type="dxa"/>
            <w:noWrap/>
          </w:tcPr>
          <w:p w14:paraId="28B786CA" w14:textId="77777777" w:rsidR="00A9702F" w:rsidRDefault="00BE6E3C">
            <w:r>
              <w:rPr>
                <w:b/>
                <w:bCs/>
              </w:rPr>
              <w:t>Размещение</w:t>
            </w:r>
          </w:p>
        </w:tc>
        <w:tc>
          <w:tcPr>
            <w:tcW w:w="2000" w:type="dxa"/>
            <w:noWrap/>
          </w:tcPr>
          <w:p w14:paraId="23BABB8A" w14:textId="77777777" w:rsidR="00A9702F" w:rsidRDefault="00BE6E3C">
            <w:r>
              <w:rPr>
                <w:b/>
                <w:bCs/>
              </w:rPr>
              <w:t>Взрослый</w:t>
            </w:r>
          </w:p>
        </w:tc>
        <w:tc>
          <w:tcPr>
            <w:tcW w:w="2000" w:type="dxa"/>
            <w:noWrap/>
          </w:tcPr>
          <w:p w14:paraId="4DB973E6" w14:textId="77777777" w:rsidR="00A9702F" w:rsidRDefault="00BE6E3C">
            <w:r>
              <w:rPr>
                <w:b/>
                <w:bCs/>
              </w:rPr>
              <w:t>Детский (5-11 лет)</w:t>
            </w:r>
          </w:p>
        </w:tc>
        <w:tc>
          <w:tcPr>
            <w:tcW w:w="2000" w:type="dxa"/>
            <w:noWrap/>
          </w:tcPr>
          <w:p w14:paraId="5EA0256E" w14:textId="77777777" w:rsidR="00A9702F" w:rsidRDefault="00BE6E3C">
            <w:r>
              <w:rPr>
                <w:b/>
                <w:bCs/>
              </w:rPr>
              <w:t>Пенсионный</w:t>
            </w:r>
          </w:p>
        </w:tc>
      </w:tr>
      <w:tr w:rsidR="00A9702F" w14:paraId="2A67E8C5" w14:textId="77777777">
        <w:tc>
          <w:tcPr>
            <w:tcW w:w="3500" w:type="dxa"/>
            <w:noWrap/>
          </w:tcPr>
          <w:p w14:paraId="73C13E26" w14:textId="77777777" w:rsidR="00A9702F" w:rsidRDefault="00BE6E3C">
            <w:r>
              <w:t xml:space="preserve">Кат. премиум: </w:t>
            </w:r>
            <w:proofErr w:type="spellStart"/>
            <w:r>
              <w:t>Piter</w:t>
            </w:r>
            <w:proofErr w:type="spellEnd"/>
            <w:r>
              <w:t xml:space="preserve"> Inn, Северная, Саквояж, Петра, </w:t>
            </w:r>
            <w:proofErr w:type="spellStart"/>
            <w:r>
              <w:t>Тайвас</w:t>
            </w:r>
            <w:proofErr w:type="spellEnd"/>
            <w:r>
              <w:t>, Онежский Замок (г. Петрозаводск), 2-х местное размещение 1/2 TWIN</w:t>
            </w:r>
          </w:p>
        </w:tc>
        <w:tc>
          <w:tcPr>
            <w:tcW w:w="2000" w:type="dxa"/>
            <w:noWrap/>
          </w:tcPr>
          <w:p w14:paraId="577A20DA" w14:textId="77777777" w:rsidR="00A9702F" w:rsidRDefault="00BE6E3C">
            <w:r>
              <w:t>40 500 руб.</w:t>
            </w:r>
          </w:p>
        </w:tc>
        <w:tc>
          <w:tcPr>
            <w:tcW w:w="2000" w:type="dxa"/>
            <w:noWrap/>
          </w:tcPr>
          <w:p w14:paraId="034B3E84" w14:textId="77777777" w:rsidR="00A9702F" w:rsidRDefault="00BE6E3C">
            <w:r>
              <w:t>40 000 руб.</w:t>
            </w:r>
          </w:p>
        </w:tc>
        <w:tc>
          <w:tcPr>
            <w:tcW w:w="2000" w:type="dxa"/>
            <w:noWrap/>
          </w:tcPr>
          <w:p w14:paraId="78A9EFF8" w14:textId="77777777" w:rsidR="00A9702F" w:rsidRDefault="00BE6E3C">
            <w:r>
              <w:t>40 000 руб.</w:t>
            </w:r>
          </w:p>
        </w:tc>
      </w:tr>
      <w:tr w:rsidR="00A9702F" w14:paraId="4548C236" w14:textId="77777777">
        <w:tc>
          <w:tcPr>
            <w:tcW w:w="3500" w:type="dxa"/>
            <w:noWrap/>
          </w:tcPr>
          <w:p w14:paraId="6F5998B8" w14:textId="77777777" w:rsidR="00A9702F" w:rsidRDefault="00BE6E3C">
            <w:r>
              <w:t xml:space="preserve">Кат. премиум: </w:t>
            </w:r>
            <w:proofErr w:type="spellStart"/>
            <w:r>
              <w:t>Piter</w:t>
            </w:r>
            <w:proofErr w:type="spellEnd"/>
            <w:r>
              <w:t xml:space="preserve"> Inn, Северная, Саквояж, Петра, </w:t>
            </w:r>
            <w:proofErr w:type="spellStart"/>
            <w:r>
              <w:t>Тайвас</w:t>
            </w:r>
            <w:proofErr w:type="spellEnd"/>
            <w:r>
              <w:t>, Онежский Замок (г. Петрозаводск), 3-х местное размещение 1/3 TRPL</w:t>
            </w:r>
          </w:p>
        </w:tc>
        <w:tc>
          <w:tcPr>
            <w:tcW w:w="2000" w:type="dxa"/>
            <w:noWrap/>
          </w:tcPr>
          <w:p w14:paraId="5B44ABCD" w14:textId="77777777" w:rsidR="00A9702F" w:rsidRDefault="00BE6E3C">
            <w:r>
              <w:t>40 500 руб.</w:t>
            </w:r>
          </w:p>
        </w:tc>
        <w:tc>
          <w:tcPr>
            <w:tcW w:w="2000" w:type="dxa"/>
            <w:noWrap/>
          </w:tcPr>
          <w:p w14:paraId="747FB31B" w14:textId="77777777" w:rsidR="00A9702F" w:rsidRDefault="00BE6E3C">
            <w:r>
              <w:t>40 000 руб.</w:t>
            </w:r>
          </w:p>
        </w:tc>
        <w:tc>
          <w:tcPr>
            <w:tcW w:w="2000" w:type="dxa"/>
            <w:noWrap/>
          </w:tcPr>
          <w:p w14:paraId="620718A1" w14:textId="77777777" w:rsidR="00A9702F" w:rsidRDefault="00BE6E3C">
            <w:r>
              <w:t>40 000 руб.</w:t>
            </w:r>
          </w:p>
        </w:tc>
      </w:tr>
      <w:tr w:rsidR="00A9702F" w14:paraId="626624EF" w14:textId="77777777">
        <w:tc>
          <w:tcPr>
            <w:tcW w:w="3500" w:type="dxa"/>
            <w:noWrap/>
          </w:tcPr>
          <w:p w14:paraId="134F76C6" w14:textId="77777777" w:rsidR="00A9702F" w:rsidRDefault="00BE6E3C">
            <w:r>
              <w:t xml:space="preserve">Кат. премиум: </w:t>
            </w:r>
            <w:proofErr w:type="spellStart"/>
            <w:r>
              <w:t>Piter</w:t>
            </w:r>
            <w:proofErr w:type="spellEnd"/>
            <w:r>
              <w:t xml:space="preserve"> Inn, Северная, Саквояж, Петра, </w:t>
            </w:r>
            <w:proofErr w:type="spellStart"/>
            <w:r>
              <w:t>Тайвас</w:t>
            </w:r>
            <w:proofErr w:type="spellEnd"/>
            <w:r>
              <w:t xml:space="preserve">, Онежский Замок (г. </w:t>
            </w:r>
            <w:r>
              <w:lastRenderedPageBreak/>
              <w:t>Петрозаводск), Одноместное размещение 1 SNGL</w:t>
            </w:r>
          </w:p>
        </w:tc>
        <w:tc>
          <w:tcPr>
            <w:tcW w:w="2000" w:type="dxa"/>
            <w:noWrap/>
          </w:tcPr>
          <w:p w14:paraId="6A8C45A5" w14:textId="77777777" w:rsidR="00A9702F" w:rsidRDefault="00BE6E3C">
            <w:r>
              <w:lastRenderedPageBreak/>
              <w:t>52 500 руб.</w:t>
            </w:r>
          </w:p>
        </w:tc>
        <w:tc>
          <w:tcPr>
            <w:tcW w:w="2000" w:type="dxa"/>
            <w:noWrap/>
          </w:tcPr>
          <w:p w14:paraId="2258C23B" w14:textId="77777777" w:rsidR="00A9702F" w:rsidRDefault="00BE6E3C">
            <w:r>
              <w:t>—</w:t>
            </w:r>
          </w:p>
        </w:tc>
        <w:tc>
          <w:tcPr>
            <w:tcW w:w="2000" w:type="dxa"/>
            <w:noWrap/>
          </w:tcPr>
          <w:p w14:paraId="42200B81" w14:textId="77777777" w:rsidR="00A9702F" w:rsidRDefault="00BE6E3C">
            <w:r>
              <w:t>51 500 руб.</w:t>
            </w:r>
          </w:p>
        </w:tc>
      </w:tr>
      <w:tr w:rsidR="00A9702F" w14:paraId="2D1FE098" w14:textId="77777777">
        <w:tc>
          <w:tcPr>
            <w:tcW w:w="3500" w:type="dxa"/>
            <w:noWrap/>
          </w:tcPr>
          <w:p w14:paraId="03A3D333" w14:textId="77777777" w:rsidR="00A9702F" w:rsidRDefault="00BE6E3C">
            <w:r>
              <w:t xml:space="preserve">Кат. премиум: </w:t>
            </w:r>
            <w:proofErr w:type="spellStart"/>
            <w:r>
              <w:t>Piter</w:t>
            </w:r>
            <w:proofErr w:type="spellEnd"/>
            <w:r>
              <w:t xml:space="preserve"> Inn, Северная, Саквояж, Петра, </w:t>
            </w:r>
            <w:proofErr w:type="spellStart"/>
            <w:r>
              <w:t>Тайвас</w:t>
            </w:r>
            <w:proofErr w:type="spellEnd"/>
            <w:r>
              <w:t>, Онежский Замок (г. Петрозаводск), Место в номере 1/2 TWIN (подселение)</w:t>
            </w:r>
          </w:p>
        </w:tc>
        <w:tc>
          <w:tcPr>
            <w:tcW w:w="2000" w:type="dxa"/>
            <w:noWrap/>
          </w:tcPr>
          <w:p w14:paraId="3EE9EDFF" w14:textId="77777777" w:rsidR="00A9702F" w:rsidRDefault="00BE6E3C">
            <w:r>
              <w:t>40 500 руб.</w:t>
            </w:r>
          </w:p>
        </w:tc>
        <w:tc>
          <w:tcPr>
            <w:tcW w:w="2000" w:type="dxa"/>
            <w:noWrap/>
          </w:tcPr>
          <w:p w14:paraId="2F5C1865" w14:textId="77777777" w:rsidR="00A9702F" w:rsidRDefault="00BE6E3C">
            <w:r>
              <w:t>—</w:t>
            </w:r>
          </w:p>
        </w:tc>
        <w:tc>
          <w:tcPr>
            <w:tcW w:w="2000" w:type="dxa"/>
            <w:noWrap/>
          </w:tcPr>
          <w:p w14:paraId="7B209C7A" w14:textId="77777777" w:rsidR="00A9702F" w:rsidRDefault="00BE6E3C">
            <w:r>
              <w:t>40 000 руб.</w:t>
            </w:r>
          </w:p>
        </w:tc>
      </w:tr>
      <w:tr w:rsidR="00A9702F" w14:paraId="20F70F52" w14:textId="77777777">
        <w:tc>
          <w:tcPr>
            <w:tcW w:w="3500" w:type="dxa"/>
            <w:noWrap/>
          </w:tcPr>
          <w:p w14:paraId="3AF7ECD4" w14:textId="77777777" w:rsidR="00A9702F" w:rsidRDefault="00BE6E3C">
            <w:r>
              <w:t>Кат. комфорт: Вознесенский, Караван, Центральный, Флотилия, Березовая Роща, Ладога, Турист, Заречная, Руна, Петрозаводск (Петрозаводск), 2-х местное размещение 1/2 TWIN</w:t>
            </w:r>
          </w:p>
        </w:tc>
        <w:tc>
          <w:tcPr>
            <w:tcW w:w="2000" w:type="dxa"/>
            <w:noWrap/>
          </w:tcPr>
          <w:p w14:paraId="5445510A" w14:textId="77777777" w:rsidR="00A9702F" w:rsidRDefault="00BE6E3C">
            <w:r>
              <w:t>36 500 руб.</w:t>
            </w:r>
          </w:p>
        </w:tc>
        <w:tc>
          <w:tcPr>
            <w:tcW w:w="2000" w:type="dxa"/>
            <w:noWrap/>
          </w:tcPr>
          <w:p w14:paraId="0242C62D" w14:textId="77777777" w:rsidR="00A9702F" w:rsidRDefault="00BE6E3C">
            <w:r>
              <w:t>36 000 руб.</w:t>
            </w:r>
          </w:p>
        </w:tc>
        <w:tc>
          <w:tcPr>
            <w:tcW w:w="2000" w:type="dxa"/>
            <w:noWrap/>
          </w:tcPr>
          <w:p w14:paraId="56B96225" w14:textId="77777777" w:rsidR="00A9702F" w:rsidRDefault="00BE6E3C">
            <w:r>
              <w:t>36 000 руб.</w:t>
            </w:r>
          </w:p>
        </w:tc>
      </w:tr>
      <w:tr w:rsidR="00A9702F" w14:paraId="08CD5EED" w14:textId="77777777">
        <w:tc>
          <w:tcPr>
            <w:tcW w:w="3500" w:type="dxa"/>
            <w:noWrap/>
          </w:tcPr>
          <w:p w14:paraId="41137A28" w14:textId="77777777" w:rsidR="00A9702F" w:rsidRDefault="00BE6E3C">
            <w:r>
              <w:t>Кат. комфорт: Вознесенский, Караван, Центральный, Флотилия, Березовая Роща, Ладога, Турист, Заречная, Руна, Петрозаводск (Петрозаводск), 3-х местное размещение 1/3 TRPL</w:t>
            </w:r>
          </w:p>
        </w:tc>
        <w:tc>
          <w:tcPr>
            <w:tcW w:w="2000" w:type="dxa"/>
            <w:noWrap/>
          </w:tcPr>
          <w:p w14:paraId="2342214E" w14:textId="77777777" w:rsidR="00A9702F" w:rsidRDefault="00BE6E3C">
            <w:r>
              <w:t>36 500 руб.</w:t>
            </w:r>
          </w:p>
        </w:tc>
        <w:tc>
          <w:tcPr>
            <w:tcW w:w="2000" w:type="dxa"/>
            <w:noWrap/>
          </w:tcPr>
          <w:p w14:paraId="3B047FD5" w14:textId="77777777" w:rsidR="00A9702F" w:rsidRDefault="00BE6E3C">
            <w:r>
              <w:t>36 000 руб.</w:t>
            </w:r>
          </w:p>
        </w:tc>
        <w:tc>
          <w:tcPr>
            <w:tcW w:w="2000" w:type="dxa"/>
            <w:noWrap/>
          </w:tcPr>
          <w:p w14:paraId="36A8E7B2" w14:textId="77777777" w:rsidR="00A9702F" w:rsidRDefault="00BE6E3C">
            <w:r>
              <w:t>36 000 руб.</w:t>
            </w:r>
          </w:p>
        </w:tc>
      </w:tr>
      <w:tr w:rsidR="00A9702F" w14:paraId="2685F4A3" w14:textId="77777777">
        <w:tc>
          <w:tcPr>
            <w:tcW w:w="3500" w:type="dxa"/>
            <w:noWrap/>
          </w:tcPr>
          <w:p w14:paraId="49BF539C" w14:textId="77777777" w:rsidR="00A9702F" w:rsidRDefault="00BE6E3C">
            <w:r>
              <w:t>Кат. комфорт: Вознесенский, Караван, Центральный, Флотилия, Березовая Роща, Ладога, Турист, Заречная, Руна, Петрозаводск (Петрозаводск), Одноместное размещение 1 SNGL</w:t>
            </w:r>
          </w:p>
        </w:tc>
        <w:tc>
          <w:tcPr>
            <w:tcW w:w="2000" w:type="dxa"/>
            <w:noWrap/>
          </w:tcPr>
          <w:p w14:paraId="4BF75346" w14:textId="77777777" w:rsidR="00A9702F" w:rsidRDefault="00BE6E3C">
            <w:r>
              <w:t>46 900 руб.</w:t>
            </w:r>
          </w:p>
        </w:tc>
        <w:tc>
          <w:tcPr>
            <w:tcW w:w="2000" w:type="dxa"/>
            <w:noWrap/>
          </w:tcPr>
          <w:p w14:paraId="6A4288D5" w14:textId="77777777" w:rsidR="00A9702F" w:rsidRDefault="00BE6E3C">
            <w:r>
              <w:t>—</w:t>
            </w:r>
          </w:p>
        </w:tc>
        <w:tc>
          <w:tcPr>
            <w:tcW w:w="2000" w:type="dxa"/>
            <w:noWrap/>
          </w:tcPr>
          <w:p w14:paraId="15883C82" w14:textId="77777777" w:rsidR="00A9702F" w:rsidRDefault="00BE6E3C">
            <w:r>
              <w:t>45 900 руб.</w:t>
            </w:r>
          </w:p>
        </w:tc>
      </w:tr>
      <w:tr w:rsidR="00A9702F" w14:paraId="1D7E123A" w14:textId="77777777">
        <w:tc>
          <w:tcPr>
            <w:tcW w:w="3500" w:type="dxa"/>
            <w:noWrap/>
          </w:tcPr>
          <w:p w14:paraId="7C06C789" w14:textId="77777777" w:rsidR="00A9702F" w:rsidRDefault="00BE6E3C">
            <w:r>
              <w:t>Кат. комфорт: Вознесенский, Караван, Центральный, Флотилия, Березовая Роща, Ладога, Турист, Заречная, Руна, Петрозаводск (Петрозаводск), Место в номере 1/2 TWIN (подселение)</w:t>
            </w:r>
          </w:p>
        </w:tc>
        <w:tc>
          <w:tcPr>
            <w:tcW w:w="2000" w:type="dxa"/>
            <w:noWrap/>
          </w:tcPr>
          <w:p w14:paraId="2B21C70F" w14:textId="77777777" w:rsidR="00A9702F" w:rsidRDefault="00BE6E3C">
            <w:r>
              <w:t>36 500 руб.</w:t>
            </w:r>
          </w:p>
        </w:tc>
        <w:tc>
          <w:tcPr>
            <w:tcW w:w="2000" w:type="dxa"/>
            <w:noWrap/>
          </w:tcPr>
          <w:p w14:paraId="49DE60B1" w14:textId="77777777" w:rsidR="00A9702F" w:rsidRDefault="00BE6E3C">
            <w:r>
              <w:t>—</w:t>
            </w:r>
          </w:p>
        </w:tc>
        <w:tc>
          <w:tcPr>
            <w:tcW w:w="2000" w:type="dxa"/>
            <w:noWrap/>
          </w:tcPr>
          <w:p w14:paraId="733042C2" w14:textId="77777777" w:rsidR="00A9702F" w:rsidRDefault="00BE6E3C">
            <w:r>
              <w:t>36 000 руб.</w:t>
            </w:r>
          </w:p>
        </w:tc>
      </w:tr>
    </w:tbl>
    <w:p w14:paraId="088DF764" w14:textId="77777777" w:rsidR="00A9702F" w:rsidRDefault="00A9702F"/>
    <w:sectPr w:rsidR="00A9702F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6D435"/>
    <w:multiLevelType w:val="hybridMultilevel"/>
    <w:tmpl w:val="C26A11BC"/>
    <w:lvl w:ilvl="0" w:tplc="C908D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C3A5420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A2C4CD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1CC5B3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7C0EC48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2EC26D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E7243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7E0FD4C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8CA282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0B69A86"/>
    <w:multiLevelType w:val="hybridMultilevel"/>
    <w:tmpl w:val="B8B0D1C6"/>
    <w:lvl w:ilvl="0" w:tplc="242276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56E56A2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63EA8D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1E4CB0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23A4B16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984F3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8600211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CB0BB10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696BDB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50987658">
    <w:abstractNumId w:val="1"/>
  </w:num>
  <w:num w:numId="2" w16cid:durableId="918946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02F"/>
    <w:rsid w:val="00963D68"/>
    <w:rsid w:val="00A9702F"/>
    <w:rsid w:val="00BE6E3C"/>
    <w:rsid w:val="00F6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13C44"/>
  <w15:docId w15:val="{972618DD-5449-417C-A1F7-D9C03EE1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Arial" w:hAnsi="Calibri" w:cs="Calibri"/>
        <w:color w:val="000000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1741</Words>
  <Characters>9924</Characters>
  <Application>Microsoft Office Word</Application>
  <DocSecurity>0</DocSecurity>
  <Lines>82</Lines>
  <Paragraphs>23</Paragraphs>
  <ScaleCrop>false</ScaleCrop>
  <Manager/>
  <Company/>
  <LinksUpToDate>false</LinksUpToDate>
  <CharactersWithSpaces>11642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UserOne</cp:lastModifiedBy>
  <cp:revision>3</cp:revision>
  <dcterms:created xsi:type="dcterms:W3CDTF">2026-09-02T12:11:00Z</dcterms:created>
  <dcterms:modified xsi:type="dcterms:W3CDTF">2026-09-04T15:56:00Z</dcterms:modified>
  <cp:category/>
</cp:coreProperties>
</file>