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45" w:rsidRDefault="009B2245">
      <w:pPr>
        <w:shd w:val="clear" w:color="auto" w:fill="FFFFFF"/>
        <w:ind w:firstLine="567"/>
        <w:jc w:val="center"/>
        <w:outlineLvl w:val="1"/>
        <w:rPr>
          <w:rFonts w:ascii="Times New Roman" w:hAnsi="Times New Roman"/>
          <w:b/>
          <w:color w:val="000000" w:themeColor="text1"/>
          <w:sz w:val="28"/>
        </w:rPr>
      </w:pPr>
      <w:bookmarkStart w:id="0" w:name="_GoBack"/>
      <w:bookmarkEnd w:id="0"/>
    </w:p>
    <w:p w:rsidR="00EB1C05" w:rsidRDefault="00BE2563">
      <w:pPr>
        <w:shd w:val="clear" w:color="auto" w:fill="FFFFFF"/>
        <w:ind w:firstLine="567"/>
        <w:jc w:val="center"/>
        <w:outlineLvl w:val="1"/>
        <w:rPr>
          <w:rFonts w:ascii="Times New Roman" w:hAnsi="Times New Roman"/>
          <w:b/>
          <w:color w:val="000000" w:themeColor="text1"/>
          <w:sz w:val="28"/>
        </w:rPr>
      </w:pPr>
      <w:r>
        <w:rPr>
          <w:rFonts w:ascii="Times New Roman" w:hAnsi="Times New Roman"/>
          <w:b/>
          <w:color w:val="000000" w:themeColor="text1"/>
          <w:sz w:val="28"/>
        </w:rPr>
        <w:t>Тур выходного дня: «Черное золото Сибири»</w:t>
      </w:r>
    </w:p>
    <w:p w:rsidR="00EB1C05" w:rsidRDefault="00EB1C05">
      <w:pPr>
        <w:jc w:val="center"/>
        <w:rPr>
          <w:rFonts w:ascii="Times New Roman" w:hAnsi="Times New Roman"/>
          <w:b/>
          <w:bCs/>
          <w:color w:val="000000" w:themeColor="text1"/>
          <w:sz w:val="28"/>
        </w:rPr>
      </w:pPr>
    </w:p>
    <w:p w:rsidR="00EB1C05" w:rsidRDefault="00BE2563">
      <w:pPr>
        <w:jc w:val="center"/>
        <w:rPr>
          <w:rFonts w:ascii="Times New Roman" w:hAnsi="Times New Roman"/>
          <w:b/>
          <w:bCs/>
          <w:color w:val="000000" w:themeColor="text1"/>
          <w:sz w:val="28"/>
        </w:rPr>
      </w:pPr>
      <w:r>
        <w:rPr>
          <w:rFonts w:ascii="Times New Roman" w:hAnsi="Times New Roman"/>
          <w:b/>
          <w:bCs/>
          <w:color w:val="000000" w:themeColor="text1"/>
          <w:sz w:val="28"/>
        </w:rPr>
        <w:t>Даты ЗАЕЗДОВ НА 202</w:t>
      </w:r>
      <w:r w:rsidR="005742BB">
        <w:rPr>
          <w:rFonts w:ascii="Times New Roman" w:hAnsi="Times New Roman"/>
          <w:b/>
          <w:bCs/>
          <w:color w:val="000000" w:themeColor="text1"/>
          <w:sz w:val="28"/>
        </w:rPr>
        <w:t>5</w:t>
      </w:r>
      <w:r>
        <w:rPr>
          <w:rFonts w:ascii="Times New Roman" w:hAnsi="Times New Roman"/>
          <w:b/>
          <w:bCs/>
          <w:color w:val="000000" w:themeColor="text1"/>
          <w:sz w:val="28"/>
        </w:rPr>
        <w:t xml:space="preserve"> год:</w:t>
      </w:r>
    </w:p>
    <w:p w:rsidR="00EE36F3" w:rsidRDefault="00EE36F3">
      <w:pPr>
        <w:jc w:val="center"/>
        <w:rPr>
          <w:rFonts w:ascii="Times New Roman" w:hAnsi="Times New Roman"/>
          <w:b/>
          <w:bCs/>
          <w:color w:val="000000" w:themeColor="text1"/>
          <w:sz w:val="28"/>
        </w:rPr>
      </w:pPr>
    </w:p>
    <w:p w:rsidR="00EE36F3" w:rsidRDefault="00ED79A2" w:rsidP="00EE36F3">
      <w:pPr>
        <w:jc w:val="center"/>
        <w:rPr>
          <w:rFonts w:ascii="Times New Roman" w:hAnsi="Times New Roman"/>
          <w:b/>
          <w:bCs/>
          <w:color w:val="000000" w:themeColor="text1"/>
          <w:sz w:val="28"/>
        </w:rPr>
      </w:pPr>
      <w:r>
        <w:rPr>
          <w:rFonts w:ascii="Times New Roman" w:hAnsi="Times New Roman"/>
          <w:b/>
          <w:bCs/>
          <w:color w:val="000000" w:themeColor="text1"/>
          <w:sz w:val="28"/>
        </w:rPr>
        <w:t xml:space="preserve"> </w:t>
      </w:r>
      <w:r>
        <w:rPr>
          <w:rStyle w:val="aff6"/>
          <w:rFonts w:ascii="Cambria" w:eastAsia="Arial" w:hAnsi="Cambria"/>
          <w:color w:val="322923"/>
          <w:bdr w:val="none" w:sz="0" w:space="0" w:color="auto" w:frame="1"/>
          <w:shd w:val="clear" w:color="auto" w:fill="FFFFFF"/>
        </w:rPr>
        <w:t>21-23 марта,</w:t>
      </w:r>
      <w:r>
        <w:rPr>
          <w:rFonts w:ascii="Cambria" w:hAnsi="Cambria"/>
          <w:b/>
          <w:bCs/>
          <w:color w:val="322923"/>
          <w:bdr w:val="none" w:sz="0" w:space="0" w:color="auto" w:frame="1"/>
          <w:shd w:val="clear" w:color="auto" w:fill="FFFFFF"/>
        </w:rPr>
        <w:br/>
      </w:r>
      <w:r>
        <w:rPr>
          <w:rStyle w:val="aff6"/>
          <w:rFonts w:ascii="Cambria" w:eastAsia="Arial" w:hAnsi="Cambria"/>
          <w:color w:val="322923"/>
          <w:bdr w:val="none" w:sz="0" w:space="0" w:color="auto" w:frame="1"/>
          <w:shd w:val="clear" w:color="auto" w:fill="FFFFFF"/>
        </w:rPr>
        <w:t>11-13 апреля,</w:t>
      </w:r>
      <w:r>
        <w:rPr>
          <w:rFonts w:ascii="Cambria" w:hAnsi="Cambria"/>
          <w:b/>
          <w:bCs/>
          <w:color w:val="322923"/>
          <w:bdr w:val="none" w:sz="0" w:space="0" w:color="auto" w:frame="1"/>
          <w:shd w:val="clear" w:color="auto" w:fill="FFFFFF"/>
        </w:rPr>
        <w:br/>
      </w:r>
      <w:r>
        <w:rPr>
          <w:rStyle w:val="aff6"/>
          <w:rFonts w:ascii="Cambria" w:eastAsia="Arial" w:hAnsi="Cambria"/>
          <w:color w:val="322923"/>
          <w:bdr w:val="none" w:sz="0" w:space="0" w:color="auto" w:frame="1"/>
          <w:shd w:val="clear" w:color="auto" w:fill="FFFFFF"/>
        </w:rPr>
        <w:t>17-19 октября,</w:t>
      </w:r>
      <w:r>
        <w:rPr>
          <w:rFonts w:ascii="Cambria" w:hAnsi="Cambria"/>
          <w:b/>
          <w:bCs/>
          <w:color w:val="322923"/>
          <w:bdr w:val="none" w:sz="0" w:space="0" w:color="auto" w:frame="1"/>
          <w:shd w:val="clear" w:color="auto" w:fill="FFFFFF"/>
        </w:rPr>
        <w:br/>
      </w:r>
      <w:r>
        <w:rPr>
          <w:rStyle w:val="aff6"/>
          <w:rFonts w:ascii="Cambria" w:eastAsia="Arial" w:hAnsi="Cambria"/>
          <w:color w:val="322923"/>
          <w:bdr w:val="none" w:sz="0" w:space="0" w:color="auto" w:frame="1"/>
          <w:shd w:val="clear" w:color="auto" w:fill="FFFFFF"/>
        </w:rPr>
        <w:t>28-30 ноября</w:t>
      </w:r>
    </w:p>
    <w:p w:rsidR="00EE36F3" w:rsidRDefault="00EE36F3" w:rsidP="0076723D">
      <w:pPr>
        <w:shd w:val="clear" w:color="auto" w:fill="FFFFFF"/>
        <w:outlineLvl w:val="1"/>
        <w:rPr>
          <w:rFonts w:ascii="Times New Roman" w:hAnsi="Times New Roman"/>
          <w:b/>
          <w:color w:val="000000" w:themeColor="text1"/>
        </w:rPr>
      </w:pPr>
    </w:p>
    <w:p w:rsidR="00EB1C05" w:rsidRDefault="00BE2563">
      <w:pPr>
        <w:shd w:val="clear" w:color="auto" w:fill="FFFFFF"/>
        <w:ind w:firstLine="567"/>
        <w:jc w:val="center"/>
        <w:outlineLvl w:val="1"/>
        <w:rPr>
          <w:rFonts w:ascii="Times New Roman" w:hAnsi="Times New Roman"/>
          <w:b/>
          <w:color w:val="000000" w:themeColor="text1"/>
        </w:rPr>
      </w:pPr>
      <w:r>
        <w:rPr>
          <w:rFonts w:ascii="Times New Roman" w:hAnsi="Times New Roman"/>
          <w:b/>
          <w:color w:val="000000" w:themeColor="text1"/>
        </w:rPr>
        <w:t>1 ДЕНЬ (Тюмень)</w:t>
      </w:r>
    </w:p>
    <w:p w:rsidR="00EB1C05" w:rsidRDefault="00BE2563">
      <w:pPr>
        <w:shd w:val="clear" w:color="auto" w:fill="FFFFFF"/>
        <w:ind w:firstLine="567"/>
        <w:jc w:val="both"/>
        <w:outlineLvl w:val="1"/>
        <w:rPr>
          <w:rFonts w:ascii="Times New Roman" w:hAnsi="Times New Roman"/>
          <w:i/>
          <w:color w:val="000000" w:themeColor="text1"/>
        </w:rPr>
      </w:pPr>
      <w:r>
        <w:rPr>
          <w:rFonts w:ascii="Times New Roman" w:hAnsi="Times New Roman"/>
          <w:iCs/>
          <w:color w:val="000000" w:themeColor="text1"/>
        </w:rPr>
        <w:t>Прибытие в отель</w:t>
      </w:r>
      <w:r>
        <w:rPr>
          <w:rFonts w:ascii="Times New Roman" w:hAnsi="Times New Roman"/>
          <w:i/>
          <w:color w:val="000000" w:themeColor="text1"/>
        </w:rPr>
        <w:t>:</w:t>
      </w:r>
    </w:p>
    <w:p w:rsidR="00EB1C05" w:rsidRDefault="00BE2563">
      <w:pPr>
        <w:shd w:val="clear" w:color="auto" w:fill="FFFFFF"/>
        <w:ind w:firstLine="567"/>
        <w:jc w:val="both"/>
        <w:outlineLvl w:val="1"/>
        <w:rPr>
          <w:rFonts w:ascii="Times New Roman" w:hAnsi="Times New Roman"/>
          <w:color w:val="000000" w:themeColor="text1"/>
        </w:rPr>
      </w:pPr>
      <w:r>
        <w:rPr>
          <w:rFonts w:ascii="Times New Roman" w:hAnsi="Times New Roman"/>
          <w:color w:val="000000" w:themeColor="text1"/>
        </w:rPr>
        <w:t>- самостоятельно;</w:t>
      </w:r>
    </w:p>
    <w:p w:rsidR="00EB1C05" w:rsidRDefault="00BE2563">
      <w:pPr>
        <w:shd w:val="clear" w:color="auto" w:fill="FFFFFF"/>
        <w:ind w:firstLine="567"/>
        <w:jc w:val="both"/>
        <w:outlineLvl w:val="1"/>
        <w:rPr>
          <w:rFonts w:ascii="Times New Roman" w:hAnsi="Times New Roman"/>
          <w:color w:val="000000" w:themeColor="text1"/>
        </w:rPr>
      </w:pPr>
      <w:r>
        <w:rPr>
          <w:rFonts w:ascii="Times New Roman" w:hAnsi="Times New Roman"/>
          <w:color w:val="000000" w:themeColor="text1"/>
        </w:rPr>
        <w:t>- индивидуальный трансфер: ж/д вокзал или аэропорт – гостиница за доп. плату</w:t>
      </w:r>
    </w:p>
    <w:p w:rsidR="00A055AB" w:rsidRDefault="00A055AB">
      <w:pPr>
        <w:shd w:val="clear" w:color="auto" w:fill="FFFFFF"/>
        <w:ind w:firstLine="567"/>
        <w:jc w:val="both"/>
        <w:outlineLvl w:val="1"/>
        <w:rPr>
          <w:rFonts w:ascii="Times New Roman" w:hAnsi="Times New Roman"/>
          <w:b/>
          <w:color w:val="000000" w:themeColor="text1"/>
        </w:rPr>
      </w:pPr>
    </w:p>
    <w:p w:rsidR="00EB1C05" w:rsidRDefault="00BE2563">
      <w:pPr>
        <w:shd w:val="clear" w:color="auto" w:fill="FFFFFF"/>
        <w:ind w:firstLine="567"/>
        <w:jc w:val="both"/>
        <w:outlineLvl w:val="1"/>
        <w:rPr>
          <w:rFonts w:ascii="Times New Roman" w:hAnsi="Times New Roman"/>
          <w:color w:val="000000" w:themeColor="text1"/>
        </w:rPr>
      </w:pPr>
      <w:r>
        <w:rPr>
          <w:rFonts w:ascii="Times New Roman" w:hAnsi="Times New Roman"/>
          <w:b/>
          <w:color w:val="000000" w:themeColor="text1"/>
        </w:rPr>
        <w:t>1</w:t>
      </w:r>
      <w:r w:rsidR="0021690B">
        <w:rPr>
          <w:rFonts w:ascii="Times New Roman" w:hAnsi="Times New Roman"/>
          <w:b/>
          <w:color w:val="000000" w:themeColor="text1"/>
        </w:rPr>
        <w:t>0</w:t>
      </w:r>
      <w:r>
        <w:rPr>
          <w:rFonts w:ascii="Times New Roman" w:hAnsi="Times New Roman"/>
          <w:b/>
          <w:color w:val="000000" w:themeColor="text1"/>
        </w:rPr>
        <w:t>:50</w:t>
      </w:r>
      <w:r>
        <w:rPr>
          <w:rFonts w:ascii="Times New Roman" w:hAnsi="Times New Roman"/>
          <w:color w:val="000000" w:themeColor="text1"/>
        </w:rPr>
        <w:t xml:space="preserve"> - Встреча с гидом в холле гостиницы. </w:t>
      </w:r>
    </w:p>
    <w:p w:rsidR="00EB1C05" w:rsidRDefault="00BE2563">
      <w:pPr>
        <w:shd w:val="clear" w:color="auto" w:fill="FFFFFF"/>
        <w:ind w:firstLine="567"/>
        <w:jc w:val="both"/>
        <w:outlineLvl w:val="1"/>
        <w:rPr>
          <w:rFonts w:ascii="Times New Roman" w:hAnsi="Times New Roman"/>
          <w:color w:val="000000" w:themeColor="text1"/>
        </w:rPr>
      </w:pPr>
      <w:r>
        <w:rPr>
          <w:rFonts w:ascii="Times New Roman" w:hAnsi="Times New Roman"/>
          <w:b/>
          <w:color w:val="000000" w:themeColor="text1"/>
        </w:rPr>
        <w:t>1</w:t>
      </w:r>
      <w:r w:rsidR="0021690B">
        <w:rPr>
          <w:rFonts w:ascii="Times New Roman" w:hAnsi="Times New Roman"/>
          <w:b/>
          <w:color w:val="000000" w:themeColor="text1"/>
        </w:rPr>
        <w:t>1</w:t>
      </w:r>
      <w:r>
        <w:rPr>
          <w:rFonts w:ascii="Times New Roman" w:hAnsi="Times New Roman"/>
          <w:b/>
          <w:color w:val="000000" w:themeColor="text1"/>
        </w:rPr>
        <w:t>:00 – 1</w:t>
      </w:r>
      <w:r w:rsidR="0021690B">
        <w:rPr>
          <w:rFonts w:ascii="Times New Roman" w:hAnsi="Times New Roman"/>
          <w:b/>
          <w:color w:val="000000" w:themeColor="text1"/>
        </w:rPr>
        <w:t>3</w:t>
      </w:r>
      <w:r>
        <w:rPr>
          <w:rFonts w:ascii="Times New Roman" w:hAnsi="Times New Roman"/>
          <w:b/>
          <w:color w:val="000000" w:themeColor="text1"/>
        </w:rPr>
        <w:t>:00 -Обзорная экскурси</w:t>
      </w:r>
      <w:r w:rsidR="005742BB">
        <w:rPr>
          <w:rFonts w:ascii="Times New Roman" w:hAnsi="Times New Roman"/>
          <w:b/>
          <w:color w:val="000000" w:themeColor="text1"/>
        </w:rPr>
        <w:t>я по Тюмени</w:t>
      </w:r>
      <w:r>
        <w:rPr>
          <w:rFonts w:ascii="Times New Roman" w:hAnsi="Times New Roman"/>
          <w:b/>
          <w:color w:val="000000" w:themeColor="text1"/>
        </w:rPr>
        <w:t>.</w:t>
      </w:r>
      <w:r>
        <w:rPr>
          <w:rFonts w:ascii="Times New Roman" w:hAnsi="Times New Roman"/>
          <w:color w:val="000000" w:themeColor="text1"/>
        </w:rPr>
        <w:t xml:space="preserve"> Говорят: «Тюмень - столица деревень», но эти слова уже давно устарели. Первый русский город Сибири, давно уже стал деловым центром Тюменской области, который три года подряд является самым комфортным для жизни среди российских городов с высоким показателем «индекса счастья». </w:t>
      </w:r>
    </w:p>
    <w:p w:rsidR="00EB1C05" w:rsidRDefault="00BE2563">
      <w:pPr>
        <w:shd w:val="clear" w:color="auto" w:fill="FFFFFF"/>
        <w:ind w:firstLine="567"/>
        <w:jc w:val="both"/>
        <w:outlineLvl w:val="1"/>
        <w:rPr>
          <w:rFonts w:ascii="Times New Roman" w:hAnsi="Times New Roman"/>
          <w:color w:val="000000" w:themeColor="text1"/>
        </w:rPr>
      </w:pPr>
      <w:r>
        <w:rPr>
          <w:rFonts w:ascii="Times New Roman" w:hAnsi="Times New Roman"/>
          <w:color w:val="000000" w:themeColor="text1"/>
        </w:rPr>
        <w:t>Увидите уникальные памятники деревянного зодчества, а также посетите Мост Влюбленных и единственную четырёхуровневую набережную в России.</w:t>
      </w:r>
    </w:p>
    <w:p w:rsidR="00EB1C05" w:rsidRDefault="00EB1C05">
      <w:pPr>
        <w:shd w:val="clear" w:color="auto" w:fill="FFFFFF"/>
        <w:ind w:firstLine="567"/>
        <w:jc w:val="both"/>
        <w:outlineLvl w:val="1"/>
        <w:rPr>
          <w:rFonts w:ascii="Times New Roman" w:hAnsi="Times New Roman"/>
          <w:color w:val="000000" w:themeColor="text1"/>
        </w:rPr>
      </w:pPr>
    </w:p>
    <w:p w:rsidR="00EB1C05" w:rsidRDefault="00BE2563">
      <w:pPr>
        <w:shd w:val="clear" w:color="auto" w:fill="FFFFFF"/>
        <w:ind w:firstLine="567"/>
        <w:jc w:val="both"/>
        <w:outlineLvl w:val="1"/>
        <w:rPr>
          <w:rFonts w:ascii="Times New Roman" w:hAnsi="Times New Roman"/>
          <w:b/>
          <w:color w:val="000000" w:themeColor="text1"/>
        </w:rPr>
      </w:pPr>
      <w:r>
        <w:rPr>
          <w:rFonts w:ascii="Times New Roman" w:hAnsi="Times New Roman"/>
          <w:b/>
          <w:color w:val="000000" w:themeColor="text1"/>
        </w:rPr>
        <w:t>1</w:t>
      </w:r>
      <w:r w:rsidR="0021690B">
        <w:rPr>
          <w:rFonts w:ascii="Times New Roman" w:hAnsi="Times New Roman"/>
          <w:b/>
          <w:color w:val="000000" w:themeColor="text1"/>
        </w:rPr>
        <w:t>3</w:t>
      </w:r>
      <w:r>
        <w:rPr>
          <w:rFonts w:ascii="Times New Roman" w:hAnsi="Times New Roman"/>
          <w:b/>
          <w:color w:val="000000" w:themeColor="text1"/>
        </w:rPr>
        <w:t>:</w:t>
      </w:r>
      <w:r w:rsidR="0021690B">
        <w:rPr>
          <w:rFonts w:ascii="Times New Roman" w:hAnsi="Times New Roman"/>
          <w:b/>
          <w:color w:val="000000" w:themeColor="text1"/>
        </w:rPr>
        <w:t>1</w:t>
      </w:r>
      <w:r>
        <w:rPr>
          <w:rFonts w:ascii="Times New Roman" w:hAnsi="Times New Roman"/>
          <w:b/>
          <w:color w:val="000000" w:themeColor="text1"/>
        </w:rPr>
        <w:t>0 – 1</w:t>
      </w:r>
      <w:r w:rsidR="0021690B">
        <w:rPr>
          <w:rFonts w:ascii="Times New Roman" w:hAnsi="Times New Roman"/>
          <w:b/>
          <w:color w:val="000000" w:themeColor="text1"/>
        </w:rPr>
        <w:t>3</w:t>
      </w:r>
      <w:r>
        <w:rPr>
          <w:rFonts w:ascii="Times New Roman" w:hAnsi="Times New Roman"/>
          <w:b/>
          <w:color w:val="000000" w:themeColor="text1"/>
        </w:rPr>
        <w:t>:</w:t>
      </w:r>
      <w:r w:rsidR="0021690B">
        <w:rPr>
          <w:rFonts w:ascii="Times New Roman" w:hAnsi="Times New Roman"/>
          <w:b/>
          <w:color w:val="000000" w:themeColor="text1"/>
        </w:rPr>
        <w:t>4</w:t>
      </w:r>
      <w:r>
        <w:rPr>
          <w:rFonts w:ascii="Times New Roman" w:hAnsi="Times New Roman"/>
          <w:b/>
          <w:color w:val="000000" w:themeColor="text1"/>
        </w:rPr>
        <w:t>0</w:t>
      </w:r>
      <w:r>
        <w:rPr>
          <w:rFonts w:ascii="Times New Roman" w:hAnsi="Times New Roman"/>
          <w:color w:val="000000" w:themeColor="text1"/>
        </w:rPr>
        <w:t xml:space="preserve"> - </w:t>
      </w:r>
      <w:r>
        <w:rPr>
          <w:rFonts w:ascii="Times New Roman" w:hAnsi="Times New Roman"/>
          <w:b/>
          <w:color w:val="000000" w:themeColor="text1"/>
        </w:rPr>
        <w:t xml:space="preserve">Обед в кафе города. </w:t>
      </w:r>
    </w:p>
    <w:p w:rsidR="00EB1C05" w:rsidRDefault="00BE2563">
      <w:pPr>
        <w:shd w:val="clear" w:color="auto" w:fill="FFFFFF"/>
        <w:ind w:firstLine="567"/>
        <w:jc w:val="both"/>
        <w:outlineLvl w:val="1"/>
        <w:rPr>
          <w:rFonts w:ascii="Times New Roman" w:hAnsi="Times New Roman"/>
          <w:color w:val="000000" w:themeColor="text1"/>
        </w:rPr>
      </w:pPr>
      <w:r>
        <w:rPr>
          <w:rFonts w:ascii="Times New Roman" w:hAnsi="Times New Roman"/>
          <w:b/>
          <w:color w:val="000000" w:themeColor="text1"/>
        </w:rPr>
        <w:t>1</w:t>
      </w:r>
      <w:r w:rsidR="0021690B">
        <w:rPr>
          <w:rFonts w:ascii="Times New Roman" w:hAnsi="Times New Roman"/>
          <w:b/>
          <w:color w:val="000000" w:themeColor="text1"/>
        </w:rPr>
        <w:t>4</w:t>
      </w:r>
      <w:r>
        <w:rPr>
          <w:rFonts w:ascii="Times New Roman" w:hAnsi="Times New Roman"/>
          <w:b/>
          <w:color w:val="000000" w:themeColor="text1"/>
        </w:rPr>
        <w:t>:</w:t>
      </w:r>
      <w:r w:rsidR="0021690B">
        <w:rPr>
          <w:rFonts w:ascii="Times New Roman" w:hAnsi="Times New Roman"/>
          <w:b/>
          <w:color w:val="000000" w:themeColor="text1"/>
        </w:rPr>
        <w:t>0</w:t>
      </w:r>
      <w:r>
        <w:rPr>
          <w:rFonts w:ascii="Times New Roman" w:hAnsi="Times New Roman"/>
          <w:b/>
          <w:color w:val="000000" w:themeColor="text1"/>
        </w:rPr>
        <w:t>0 – Прибытие в гостиницу. Свободное</w:t>
      </w:r>
      <w:r>
        <w:rPr>
          <w:rFonts w:ascii="Times New Roman" w:hAnsi="Times New Roman"/>
          <w:color w:val="000000" w:themeColor="text1"/>
        </w:rPr>
        <w:t xml:space="preserve"> время.</w:t>
      </w:r>
    </w:p>
    <w:p w:rsidR="00A055AB" w:rsidRDefault="00A055AB">
      <w:pPr>
        <w:shd w:val="clear" w:color="auto" w:fill="FFFFFF"/>
        <w:ind w:firstLine="567"/>
        <w:jc w:val="both"/>
        <w:outlineLvl w:val="1"/>
        <w:rPr>
          <w:rFonts w:ascii="Times New Roman" w:hAnsi="Times New Roman"/>
          <w:b/>
          <w:color w:val="000000" w:themeColor="text1"/>
        </w:rPr>
      </w:pPr>
    </w:p>
    <w:p w:rsidR="00EB1C05" w:rsidRPr="00A055AB" w:rsidRDefault="00ED79A2">
      <w:pPr>
        <w:shd w:val="clear" w:color="auto" w:fill="FFFFFF"/>
        <w:ind w:firstLine="567"/>
        <w:jc w:val="both"/>
        <w:outlineLvl w:val="1"/>
        <w:rPr>
          <w:rFonts w:ascii="Times New Roman" w:hAnsi="Times New Roman"/>
          <w:color w:val="FF0000"/>
        </w:rPr>
      </w:pPr>
      <w:r>
        <w:rPr>
          <w:rFonts w:ascii="Times New Roman" w:hAnsi="Times New Roman"/>
          <w:b/>
          <w:color w:val="FF0000"/>
        </w:rPr>
        <w:t xml:space="preserve"> </w:t>
      </w:r>
    </w:p>
    <w:p w:rsidR="00EE36F3" w:rsidRDefault="00EE36F3" w:rsidP="00EE36F3">
      <w:pPr>
        <w:jc w:val="center"/>
        <w:rPr>
          <w:rFonts w:ascii="Times New Roman" w:hAnsi="Times New Roman"/>
          <w:color w:val="000000" w:themeColor="text1"/>
        </w:rPr>
      </w:pPr>
      <w:r>
        <w:rPr>
          <w:rFonts w:ascii="Times New Roman" w:hAnsi="Times New Roman"/>
          <w:b/>
          <w:bCs/>
          <w:color w:val="000000" w:themeColor="text1"/>
        </w:rPr>
        <w:t>2 ДЕНЬ (Тобольск СИБУР)</w:t>
      </w:r>
    </w:p>
    <w:p w:rsidR="00EE36F3" w:rsidRDefault="00EE36F3" w:rsidP="00EE36F3">
      <w:pPr>
        <w:shd w:val="clear" w:color="auto" w:fill="FFFFFF"/>
        <w:ind w:firstLine="567"/>
        <w:jc w:val="both"/>
        <w:outlineLvl w:val="1"/>
        <w:rPr>
          <w:rFonts w:ascii="Times New Roman" w:hAnsi="Times New Roman"/>
          <w:b/>
          <w:color w:val="000000" w:themeColor="text1"/>
        </w:rPr>
      </w:pP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b/>
        </w:rPr>
        <w:t>07:00</w:t>
      </w:r>
      <w:r w:rsidRPr="001658B6">
        <w:rPr>
          <w:rFonts w:ascii="Times New Roman" w:hAnsi="Times New Roman"/>
        </w:rPr>
        <w:t xml:space="preserve"> - Завтрак в гостинице. </w:t>
      </w:r>
    </w:p>
    <w:p w:rsidR="001658B6" w:rsidRPr="001658B6" w:rsidRDefault="0021690B" w:rsidP="001658B6">
      <w:pPr>
        <w:shd w:val="clear" w:color="auto" w:fill="FFFFFF"/>
        <w:ind w:firstLine="567"/>
        <w:jc w:val="both"/>
        <w:outlineLvl w:val="1"/>
        <w:rPr>
          <w:rFonts w:ascii="Times New Roman" w:hAnsi="Times New Roman"/>
          <w:b/>
        </w:rPr>
      </w:pPr>
      <w:r>
        <w:rPr>
          <w:rFonts w:ascii="Times New Roman" w:hAnsi="Times New Roman"/>
          <w:b/>
        </w:rPr>
        <w:t>08</w:t>
      </w:r>
      <w:r w:rsidR="001658B6" w:rsidRPr="001658B6">
        <w:rPr>
          <w:rFonts w:ascii="Times New Roman" w:hAnsi="Times New Roman"/>
          <w:b/>
        </w:rPr>
        <w:t>:</w:t>
      </w:r>
      <w:r>
        <w:rPr>
          <w:rFonts w:ascii="Times New Roman" w:hAnsi="Times New Roman"/>
          <w:b/>
        </w:rPr>
        <w:t>0</w:t>
      </w:r>
      <w:r w:rsidR="001658B6" w:rsidRPr="001658B6">
        <w:rPr>
          <w:rFonts w:ascii="Times New Roman" w:hAnsi="Times New Roman"/>
          <w:b/>
        </w:rPr>
        <w:t>0</w:t>
      </w:r>
      <w:r w:rsidR="001658B6" w:rsidRPr="001658B6">
        <w:rPr>
          <w:rFonts w:ascii="Times New Roman" w:hAnsi="Times New Roman"/>
        </w:rPr>
        <w:t xml:space="preserve"> – </w:t>
      </w:r>
      <w:r w:rsidR="001658B6" w:rsidRPr="001658B6">
        <w:rPr>
          <w:rFonts w:ascii="Times New Roman" w:hAnsi="Times New Roman"/>
          <w:b/>
        </w:rPr>
        <w:t>Отправление из Тюмени в Тобольск. Путевая экскурсия.</w:t>
      </w: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b/>
        </w:rPr>
        <w:t>12:00 – 13:00</w:t>
      </w:r>
      <w:r w:rsidRPr="001658B6">
        <w:rPr>
          <w:rFonts w:ascii="Times New Roman" w:hAnsi="Times New Roman"/>
        </w:rPr>
        <w:t xml:space="preserve"> – </w:t>
      </w:r>
      <w:r w:rsidRPr="001658B6">
        <w:rPr>
          <w:rFonts w:ascii="Times New Roman" w:hAnsi="Times New Roman"/>
          <w:b/>
        </w:rPr>
        <w:t>Прибытие в Тобольск, посещение площадки СИБУР.</w:t>
      </w: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rPr>
        <w:t xml:space="preserve">Первая точка маршрута - смотровая площадка, где сотрудники предприятия расскажут о строящемся комплексе «ЗапСибНефтехим», а также о продукции, которая выпускается на предприятии. С помощью очков виртуальной реальности (3D) Вы оцените масштабы будущего завода. Затем гости отправятся на действующее производство мономеров и полимеров «СИБУР Тобольска». </w:t>
      </w:r>
    </w:p>
    <w:p w:rsidR="001658B6" w:rsidRPr="001658B6" w:rsidRDefault="001658B6" w:rsidP="001658B6">
      <w:pPr>
        <w:shd w:val="clear" w:color="auto" w:fill="FFFFFF"/>
        <w:ind w:firstLine="567"/>
        <w:jc w:val="both"/>
        <w:outlineLvl w:val="1"/>
        <w:rPr>
          <w:rFonts w:ascii="Times New Roman" w:hAnsi="Times New Roman"/>
        </w:rPr>
      </w:pPr>
    </w:p>
    <w:p w:rsidR="001658B6" w:rsidRPr="001658B6" w:rsidRDefault="001658B6" w:rsidP="001658B6">
      <w:pPr>
        <w:shd w:val="clear" w:color="auto" w:fill="FFFFFF"/>
        <w:ind w:firstLine="567"/>
        <w:jc w:val="both"/>
        <w:outlineLvl w:val="1"/>
        <w:rPr>
          <w:rFonts w:ascii="Times New Roman" w:hAnsi="Times New Roman"/>
          <w:b/>
        </w:rPr>
      </w:pPr>
      <w:r w:rsidRPr="001658B6">
        <w:rPr>
          <w:rFonts w:ascii="Times New Roman" w:hAnsi="Times New Roman"/>
          <w:b/>
          <w:bCs/>
        </w:rPr>
        <w:t>13:30 – 14:30</w:t>
      </w:r>
      <w:r w:rsidRPr="001658B6">
        <w:rPr>
          <w:rFonts w:ascii="Times New Roman" w:hAnsi="Times New Roman"/>
        </w:rPr>
        <w:t xml:space="preserve"> – </w:t>
      </w:r>
      <w:r w:rsidRPr="001658B6">
        <w:rPr>
          <w:rFonts w:ascii="Times New Roman" w:hAnsi="Times New Roman"/>
          <w:b/>
        </w:rPr>
        <w:t>Комплексный обед в кафе г. Тобольска</w:t>
      </w:r>
    </w:p>
    <w:p w:rsidR="001658B6" w:rsidRPr="001658B6" w:rsidRDefault="001658B6" w:rsidP="001658B6">
      <w:pPr>
        <w:shd w:val="clear" w:color="auto" w:fill="FFFFFF"/>
        <w:ind w:firstLine="567"/>
        <w:jc w:val="both"/>
        <w:outlineLvl w:val="1"/>
        <w:rPr>
          <w:rFonts w:ascii="Times New Roman" w:hAnsi="Times New Roman"/>
          <w:b/>
        </w:rPr>
      </w:pP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b/>
        </w:rPr>
        <w:t>14:30 – 16:30</w:t>
      </w:r>
      <w:r w:rsidRPr="001658B6">
        <w:rPr>
          <w:rFonts w:ascii="Times New Roman" w:hAnsi="Times New Roman"/>
        </w:rPr>
        <w:t xml:space="preserve"> - </w:t>
      </w:r>
      <w:r w:rsidRPr="001658B6">
        <w:rPr>
          <w:rFonts w:ascii="Times New Roman" w:hAnsi="Times New Roman"/>
          <w:b/>
        </w:rPr>
        <w:t>Э</w:t>
      </w:r>
      <w:r w:rsidRPr="001658B6">
        <w:rPr>
          <w:rFonts w:ascii="Times New Roman" w:hAnsi="Times New Roman"/>
          <w:b/>
          <w:bCs/>
        </w:rPr>
        <w:t>кскурсия по территории Тобольского Кремля.</w:t>
      </w:r>
      <w:r w:rsidRPr="001658B6">
        <w:rPr>
          <w:rFonts w:ascii="Times New Roman" w:hAnsi="Times New Roman"/>
        </w:rPr>
        <w:t xml:space="preserve">Уникальный историко-архитектурный ансамбль на краю высокого обрыва не оставит равнодушным ни одного любителя путешествовать. В самом сердце древней столицы Сибири располагается целый комплекс старинных сооружений, некоторые из которых были построены еще в 17 веке: Софийско-Успенский и Покровский соборы, Соборная колокольня, Гостиный двор, Рентерея, Дворец Наместника, Тюремный замок и др. </w:t>
      </w: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rPr>
        <w:t xml:space="preserve">Посещение смотровой площадки, с которой открывается невероятный вид на Нижний посад Тобольска, реку Иртыш и окрестные холмы. </w:t>
      </w: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b/>
        </w:rPr>
        <w:t>16:30 – 18:00</w:t>
      </w:r>
      <w:r w:rsidRPr="001658B6">
        <w:rPr>
          <w:rFonts w:ascii="Times New Roman" w:hAnsi="Times New Roman"/>
        </w:rPr>
        <w:t xml:space="preserve"> – Свободное время для посещения музеев и прогулок</w:t>
      </w: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b/>
        </w:rPr>
        <w:t>18:00 –</w:t>
      </w:r>
      <w:r w:rsidRPr="001658B6">
        <w:rPr>
          <w:rFonts w:ascii="Times New Roman" w:hAnsi="Times New Roman"/>
        </w:rPr>
        <w:t xml:space="preserve"> Отправление в Тюмень.</w:t>
      </w:r>
    </w:p>
    <w:p w:rsidR="001658B6" w:rsidRPr="001658B6" w:rsidRDefault="001658B6" w:rsidP="001658B6">
      <w:pPr>
        <w:shd w:val="clear" w:color="auto" w:fill="FFFFFF"/>
        <w:ind w:firstLine="567"/>
        <w:jc w:val="both"/>
        <w:outlineLvl w:val="1"/>
        <w:rPr>
          <w:rFonts w:ascii="Times New Roman" w:hAnsi="Times New Roman"/>
        </w:rPr>
      </w:pPr>
      <w:r w:rsidRPr="001658B6">
        <w:rPr>
          <w:rFonts w:ascii="Times New Roman" w:hAnsi="Times New Roman"/>
          <w:b/>
        </w:rPr>
        <w:t>22:00</w:t>
      </w:r>
      <w:r w:rsidRPr="001658B6">
        <w:rPr>
          <w:rFonts w:ascii="Times New Roman" w:hAnsi="Times New Roman"/>
        </w:rPr>
        <w:t xml:space="preserve"> – Ориентировочное прибытие в Тюмень. Окончание программы.</w:t>
      </w:r>
    </w:p>
    <w:p w:rsidR="00EB1C05" w:rsidRDefault="00EE36F3">
      <w:pPr>
        <w:shd w:val="clear" w:color="auto" w:fill="FFFFFF"/>
        <w:ind w:firstLine="567"/>
        <w:jc w:val="center"/>
        <w:outlineLvl w:val="1"/>
        <w:rPr>
          <w:rFonts w:ascii="Times New Roman" w:hAnsi="Times New Roman"/>
          <w:b/>
          <w:color w:val="000000" w:themeColor="text1"/>
        </w:rPr>
      </w:pPr>
      <w:r>
        <w:rPr>
          <w:rFonts w:ascii="Times New Roman" w:hAnsi="Times New Roman"/>
          <w:b/>
          <w:color w:val="000000" w:themeColor="text1"/>
        </w:rPr>
        <w:lastRenderedPageBreak/>
        <w:t>3 ДЕНЬ (Тюмень «Черное золото»)</w:t>
      </w:r>
    </w:p>
    <w:p w:rsidR="00EB1C05" w:rsidRDefault="00EB1C05">
      <w:pPr>
        <w:shd w:val="clear" w:color="auto" w:fill="FFFFFF"/>
        <w:ind w:firstLine="567"/>
        <w:jc w:val="both"/>
        <w:outlineLvl w:val="1"/>
        <w:rPr>
          <w:rFonts w:ascii="Times New Roman" w:hAnsi="Times New Roman"/>
          <w:b/>
          <w:color w:val="000000" w:themeColor="text1"/>
          <w:u w:val="single"/>
        </w:rPr>
      </w:pPr>
    </w:p>
    <w:p w:rsidR="001658B6" w:rsidRPr="00251CEC" w:rsidRDefault="001658B6" w:rsidP="001658B6">
      <w:pPr>
        <w:shd w:val="clear" w:color="auto" w:fill="FFFFFF"/>
        <w:ind w:firstLine="567"/>
        <w:jc w:val="both"/>
        <w:outlineLvl w:val="1"/>
        <w:rPr>
          <w:rFonts w:ascii="Times New Roman" w:hAnsi="Times New Roman"/>
        </w:rPr>
      </w:pPr>
      <w:r w:rsidRPr="00251CEC">
        <w:rPr>
          <w:rFonts w:ascii="Times New Roman" w:hAnsi="Times New Roman"/>
          <w:b/>
        </w:rPr>
        <w:t>До 08:00</w:t>
      </w:r>
      <w:r w:rsidRPr="00251CEC">
        <w:rPr>
          <w:rFonts w:ascii="Times New Roman" w:hAnsi="Times New Roman"/>
        </w:rPr>
        <w:t xml:space="preserve"> - Завтрак в гостинице. </w:t>
      </w:r>
    </w:p>
    <w:p w:rsidR="001658B6" w:rsidRPr="00251CEC" w:rsidRDefault="001658B6" w:rsidP="001658B6">
      <w:pPr>
        <w:shd w:val="clear" w:color="auto" w:fill="FFFFFF"/>
        <w:ind w:firstLine="567"/>
        <w:outlineLvl w:val="1"/>
        <w:rPr>
          <w:rFonts w:ascii="Times New Roman" w:hAnsi="Times New Roman"/>
          <w:bCs/>
        </w:rPr>
      </w:pPr>
      <w:r w:rsidRPr="00251CEC">
        <w:rPr>
          <w:rFonts w:ascii="Times New Roman" w:hAnsi="Times New Roman"/>
          <w:b/>
        </w:rPr>
        <w:t xml:space="preserve">08:10 – </w:t>
      </w:r>
      <w:r w:rsidRPr="00251CEC">
        <w:rPr>
          <w:rFonts w:ascii="Times New Roman" w:hAnsi="Times New Roman"/>
          <w:bCs/>
        </w:rPr>
        <w:t>Сбор в холле гостиницы. Освобождение номеров.</w:t>
      </w:r>
    </w:p>
    <w:p w:rsidR="001658B6" w:rsidRPr="00251CEC" w:rsidRDefault="001658B6" w:rsidP="001658B6">
      <w:pPr>
        <w:shd w:val="clear" w:color="auto" w:fill="FFFFFF"/>
        <w:ind w:firstLine="567"/>
        <w:jc w:val="both"/>
        <w:outlineLvl w:val="1"/>
        <w:rPr>
          <w:rFonts w:ascii="Times New Roman" w:hAnsi="Times New Roman"/>
        </w:rPr>
      </w:pPr>
      <w:r w:rsidRPr="00251CEC">
        <w:rPr>
          <w:rFonts w:ascii="Times New Roman" w:hAnsi="Times New Roman"/>
          <w:b/>
        </w:rPr>
        <w:t>08:30 – 10:00</w:t>
      </w:r>
      <w:r w:rsidRPr="00251CEC">
        <w:rPr>
          <w:rFonts w:ascii="Times New Roman" w:hAnsi="Times New Roman"/>
        </w:rPr>
        <w:t xml:space="preserve"> - </w:t>
      </w:r>
      <w:r w:rsidRPr="00251CEC">
        <w:rPr>
          <w:rFonts w:ascii="Times New Roman" w:hAnsi="Times New Roman"/>
          <w:b/>
        </w:rPr>
        <w:t>Нефтяная экскурсия.</w:t>
      </w:r>
      <w:r w:rsidRPr="00251CEC">
        <w:rPr>
          <w:rFonts w:ascii="Times New Roman" w:hAnsi="Times New Roman"/>
        </w:rPr>
        <w:t xml:space="preserve"> Посвящение в нефтяники.</w:t>
      </w:r>
    </w:p>
    <w:p w:rsidR="0021690B" w:rsidRPr="0021690B" w:rsidRDefault="0021690B" w:rsidP="0021690B">
      <w:pPr>
        <w:shd w:val="clear" w:color="auto" w:fill="FFFFFF"/>
        <w:ind w:firstLine="567"/>
        <w:jc w:val="both"/>
        <w:outlineLvl w:val="1"/>
        <w:rPr>
          <w:rFonts w:ascii="Times New Roman" w:hAnsi="Times New Roman"/>
          <w:bCs/>
        </w:rPr>
      </w:pPr>
      <w:r w:rsidRPr="0021690B">
        <w:rPr>
          <w:rFonts w:ascii="Times New Roman" w:hAnsi="Times New Roman"/>
          <w:bCs/>
        </w:rPr>
        <w:t>Во время нашего промышленного путешествия вы подробно узнаете, как же все -таки появилось наше драгоценное «Черное золото» в Сибири. Окунетесь в атмосферу времени и поучаствуете в театрализации от настоящего бурового мастер Семена Урусова, который поведает, какое же еще «золото» нашли, помимо нефти. Увидите памятный знак первой глубокой разведочной скважины, откуда все и началось в 1948 году, где вместо нефти была обнаружена минеральная вода, которая сейчас пользуется популярностью у гостей и жителей региона.</w:t>
      </w:r>
    </w:p>
    <w:p w:rsidR="001658B6" w:rsidRPr="00251CEC" w:rsidRDefault="001658B6" w:rsidP="001658B6">
      <w:pPr>
        <w:shd w:val="clear" w:color="auto" w:fill="FFFFFF"/>
        <w:ind w:firstLine="567"/>
        <w:jc w:val="both"/>
        <w:outlineLvl w:val="1"/>
        <w:rPr>
          <w:rFonts w:ascii="Times New Roman" w:hAnsi="Times New Roman"/>
        </w:rPr>
      </w:pPr>
      <w:r w:rsidRPr="00251CEC">
        <w:rPr>
          <w:rFonts w:ascii="Times New Roman" w:hAnsi="Times New Roman"/>
          <w:b/>
        </w:rPr>
        <w:t>11:00 – 13:00</w:t>
      </w:r>
      <w:r w:rsidRPr="00251CEC">
        <w:rPr>
          <w:rFonts w:ascii="Times New Roman" w:hAnsi="Times New Roman"/>
        </w:rPr>
        <w:t xml:space="preserve"> - </w:t>
      </w:r>
      <w:r w:rsidRPr="00251CEC">
        <w:rPr>
          <w:rFonts w:ascii="Times New Roman" w:hAnsi="Times New Roman"/>
          <w:b/>
        </w:rPr>
        <w:t>Посещение учебного полигона в селе Успенка (30 км трассы Тюмень-Екатеринбург)</w:t>
      </w:r>
      <w:r w:rsidRPr="00251CEC">
        <w:rPr>
          <w:rFonts w:ascii="Times New Roman" w:hAnsi="Times New Roman"/>
        </w:rPr>
        <w:t xml:space="preserve"> - уникальный в Тюменской области полигон, декорации к фильму «Сибириада», где расположена буровая установка высотой 43 метра и грузоподъемностью 150 тонн. Ни одна теория не обойдется без практики, тем более в этом туре. Вы уже знаете о нефти все, пора переодеться в костюм нефтяника, пройти посвящение, и наконец, подняться на буровую установку!</w:t>
      </w:r>
    </w:p>
    <w:p w:rsidR="001658B6" w:rsidRDefault="001658B6" w:rsidP="001658B6">
      <w:pPr>
        <w:shd w:val="clear" w:color="auto" w:fill="FFFFFF"/>
        <w:ind w:firstLine="567"/>
        <w:jc w:val="both"/>
        <w:outlineLvl w:val="1"/>
        <w:rPr>
          <w:rFonts w:ascii="Times New Roman" w:hAnsi="Times New Roman"/>
          <w:b/>
          <w:bCs/>
        </w:rPr>
      </w:pPr>
      <w:r w:rsidRPr="00251CEC">
        <w:rPr>
          <w:rFonts w:ascii="Times New Roman" w:hAnsi="Times New Roman"/>
          <w:b/>
          <w:bCs/>
        </w:rPr>
        <w:t>14:00 – 14:40 - Обед в кафе города.</w:t>
      </w:r>
    </w:p>
    <w:p w:rsidR="00251CEC" w:rsidRDefault="00251CEC" w:rsidP="001658B6">
      <w:pPr>
        <w:shd w:val="clear" w:color="auto" w:fill="FFFFFF"/>
        <w:ind w:firstLine="567"/>
        <w:jc w:val="both"/>
        <w:outlineLvl w:val="1"/>
        <w:rPr>
          <w:rFonts w:ascii="Times New Roman" w:hAnsi="Times New Roman"/>
          <w:b/>
          <w:bCs/>
        </w:rPr>
      </w:pPr>
      <w:r>
        <w:rPr>
          <w:rFonts w:ascii="Times New Roman" w:hAnsi="Times New Roman"/>
          <w:b/>
          <w:bCs/>
        </w:rPr>
        <w:t xml:space="preserve">15:00 – Окончание программы у ЖД вокзала. </w:t>
      </w:r>
    </w:p>
    <w:p w:rsidR="00251CEC" w:rsidRPr="00251CEC" w:rsidRDefault="00251CEC" w:rsidP="001658B6">
      <w:pPr>
        <w:shd w:val="clear" w:color="auto" w:fill="FFFFFF"/>
        <w:ind w:firstLine="567"/>
        <w:jc w:val="both"/>
        <w:outlineLvl w:val="1"/>
        <w:rPr>
          <w:rFonts w:ascii="Times New Roman" w:hAnsi="Times New Roman"/>
          <w:b/>
          <w:bCs/>
        </w:rPr>
      </w:pPr>
    </w:p>
    <w:p w:rsidR="001658B6" w:rsidRDefault="001658B6" w:rsidP="001658B6">
      <w:pPr>
        <w:shd w:val="clear" w:color="auto" w:fill="FFFFFF"/>
        <w:outlineLvl w:val="1"/>
        <w:rPr>
          <w:b/>
        </w:rPr>
      </w:pPr>
    </w:p>
    <w:p w:rsidR="00EB1C05" w:rsidRPr="00251CEC" w:rsidRDefault="00BE2563">
      <w:pPr>
        <w:shd w:val="clear" w:color="auto" w:fill="FFFFFF"/>
        <w:ind w:firstLine="567"/>
        <w:jc w:val="both"/>
        <w:outlineLvl w:val="1"/>
        <w:rPr>
          <w:rFonts w:ascii="Times New Roman" w:hAnsi="Times New Roman"/>
          <w:b/>
          <w:bCs/>
        </w:rPr>
      </w:pPr>
      <w:r w:rsidRPr="00251CEC">
        <w:rPr>
          <w:rFonts w:ascii="Times New Roman" w:hAnsi="Times New Roman"/>
          <w:b/>
          <w:bCs/>
        </w:rPr>
        <w:t>За дополнительную плату: Посещение</w:t>
      </w:r>
      <w:r w:rsidR="00251CEC" w:rsidRPr="00251CEC">
        <w:rPr>
          <w:rFonts w:ascii="Times New Roman" w:hAnsi="Times New Roman"/>
          <w:b/>
          <w:bCs/>
        </w:rPr>
        <w:t xml:space="preserve"> одного из крупнейших СПА-комплексов, горячих источников в России, комплекс «Марциаль» (ЛетоЛето).</w:t>
      </w:r>
    </w:p>
    <w:p w:rsidR="00EB1C05" w:rsidRPr="00A055AB" w:rsidRDefault="00EB1C05">
      <w:pPr>
        <w:shd w:val="clear" w:color="auto" w:fill="FFFFFF"/>
        <w:ind w:firstLine="567"/>
        <w:jc w:val="both"/>
        <w:outlineLvl w:val="1"/>
        <w:rPr>
          <w:rFonts w:ascii="Times New Roman" w:hAnsi="Times New Roman"/>
          <w:b/>
          <w:color w:val="FF0000"/>
        </w:rPr>
      </w:pPr>
    </w:p>
    <w:p w:rsidR="00EB1C05" w:rsidRDefault="00BE2563" w:rsidP="00246ACD">
      <w:pPr>
        <w:shd w:val="clear" w:color="auto" w:fill="FFFFFF"/>
        <w:ind w:left="-709" w:right="-426"/>
        <w:jc w:val="center"/>
        <w:rPr>
          <w:rFonts w:ascii="Times New Roman" w:hAnsi="Times New Roman"/>
          <w:b/>
          <w:bCs/>
          <w:color w:val="000000" w:themeColor="text1"/>
        </w:rPr>
      </w:pPr>
      <w:bookmarkStart w:id="1" w:name="_Hlk64623448"/>
      <w:r>
        <w:rPr>
          <w:rFonts w:ascii="Times New Roman" w:hAnsi="Times New Roman"/>
          <w:b/>
          <w:bCs/>
          <w:color w:val="000000" w:themeColor="text1"/>
        </w:rPr>
        <w:t>СТОИМОСТЬ ТУРА УКАЗАНА НА 1 ЧЕЛОВЕКА В СОСТАВЕ СБОРНОЙ ГРУППЫ:</w:t>
      </w:r>
      <w:bookmarkEnd w:id="1"/>
    </w:p>
    <w:p w:rsidR="00EB1C05" w:rsidRDefault="00EB1C05">
      <w:pPr>
        <w:shd w:val="clear" w:color="auto" w:fill="FFFFFF"/>
        <w:jc w:val="center"/>
        <w:rPr>
          <w:rFonts w:ascii="Times New Roman" w:hAnsi="Times New Roman"/>
          <w:b/>
          <w:bCs/>
          <w:color w:val="000000" w:themeColor="text1"/>
        </w:rPr>
      </w:pPr>
    </w:p>
    <w:tbl>
      <w:tblPr>
        <w:tblW w:w="10501"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4844"/>
        <w:gridCol w:w="1580"/>
        <w:gridCol w:w="1604"/>
        <w:gridCol w:w="1652"/>
      </w:tblGrid>
      <w:tr w:rsidR="00EB1C05"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B1C05" w:rsidRPr="00A97568" w:rsidRDefault="00BE2563">
            <w:pPr>
              <w:jc w:val="center"/>
              <w:rPr>
                <w:rFonts w:ascii="Times New Roman" w:hAnsi="Times New Roman"/>
              </w:rPr>
            </w:pPr>
            <w:r w:rsidRPr="00A97568">
              <w:rPr>
                <w:rFonts w:ascii="Times New Roman" w:hAnsi="Times New Roman"/>
                <w:b/>
                <w:bCs/>
              </w:rPr>
              <w:t>№п/п</w:t>
            </w:r>
          </w:p>
        </w:tc>
        <w:tc>
          <w:tcPr>
            <w:tcW w:w="4844" w:type="dxa"/>
            <w:tcBorders>
              <w:top w:val="single" w:sz="4" w:space="0" w:color="000000"/>
              <w:left w:val="single" w:sz="4" w:space="0" w:color="000000"/>
              <w:bottom w:val="single" w:sz="4" w:space="0" w:color="000000"/>
              <w:right w:val="single" w:sz="4" w:space="0" w:color="000000"/>
            </w:tcBorders>
            <w:vAlign w:val="center"/>
          </w:tcPr>
          <w:p w:rsidR="00EB1C05" w:rsidRPr="00A97568" w:rsidRDefault="00BE2563">
            <w:pPr>
              <w:jc w:val="center"/>
              <w:rPr>
                <w:rFonts w:ascii="Times New Roman" w:hAnsi="Times New Roman"/>
              </w:rPr>
            </w:pPr>
            <w:r w:rsidRPr="00A97568">
              <w:rPr>
                <w:rFonts w:ascii="Times New Roman" w:hAnsi="Times New Roman"/>
                <w:b/>
                <w:bCs/>
              </w:rPr>
              <w:t>Виды услуг</w:t>
            </w:r>
          </w:p>
        </w:tc>
        <w:tc>
          <w:tcPr>
            <w:tcW w:w="1580" w:type="dxa"/>
            <w:tcBorders>
              <w:top w:val="single" w:sz="4" w:space="0" w:color="000000"/>
              <w:left w:val="single" w:sz="4" w:space="0" w:color="000000"/>
              <w:bottom w:val="single" w:sz="4" w:space="0" w:color="000000"/>
              <w:right w:val="single" w:sz="4" w:space="0" w:color="000000"/>
            </w:tcBorders>
            <w:vAlign w:val="center"/>
          </w:tcPr>
          <w:p w:rsidR="00EB1C05" w:rsidRPr="00A97568" w:rsidRDefault="00BE2563">
            <w:pPr>
              <w:jc w:val="center"/>
              <w:rPr>
                <w:rFonts w:ascii="Times New Roman" w:hAnsi="Times New Roman"/>
              </w:rPr>
            </w:pPr>
            <w:r w:rsidRPr="00A97568">
              <w:rPr>
                <w:rFonts w:ascii="Times New Roman" w:hAnsi="Times New Roman"/>
                <w:b/>
                <w:bCs/>
              </w:rPr>
              <w:t>Стоимость,</w:t>
            </w:r>
          </w:p>
          <w:p w:rsidR="00EB1C05" w:rsidRPr="00A97568" w:rsidRDefault="00BE2563">
            <w:pPr>
              <w:jc w:val="center"/>
              <w:rPr>
                <w:rFonts w:ascii="Times New Roman" w:hAnsi="Times New Roman"/>
              </w:rPr>
            </w:pPr>
            <w:r w:rsidRPr="00A97568">
              <w:rPr>
                <w:rFonts w:ascii="Times New Roman" w:hAnsi="Times New Roman"/>
                <w:b/>
                <w:bCs/>
              </w:rPr>
              <w:t>взрослый при размещении в отеле ½ / руб.</w:t>
            </w:r>
          </w:p>
        </w:tc>
        <w:tc>
          <w:tcPr>
            <w:tcW w:w="1604" w:type="dxa"/>
            <w:tcBorders>
              <w:top w:val="single" w:sz="4" w:space="0" w:color="000000"/>
              <w:left w:val="single" w:sz="4" w:space="0" w:color="000000"/>
              <w:bottom w:val="single" w:sz="4" w:space="0" w:color="000000"/>
              <w:right w:val="single" w:sz="4" w:space="0" w:color="000000"/>
            </w:tcBorders>
            <w:vAlign w:val="center"/>
          </w:tcPr>
          <w:p w:rsidR="00EB1C05" w:rsidRPr="00A97568" w:rsidRDefault="00BE2563">
            <w:pPr>
              <w:jc w:val="center"/>
              <w:rPr>
                <w:rFonts w:ascii="Times New Roman" w:hAnsi="Times New Roman"/>
              </w:rPr>
            </w:pPr>
            <w:r w:rsidRPr="00A97568">
              <w:rPr>
                <w:rFonts w:ascii="Times New Roman" w:hAnsi="Times New Roman"/>
                <w:b/>
                <w:bCs/>
              </w:rPr>
              <w:t>Стоимость,</w:t>
            </w:r>
          </w:p>
          <w:p w:rsidR="00EB1C05" w:rsidRDefault="00BE2563">
            <w:pPr>
              <w:jc w:val="center"/>
              <w:rPr>
                <w:rFonts w:ascii="Times New Roman" w:hAnsi="Times New Roman"/>
                <w:b/>
                <w:bCs/>
              </w:rPr>
            </w:pPr>
            <w:r w:rsidRPr="00A97568">
              <w:rPr>
                <w:rFonts w:ascii="Times New Roman" w:hAnsi="Times New Roman"/>
                <w:b/>
                <w:bCs/>
              </w:rPr>
              <w:t>детский/руб.</w:t>
            </w:r>
          </w:p>
          <w:p w:rsidR="00246ACD" w:rsidRPr="00A97568" w:rsidRDefault="00246ACD">
            <w:pPr>
              <w:jc w:val="center"/>
              <w:rPr>
                <w:rFonts w:ascii="Times New Roman" w:hAnsi="Times New Roman"/>
              </w:rPr>
            </w:pPr>
            <w:r w:rsidRPr="007929F9">
              <w:rPr>
                <w:b/>
                <w:bCs/>
                <w:sz w:val="20"/>
                <w:szCs w:val="20"/>
                <w:highlight w:val="yellow"/>
              </w:rPr>
              <w:t>(дети до 13 лет)*</w:t>
            </w:r>
          </w:p>
        </w:tc>
        <w:tc>
          <w:tcPr>
            <w:tcW w:w="1652" w:type="dxa"/>
            <w:tcBorders>
              <w:top w:val="single" w:sz="4" w:space="0" w:color="000000"/>
              <w:left w:val="single" w:sz="4" w:space="0" w:color="000000"/>
              <w:bottom w:val="single" w:sz="4" w:space="0" w:color="000000"/>
              <w:right w:val="single" w:sz="4" w:space="0" w:color="000000"/>
            </w:tcBorders>
            <w:vAlign w:val="center"/>
          </w:tcPr>
          <w:p w:rsidR="00EB1C05" w:rsidRPr="00A97568" w:rsidRDefault="00BE2563">
            <w:pPr>
              <w:jc w:val="center"/>
              <w:rPr>
                <w:rFonts w:ascii="Times New Roman" w:hAnsi="Times New Roman"/>
              </w:rPr>
            </w:pPr>
            <w:r w:rsidRPr="00A97568">
              <w:rPr>
                <w:rFonts w:ascii="Times New Roman" w:hAnsi="Times New Roman"/>
                <w:b/>
                <w:bCs/>
              </w:rPr>
              <w:t>Стоимость при одноместном размещении,</w:t>
            </w:r>
          </w:p>
          <w:p w:rsidR="00EB1C05" w:rsidRPr="00A97568" w:rsidRDefault="00BE2563">
            <w:pPr>
              <w:jc w:val="center"/>
              <w:rPr>
                <w:rFonts w:ascii="Times New Roman" w:hAnsi="Times New Roman"/>
              </w:rPr>
            </w:pPr>
            <w:r w:rsidRPr="00A97568">
              <w:rPr>
                <w:rFonts w:ascii="Times New Roman" w:hAnsi="Times New Roman"/>
                <w:b/>
                <w:bCs/>
              </w:rPr>
              <w:t>чел/руб.</w:t>
            </w:r>
          </w:p>
        </w:tc>
      </w:tr>
      <w:tr w:rsidR="00EB1C05" w:rsidTr="004742B3">
        <w:trPr>
          <w:trHeight w:val="451"/>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B1C05" w:rsidRPr="00A97568" w:rsidRDefault="00BE2563">
            <w:pPr>
              <w:spacing w:after="160"/>
              <w:ind w:right="-74"/>
              <w:jc w:val="center"/>
              <w:rPr>
                <w:rFonts w:ascii="Times New Roman" w:hAnsi="Times New Roman"/>
              </w:rPr>
            </w:pPr>
            <w:r w:rsidRPr="00A97568">
              <w:rPr>
                <w:rFonts w:ascii="Times New Roman" w:hAnsi="Times New Roman"/>
                <w:b/>
                <w:bCs/>
              </w:rPr>
              <w:t>1</w:t>
            </w:r>
          </w:p>
        </w:tc>
        <w:tc>
          <w:tcPr>
            <w:tcW w:w="4844" w:type="dxa"/>
            <w:tcBorders>
              <w:top w:val="single" w:sz="4" w:space="0" w:color="000000"/>
              <w:left w:val="single" w:sz="4" w:space="0" w:color="000000"/>
              <w:bottom w:val="single" w:sz="4" w:space="0" w:color="000000"/>
              <w:right w:val="single" w:sz="4" w:space="0" w:color="000000"/>
            </w:tcBorders>
            <w:vAlign w:val="center"/>
          </w:tcPr>
          <w:p w:rsidR="00EB1C05" w:rsidRPr="0075123A" w:rsidRDefault="00BE2563">
            <w:pPr>
              <w:spacing w:after="160"/>
              <w:ind w:firstLine="33"/>
              <w:rPr>
                <w:rFonts w:ascii="Times New Roman" w:hAnsi="Times New Roman"/>
              </w:rPr>
            </w:pPr>
            <w:r w:rsidRPr="0075123A">
              <w:rPr>
                <w:rFonts w:ascii="Times New Roman" w:hAnsi="Times New Roman"/>
              </w:rPr>
              <w:t>Полная программа (</w:t>
            </w:r>
            <w:r w:rsidR="00C37451" w:rsidRPr="0075123A">
              <w:rPr>
                <w:rFonts w:ascii="Times New Roman" w:hAnsi="Times New Roman"/>
              </w:rPr>
              <w:t>3</w:t>
            </w:r>
            <w:r w:rsidRPr="0075123A">
              <w:rPr>
                <w:rFonts w:ascii="Times New Roman" w:hAnsi="Times New Roman"/>
              </w:rPr>
              <w:t>дн/</w:t>
            </w:r>
            <w:r w:rsidR="00C37451" w:rsidRPr="0075123A">
              <w:rPr>
                <w:rFonts w:ascii="Times New Roman" w:hAnsi="Times New Roman"/>
              </w:rPr>
              <w:t>2</w:t>
            </w:r>
            <w:r w:rsidRPr="0075123A">
              <w:rPr>
                <w:rFonts w:ascii="Times New Roman" w:hAnsi="Times New Roman"/>
              </w:rPr>
              <w:t xml:space="preserve">н) с проживанием в Тюмени </w:t>
            </w:r>
          </w:p>
        </w:tc>
        <w:tc>
          <w:tcPr>
            <w:tcW w:w="1580" w:type="dxa"/>
            <w:tcBorders>
              <w:top w:val="single" w:sz="4" w:space="0" w:color="000000"/>
              <w:left w:val="single" w:sz="4" w:space="0" w:color="000000"/>
              <w:bottom w:val="single" w:sz="4" w:space="0" w:color="000000"/>
              <w:right w:val="single" w:sz="4" w:space="0" w:color="000000"/>
            </w:tcBorders>
            <w:vAlign w:val="center"/>
          </w:tcPr>
          <w:p w:rsidR="00EB1C05" w:rsidRPr="00970C8D" w:rsidRDefault="00BE2563">
            <w:pPr>
              <w:ind w:firstLine="33"/>
              <w:jc w:val="center"/>
              <w:rPr>
                <w:rFonts w:ascii="Times New Roman" w:hAnsi="Times New Roman"/>
                <w:b/>
              </w:rPr>
            </w:pPr>
            <w:r w:rsidRPr="00970C8D">
              <w:rPr>
                <w:rFonts w:ascii="Times New Roman" w:hAnsi="Times New Roman"/>
                <w:b/>
              </w:rPr>
              <w:t>1</w:t>
            </w:r>
            <w:r w:rsidR="00970C8D" w:rsidRPr="00970C8D">
              <w:rPr>
                <w:rFonts w:ascii="Times New Roman" w:hAnsi="Times New Roman"/>
                <w:b/>
              </w:rPr>
              <w:t>8 5</w:t>
            </w:r>
            <w:r w:rsidR="00A97568" w:rsidRPr="00970C8D">
              <w:rPr>
                <w:rFonts w:ascii="Times New Roman" w:hAnsi="Times New Roman"/>
                <w:b/>
              </w:rPr>
              <w:t>0</w:t>
            </w:r>
            <w:r w:rsidRPr="00970C8D">
              <w:rPr>
                <w:rFonts w:ascii="Times New Roman" w:hAnsi="Times New Roman"/>
                <w:b/>
              </w:rPr>
              <w:t>0</w:t>
            </w:r>
          </w:p>
        </w:tc>
        <w:tc>
          <w:tcPr>
            <w:tcW w:w="1604" w:type="dxa"/>
            <w:tcBorders>
              <w:top w:val="single" w:sz="4" w:space="0" w:color="000000"/>
              <w:left w:val="single" w:sz="4" w:space="0" w:color="000000"/>
              <w:bottom w:val="single" w:sz="4" w:space="0" w:color="000000"/>
              <w:right w:val="single" w:sz="4" w:space="0" w:color="000000"/>
            </w:tcBorders>
            <w:vAlign w:val="center"/>
          </w:tcPr>
          <w:p w:rsidR="00EB1C05" w:rsidRPr="00970C8D" w:rsidRDefault="00BE2563">
            <w:pPr>
              <w:jc w:val="center"/>
              <w:rPr>
                <w:rFonts w:ascii="Times New Roman" w:hAnsi="Times New Roman"/>
                <w:b/>
              </w:rPr>
            </w:pPr>
            <w:r w:rsidRPr="00970C8D">
              <w:rPr>
                <w:rFonts w:ascii="Times New Roman" w:hAnsi="Times New Roman"/>
                <w:b/>
              </w:rPr>
              <w:t>1</w:t>
            </w:r>
            <w:r w:rsidR="00970C8D" w:rsidRPr="00970C8D">
              <w:rPr>
                <w:rFonts w:ascii="Times New Roman" w:hAnsi="Times New Roman"/>
                <w:b/>
              </w:rPr>
              <w:t>80</w:t>
            </w:r>
            <w:r w:rsidR="00A97568" w:rsidRPr="00970C8D">
              <w:rPr>
                <w:rFonts w:ascii="Times New Roman" w:hAnsi="Times New Roman"/>
                <w:b/>
              </w:rPr>
              <w:t>00</w:t>
            </w:r>
          </w:p>
        </w:tc>
        <w:tc>
          <w:tcPr>
            <w:tcW w:w="1652" w:type="dxa"/>
            <w:tcBorders>
              <w:top w:val="single" w:sz="4" w:space="0" w:color="000000"/>
              <w:left w:val="single" w:sz="4" w:space="0" w:color="000000"/>
              <w:bottom w:val="single" w:sz="4" w:space="0" w:color="000000"/>
              <w:right w:val="single" w:sz="4" w:space="0" w:color="000000"/>
            </w:tcBorders>
            <w:vAlign w:val="center"/>
          </w:tcPr>
          <w:p w:rsidR="00EB1C05" w:rsidRPr="00970C8D" w:rsidRDefault="00970C8D">
            <w:pPr>
              <w:ind w:firstLine="34"/>
              <w:jc w:val="center"/>
              <w:rPr>
                <w:rFonts w:ascii="Times New Roman" w:hAnsi="Times New Roman"/>
                <w:b/>
              </w:rPr>
            </w:pPr>
            <w:r w:rsidRPr="00970C8D">
              <w:rPr>
                <w:rFonts w:ascii="Times New Roman" w:hAnsi="Times New Roman"/>
                <w:b/>
              </w:rPr>
              <w:t>21 900</w:t>
            </w:r>
          </w:p>
        </w:tc>
      </w:tr>
      <w:tr w:rsidR="00EB1C05"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B1C05" w:rsidRPr="004A4592" w:rsidRDefault="00A97568">
            <w:pPr>
              <w:spacing w:after="160"/>
              <w:jc w:val="center"/>
              <w:rPr>
                <w:rFonts w:ascii="Times New Roman" w:hAnsi="Times New Roman"/>
                <w:b/>
                <w:bCs/>
              </w:rPr>
            </w:pPr>
            <w:r w:rsidRPr="004A4592">
              <w:rPr>
                <w:rFonts w:ascii="Times New Roman" w:hAnsi="Times New Roman"/>
                <w:b/>
                <w:bCs/>
              </w:rPr>
              <w:t>2</w:t>
            </w:r>
          </w:p>
        </w:tc>
        <w:tc>
          <w:tcPr>
            <w:tcW w:w="4844" w:type="dxa"/>
            <w:tcBorders>
              <w:top w:val="single" w:sz="4" w:space="0" w:color="000000"/>
              <w:left w:val="single" w:sz="4" w:space="0" w:color="000000"/>
              <w:bottom w:val="single" w:sz="4" w:space="0" w:color="000000"/>
              <w:right w:val="single" w:sz="4" w:space="0" w:color="000000"/>
            </w:tcBorders>
            <w:vAlign w:val="center"/>
          </w:tcPr>
          <w:p w:rsidR="00EB1C05" w:rsidRPr="0075123A" w:rsidRDefault="00BE2563">
            <w:pPr>
              <w:spacing w:after="160"/>
              <w:ind w:firstLine="34"/>
              <w:rPr>
                <w:rFonts w:ascii="Times New Roman" w:hAnsi="Times New Roman"/>
              </w:rPr>
            </w:pPr>
            <w:r w:rsidRPr="0075123A">
              <w:rPr>
                <w:rFonts w:ascii="Times New Roman" w:hAnsi="Times New Roman"/>
              </w:rPr>
              <w:t xml:space="preserve">1 день с проживанием в Тюмени </w:t>
            </w:r>
          </w:p>
        </w:tc>
        <w:tc>
          <w:tcPr>
            <w:tcW w:w="1580" w:type="dxa"/>
            <w:tcBorders>
              <w:top w:val="single" w:sz="4" w:space="0" w:color="000000"/>
              <w:left w:val="single" w:sz="4" w:space="0" w:color="000000"/>
              <w:bottom w:val="single" w:sz="4" w:space="0" w:color="000000"/>
              <w:right w:val="single" w:sz="4" w:space="0" w:color="000000"/>
            </w:tcBorders>
            <w:vAlign w:val="center"/>
          </w:tcPr>
          <w:p w:rsidR="00EB1C05" w:rsidRPr="00537FE6" w:rsidRDefault="00537FE6">
            <w:pPr>
              <w:ind w:firstLine="33"/>
              <w:jc w:val="center"/>
              <w:rPr>
                <w:rFonts w:ascii="Times New Roman" w:hAnsi="Times New Roman"/>
                <w:b/>
                <w:bCs/>
              </w:rPr>
            </w:pPr>
            <w:r w:rsidRPr="00537FE6">
              <w:rPr>
                <w:rFonts w:ascii="Times New Roman" w:hAnsi="Times New Roman"/>
                <w:b/>
                <w:bCs/>
              </w:rPr>
              <w:t>560</w:t>
            </w:r>
            <w:r w:rsidR="004A4592" w:rsidRPr="00537FE6">
              <w:rPr>
                <w:rFonts w:ascii="Times New Roman" w:hAnsi="Times New Roman"/>
                <w:b/>
                <w:bCs/>
              </w:rPr>
              <w:t>0</w:t>
            </w:r>
          </w:p>
        </w:tc>
        <w:tc>
          <w:tcPr>
            <w:tcW w:w="1604" w:type="dxa"/>
            <w:tcBorders>
              <w:top w:val="single" w:sz="4" w:space="0" w:color="000000"/>
              <w:left w:val="single" w:sz="4" w:space="0" w:color="000000"/>
              <w:bottom w:val="single" w:sz="4" w:space="0" w:color="000000"/>
              <w:right w:val="single" w:sz="4" w:space="0" w:color="000000"/>
            </w:tcBorders>
            <w:vAlign w:val="center"/>
          </w:tcPr>
          <w:p w:rsidR="00EB1C05" w:rsidRPr="00537FE6" w:rsidRDefault="00537FE6">
            <w:pPr>
              <w:ind w:firstLine="33"/>
              <w:jc w:val="center"/>
              <w:rPr>
                <w:rFonts w:ascii="Times New Roman" w:hAnsi="Times New Roman"/>
                <w:b/>
                <w:bCs/>
              </w:rPr>
            </w:pPr>
            <w:r w:rsidRPr="00537FE6">
              <w:rPr>
                <w:rFonts w:ascii="Times New Roman" w:hAnsi="Times New Roman"/>
                <w:b/>
                <w:bCs/>
              </w:rPr>
              <w:t>52</w:t>
            </w:r>
            <w:r w:rsidR="004A4592" w:rsidRPr="00537FE6">
              <w:rPr>
                <w:rFonts w:ascii="Times New Roman" w:hAnsi="Times New Roman"/>
                <w:b/>
                <w:bCs/>
              </w:rPr>
              <w:t>00</w:t>
            </w:r>
          </w:p>
        </w:tc>
        <w:tc>
          <w:tcPr>
            <w:tcW w:w="1652" w:type="dxa"/>
            <w:tcBorders>
              <w:top w:val="single" w:sz="4" w:space="0" w:color="000000"/>
              <w:left w:val="single" w:sz="4" w:space="0" w:color="000000"/>
              <w:bottom w:val="single" w:sz="4" w:space="0" w:color="000000"/>
              <w:right w:val="single" w:sz="4" w:space="0" w:color="000000"/>
            </w:tcBorders>
            <w:vAlign w:val="center"/>
          </w:tcPr>
          <w:p w:rsidR="00EB1C05" w:rsidRPr="00537FE6" w:rsidRDefault="00537FE6">
            <w:pPr>
              <w:ind w:firstLine="34"/>
              <w:jc w:val="center"/>
              <w:rPr>
                <w:rFonts w:ascii="Times New Roman" w:hAnsi="Times New Roman"/>
                <w:b/>
                <w:bCs/>
              </w:rPr>
            </w:pPr>
            <w:r w:rsidRPr="00537FE6">
              <w:rPr>
                <w:rFonts w:ascii="Times New Roman" w:hAnsi="Times New Roman"/>
                <w:b/>
                <w:bCs/>
              </w:rPr>
              <w:t>73</w:t>
            </w:r>
            <w:r w:rsidR="004A4592" w:rsidRPr="00537FE6">
              <w:rPr>
                <w:rFonts w:ascii="Times New Roman" w:hAnsi="Times New Roman"/>
                <w:b/>
                <w:bCs/>
              </w:rPr>
              <w:t>00</w:t>
            </w:r>
          </w:p>
        </w:tc>
      </w:tr>
      <w:tr w:rsidR="00EB1C05"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B1C05" w:rsidRPr="004A4592" w:rsidRDefault="00A97568">
            <w:pPr>
              <w:spacing w:after="160"/>
              <w:jc w:val="center"/>
              <w:rPr>
                <w:rFonts w:ascii="Times New Roman" w:hAnsi="Times New Roman"/>
                <w:b/>
                <w:bCs/>
              </w:rPr>
            </w:pPr>
            <w:r w:rsidRPr="004A4592">
              <w:rPr>
                <w:rFonts w:ascii="Times New Roman" w:hAnsi="Times New Roman"/>
                <w:b/>
                <w:bCs/>
              </w:rPr>
              <w:t>3</w:t>
            </w:r>
          </w:p>
        </w:tc>
        <w:tc>
          <w:tcPr>
            <w:tcW w:w="4844" w:type="dxa"/>
            <w:tcBorders>
              <w:top w:val="single" w:sz="4" w:space="0" w:color="000000"/>
              <w:left w:val="single" w:sz="4" w:space="0" w:color="000000"/>
              <w:bottom w:val="single" w:sz="4" w:space="0" w:color="000000"/>
              <w:right w:val="single" w:sz="4" w:space="0" w:color="000000"/>
            </w:tcBorders>
            <w:vAlign w:val="center"/>
          </w:tcPr>
          <w:p w:rsidR="00EB1C05" w:rsidRPr="00537FE6" w:rsidRDefault="00BE2563">
            <w:pPr>
              <w:spacing w:after="160"/>
              <w:ind w:firstLine="34"/>
              <w:rPr>
                <w:rFonts w:ascii="Times New Roman" w:hAnsi="Times New Roman"/>
              </w:rPr>
            </w:pPr>
            <w:r w:rsidRPr="00537FE6">
              <w:rPr>
                <w:rFonts w:ascii="Times New Roman" w:hAnsi="Times New Roman"/>
              </w:rPr>
              <w:t xml:space="preserve">1 день в Тюмени </w:t>
            </w:r>
            <w:r w:rsidR="0021690B" w:rsidRPr="00537FE6">
              <w:rPr>
                <w:rFonts w:ascii="Times New Roman" w:hAnsi="Times New Roman"/>
              </w:rPr>
              <w:t xml:space="preserve">с экскурсией и </w:t>
            </w:r>
            <w:r w:rsidRPr="00537FE6">
              <w:rPr>
                <w:rFonts w:ascii="Times New Roman" w:hAnsi="Times New Roman"/>
              </w:rPr>
              <w:t>с обедом</w:t>
            </w:r>
            <w:r w:rsidR="0021690B" w:rsidRPr="00537FE6">
              <w:rPr>
                <w:rFonts w:ascii="Times New Roman" w:hAnsi="Times New Roman"/>
              </w:rPr>
              <w:t xml:space="preserve"> без проживания</w:t>
            </w:r>
          </w:p>
        </w:tc>
        <w:tc>
          <w:tcPr>
            <w:tcW w:w="1580" w:type="dxa"/>
            <w:tcBorders>
              <w:top w:val="single" w:sz="4" w:space="0" w:color="000000"/>
              <w:left w:val="single" w:sz="4" w:space="0" w:color="000000"/>
              <w:bottom w:val="single" w:sz="4" w:space="0" w:color="000000"/>
              <w:right w:val="single" w:sz="4" w:space="0" w:color="000000"/>
            </w:tcBorders>
            <w:vAlign w:val="center"/>
          </w:tcPr>
          <w:p w:rsidR="00EB1C05" w:rsidRPr="00537FE6" w:rsidRDefault="00537FE6">
            <w:pPr>
              <w:ind w:firstLine="33"/>
              <w:jc w:val="center"/>
              <w:rPr>
                <w:rFonts w:ascii="Times New Roman" w:hAnsi="Times New Roman"/>
                <w:b/>
                <w:bCs/>
              </w:rPr>
            </w:pPr>
            <w:r w:rsidRPr="00537FE6">
              <w:rPr>
                <w:rFonts w:ascii="Times New Roman" w:hAnsi="Times New Roman"/>
                <w:b/>
                <w:bCs/>
              </w:rPr>
              <w:t>1 9</w:t>
            </w:r>
            <w:r w:rsidR="00A97568" w:rsidRPr="00537FE6">
              <w:rPr>
                <w:rFonts w:ascii="Times New Roman" w:hAnsi="Times New Roman"/>
                <w:b/>
                <w:bCs/>
              </w:rPr>
              <w:t>00</w:t>
            </w:r>
          </w:p>
        </w:tc>
        <w:tc>
          <w:tcPr>
            <w:tcW w:w="1604" w:type="dxa"/>
            <w:tcBorders>
              <w:top w:val="single" w:sz="4" w:space="0" w:color="000000"/>
              <w:left w:val="single" w:sz="4" w:space="0" w:color="000000"/>
              <w:bottom w:val="single" w:sz="4" w:space="0" w:color="000000"/>
              <w:right w:val="single" w:sz="4" w:space="0" w:color="000000"/>
            </w:tcBorders>
            <w:vAlign w:val="center"/>
          </w:tcPr>
          <w:p w:rsidR="00EB1C05" w:rsidRPr="00537FE6" w:rsidRDefault="00537FE6">
            <w:pPr>
              <w:ind w:firstLine="33"/>
              <w:jc w:val="center"/>
              <w:rPr>
                <w:rFonts w:ascii="Times New Roman" w:hAnsi="Times New Roman"/>
                <w:b/>
                <w:bCs/>
              </w:rPr>
            </w:pPr>
            <w:r w:rsidRPr="00537FE6">
              <w:rPr>
                <w:rFonts w:ascii="Times New Roman" w:hAnsi="Times New Roman"/>
                <w:b/>
                <w:bCs/>
              </w:rPr>
              <w:t>18</w:t>
            </w:r>
            <w:r w:rsidR="00A97568" w:rsidRPr="00537FE6">
              <w:rPr>
                <w:rFonts w:ascii="Times New Roman" w:hAnsi="Times New Roman"/>
                <w:b/>
                <w:bCs/>
              </w:rPr>
              <w:t>00</w:t>
            </w:r>
          </w:p>
        </w:tc>
        <w:tc>
          <w:tcPr>
            <w:tcW w:w="1652" w:type="dxa"/>
            <w:tcBorders>
              <w:top w:val="single" w:sz="4" w:space="0" w:color="000000"/>
              <w:left w:val="single" w:sz="4" w:space="0" w:color="000000"/>
              <w:bottom w:val="single" w:sz="4" w:space="0" w:color="000000"/>
              <w:right w:val="single" w:sz="4" w:space="0" w:color="000000"/>
            </w:tcBorders>
            <w:vAlign w:val="center"/>
          </w:tcPr>
          <w:p w:rsidR="00EB1C05" w:rsidRPr="00EE5EA9" w:rsidRDefault="00EE5EA9">
            <w:pPr>
              <w:ind w:firstLine="34"/>
              <w:jc w:val="center"/>
              <w:rPr>
                <w:rFonts w:ascii="Times New Roman" w:hAnsi="Times New Roman"/>
                <w:b/>
                <w:bCs/>
              </w:rPr>
            </w:pPr>
            <w:r w:rsidRPr="00EE5EA9">
              <w:rPr>
                <w:rFonts w:ascii="Times New Roman" w:hAnsi="Times New Roman"/>
                <w:b/>
                <w:bCs/>
              </w:rPr>
              <w:t>1 900</w:t>
            </w:r>
          </w:p>
        </w:tc>
      </w:tr>
      <w:tr w:rsidR="00EB1C05"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B1C05" w:rsidRPr="004A4592" w:rsidRDefault="00A97568">
            <w:pPr>
              <w:spacing w:after="160"/>
              <w:jc w:val="center"/>
              <w:rPr>
                <w:rFonts w:ascii="Times New Roman" w:hAnsi="Times New Roman"/>
                <w:b/>
                <w:bCs/>
              </w:rPr>
            </w:pPr>
            <w:r w:rsidRPr="004A4592">
              <w:rPr>
                <w:rFonts w:ascii="Times New Roman" w:hAnsi="Times New Roman"/>
                <w:b/>
                <w:bCs/>
              </w:rPr>
              <w:t>4</w:t>
            </w:r>
          </w:p>
        </w:tc>
        <w:tc>
          <w:tcPr>
            <w:tcW w:w="4844" w:type="dxa"/>
            <w:tcBorders>
              <w:top w:val="single" w:sz="4" w:space="0" w:color="000000"/>
              <w:left w:val="single" w:sz="4" w:space="0" w:color="000000"/>
              <w:bottom w:val="single" w:sz="4" w:space="0" w:color="000000"/>
              <w:right w:val="single" w:sz="4" w:space="0" w:color="000000"/>
            </w:tcBorders>
            <w:vAlign w:val="center"/>
          </w:tcPr>
          <w:p w:rsidR="00EB1C05" w:rsidRPr="0075123A" w:rsidRDefault="00BE2563">
            <w:pPr>
              <w:spacing w:after="160"/>
              <w:ind w:firstLine="34"/>
              <w:rPr>
                <w:rFonts w:ascii="Times New Roman" w:hAnsi="Times New Roman"/>
              </w:rPr>
            </w:pPr>
            <w:r w:rsidRPr="0075123A">
              <w:rPr>
                <w:rFonts w:ascii="Times New Roman" w:hAnsi="Times New Roman"/>
              </w:rPr>
              <w:t xml:space="preserve">1 день в Тюмени </w:t>
            </w:r>
            <w:r w:rsidR="004D5F66" w:rsidRPr="0075123A">
              <w:rPr>
                <w:rFonts w:ascii="Times New Roman" w:hAnsi="Times New Roman"/>
              </w:rPr>
              <w:t>обзорная экскурсия</w:t>
            </w:r>
          </w:p>
        </w:tc>
        <w:tc>
          <w:tcPr>
            <w:tcW w:w="1580" w:type="dxa"/>
            <w:tcBorders>
              <w:top w:val="single" w:sz="4" w:space="0" w:color="000000"/>
              <w:left w:val="single" w:sz="4" w:space="0" w:color="000000"/>
              <w:bottom w:val="single" w:sz="4" w:space="0" w:color="000000"/>
              <w:right w:val="single" w:sz="4" w:space="0" w:color="000000"/>
            </w:tcBorders>
            <w:vAlign w:val="center"/>
          </w:tcPr>
          <w:p w:rsidR="00EB1C05" w:rsidRPr="0021690B" w:rsidRDefault="0021690B">
            <w:pPr>
              <w:ind w:firstLine="33"/>
              <w:jc w:val="center"/>
              <w:rPr>
                <w:rFonts w:ascii="Times New Roman" w:hAnsi="Times New Roman"/>
                <w:b/>
                <w:bCs/>
              </w:rPr>
            </w:pPr>
            <w:r w:rsidRPr="0021690B">
              <w:rPr>
                <w:rFonts w:ascii="Times New Roman" w:hAnsi="Times New Roman"/>
                <w:b/>
                <w:bCs/>
              </w:rPr>
              <w:t>1100</w:t>
            </w:r>
          </w:p>
        </w:tc>
        <w:tc>
          <w:tcPr>
            <w:tcW w:w="1604" w:type="dxa"/>
            <w:tcBorders>
              <w:top w:val="single" w:sz="4" w:space="0" w:color="000000"/>
              <w:left w:val="single" w:sz="4" w:space="0" w:color="000000"/>
              <w:bottom w:val="single" w:sz="4" w:space="0" w:color="000000"/>
              <w:right w:val="single" w:sz="4" w:space="0" w:color="000000"/>
            </w:tcBorders>
            <w:vAlign w:val="center"/>
          </w:tcPr>
          <w:p w:rsidR="00EB1C05" w:rsidRPr="0021690B" w:rsidRDefault="0021690B">
            <w:pPr>
              <w:ind w:firstLine="33"/>
              <w:jc w:val="center"/>
              <w:rPr>
                <w:rFonts w:ascii="Times New Roman" w:hAnsi="Times New Roman"/>
                <w:b/>
                <w:bCs/>
              </w:rPr>
            </w:pPr>
            <w:r w:rsidRPr="0021690B">
              <w:rPr>
                <w:rFonts w:ascii="Times New Roman" w:hAnsi="Times New Roman"/>
                <w:b/>
                <w:bCs/>
              </w:rPr>
              <w:t>1100</w:t>
            </w:r>
          </w:p>
        </w:tc>
        <w:tc>
          <w:tcPr>
            <w:tcW w:w="1652" w:type="dxa"/>
            <w:tcBorders>
              <w:top w:val="single" w:sz="4" w:space="0" w:color="000000"/>
              <w:left w:val="single" w:sz="4" w:space="0" w:color="000000"/>
              <w:bottom w:val="single" w:sz="4" w:space="0" w:color="000000"/>
              <w:right w:val="single" w:sz="4" w:space="0" w:color="000000"/>
            </w:tcBorders>
            <w:vAlign w:val="center"/>
          </w:tcPr>
          <w:p w:rsidR="00EB1C05" w:rsidRPr="00EE5EA9" w:rsidRDefault="0021690B">
            <w:pPr>
              <w:ind w:firstLine="34"/>
              <w:jc w:val="center"/>
              <w:rPr>
                <w:rFonts w:ascii="Times New Roman" w:hAnsi="Times New Roman"/>
                <w:b/>
                <w:bCs/>
              </w:rPr>
            </w:pPr>
            <w:r w:rsidRPr="00EE5EA9">
              <w:rPr>
                <w:rFonts w:ascii="Times New Roman" w:hAnsi="Times New Roman"/>
                <w:b/>
                <w:bCs/>
              </w:rPr>
              <w:t>1100</w:t>
            </w:r>
          </w:p>
        </w:tc>
      </w:tr>
      <w:tr w:rsidR="0021690B"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21690B" w:rsidRPr="004A4592" w:rsidRDefault="0021690B" w:rsidP="0021690B">
            <w:pPr>
              <w:spacing w:after="160"/>
              <w:jc w:val="center"/>
              <w:rPr>
                <w:rFonts w:ascii="Times New Roman" w:hAnsi="Times New Roman"/>
                <w:b/>
                <w:bCs/>
              </w:rPr>
            </w:pPr>
            <w:r>
              <w:rPr>
                <w:rFonts w:ascii="Times New Roman" w:hAnsi="Times New Roman"/>
                <w:b/>
                <w:bCs/>
              </w:rPr>
              <w:t>5</w:t>
            </w:r>
          </w:p>
        </w:tc>
        <w:tc>
          <w:tcPr>
            <w:tcW w:w="4844"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21690B" w:rsidP="0021690B">
            <w:pPr>
              <w:spacing w:after="160"/>
              <w:ind w:firstLine="34"/>
              <w:rPr>
                <w:rFonts w:ascii="Times New Roman" w:hAnsi="Times New Roman"/>
              </w:rPr>
            </w:pPr>
            <w:r w:rsidRPr="00537FE6">
              <w:rPr>
                <w:rFonts w:ascii="Times New Roman" w:hAnsi="Times New Roman"/>
              </w:rPr>
              <w:t>2 день ТОБОЛЬСК без проживания</w:t>
            </w:r>
          </w:p>
        </w:tc>
        <w:tc>
          <w:tcPr>
            <w:tcW w:w="1580"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3"/>
              <w:jc w:val="center"/>
              <w:rPr>
                <w:rFonts w:ascii="Times New Roman" w:hAnsi="Times New Roman"/>
                <w:b/>
                <w:bCs/>
              </w:rPr>
            </w:pPr>
            <w:r w:rsidRPr="00537FE6">
              <w:rPr>
                <w:rFonts w:ascii="Times New Roman" w:hAnsi="Times New Roman"/>
                <w:b/>
              </w:rPr>
              <w:t>49</w:t>
            </w:r>
            <w:r w:rsidR="0021690B" w:rsidRPr="00537FE6">
              <w:rPr>
                <w:rFonts w:ascii="Times New Roman" w:hAnsi="Times New Roman"/>
                <w:b/>
              </w:rPr>
              <w:t>00</w:t>
            </w:r>
          </w:p>
        </w:tc>
        <w:tc>
          <w:tcPr>
            <w:tcW w:w="1604"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3"/>
              <w:jc w:val="center"/>
              <w:rPr>
                <w:rFonts w:ascii="Times New Roman" w:hAnsi="Times New Roman"/>
                <w:b/>
                <w:bCs/>
              </w:rPr>
            </w:pPr>
            <w:r w:rsidRPr="00537FE6">
              <w:rPr>
                <w:rFonts w:ascii="Times New Roman" w:hAnsi="Times New Roman"/>
                <w:b/>
              </w:rPr>
              <w:t>4600</w:t>
            </w:r>
          </w:p>
        </w:tc>
        <w:tc>
          <w:tcPr>
            <w:tcW w:w="1652"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4"/>
              <w:jc w:val="center"/>
              <w:rPr>
                <w:rFonts w:ascii="Times New Roman" w:hAnsi="Times New Roman"/>
                <w:b/>
                <w:bCs/>
              </w:rPr>
            </w:pPr>
            <w:r w:rsidRPr="00537FE6">
              <w:rPr>
                <w:rFonts w:ascii="Times New Roman" w:hAnsi="Times New Roman"/>
                <w:b/>
                <w:bCs/>
              </w:rPr>
              <w:t>4 900</w:t>
            </w:r>
          </w:p>
        </w:tc>
      </w:tr>
      <w:tr w:rsidR="0021690B"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21690B" w:rsidRPr="0075123A" w:rsidRDefault="0021690B" w:rsidP="0021690B">
            <w:pPr>
              <w:spacing w:after="160"/>
              <w:jc w:val="center"/>
              <w:rPr>
                <w:rFonts w:ascii="Times New Roman" w:hAnsi="Times New Roman"/>
                <w:b/>
                <w:bCs/>
              </w:rPr>
            </w:pPr>
            <w:r>
              <w:rPr>
                <w:rFonts w:ascii="Times New Roman" w:hAnsi="Times New Roman"/>
                <w:b/>
                <w:bCs/>
              </w:rPr>
              <w:t>6</w:t>
            </w:r>
          </w:p>
        </w:tc>
        <w:tc>
          <w:tcPr>
            <w:tcW w:w="4844"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spacing w:after="160"/>
              <w:ind w:firstLine="33"/>
              <w:rPr>
                <w:rFonts w:ascii="Times New Roman" w:hAnsi="Times New Roman"/>
              </w:rPr>
            </w:pPr>
            <w:r w:rsidRPr="00537FE6">
              <w:rPr>
                <w:rFonts w:ascii="Times New Roman" w:hAnsi="Times New Roman"/>
              </w:rPr>
              <w:t>2</w:t>
            </w:r>
            <w:r w:rsidR="0021690B" w:rsidRPr="00537FE6">
              <w:rPr>
                <w:rFonts w:ascii="Times New Roman" w:hAnsi="Times New Roman"/>
              </w:rPr>
              <w:t xml:space="preserve"> день </w:t>
            </w:r>
            <w:r w:rsidRPr="00537FE6">
              <w:rPr>
                <w:rFonts w:ascii="Times New Roman" w:hAnsi="Times New Roman"/>
              </w:rPr>
              <w:t xml:space="preserve">ТОБОЛЬСК </w:t>
            </w:r>
            <w:r w:rsidR="0021690B" w:rsidRPr="00537FE6">
              <w:rPr>
                <w:rFonts w:ascii="Times New Roman" w:hAnsi="Times New Roman"/>
              </w:rPr>
              <w:t xml:space="preserve">с проживанием в Тюмени </w:t>
            </w:r>
          </w:p>
        </w:tc>
        <w:tc>
          <w:tcPr>
            <w:tcW w:w="1580"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3"/>
              <w:jc w:val="center"/>
              <w:rPr>
                <w:rFonts w:ascii="Times New Roman" w:hAnsi="Times New Roman"/>
                <w:b/>
                <w:bCs/>
              </w:rPr>
            </w:pPr>
            <w:r w:rsidRPr="00537FE6">
              <w:rPr>
                <w:rFonts w:ascii="Times New Roman" w:hAnsi="Times New Roman"/>
                <w:b/>
                <w:bCs/>
              </w:rPr>
              <w:t>86</w:t>
            </w:r>
            <w:r w:rsidR="0021690B" w:rsidRPr="00537FE6">
              <w:rPr>
                <w:rFonts w:ascii="Times New Roman" w:hAnsi="Times New Roman"/>
                <w:b/>
                <w:bCs/>
              </w:rPr>
              <w:t>00</w:t>
            </w:r>
          </w:p>
        </w:tc>
        <w:tc>
          <w:tcPr>
            <w:tcW w:w="1604"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3"/>
              <w:jc w:val="center"/>
              <w:rPr>
                <w:rFonts w:ascii="Times New Roman" w:hAnsi="Times New Roman"/>
                <w:b/>
                <w:bCs/>
              </w:rPr>
            </w:pPr>
            <w:r w:rsidRPr="00537FE6">
              <w:rPr>
                <w:rFonts w:ascii="Times New Roman" w:hAnsi="Times New Roman"/>
                <w:b/>
                <w:bCs/>
              </w:rPr>
              <w:t>8</w:t>
            </w:r>
            <w:r w:rsidR="0021690B" w:rsidRPr="00537FE6">
              <w:rPr>
                <w:rFonts w:ascii="Times New Roman" w:hAnsi="Times New Roman"/>
                <w:b/>
                <w:bCs/>
              </w:rPr>
              <w:t xml:space="preserve"> 500</w:t>
            </w:r>
          </w:p>
        </w:tc>
        <w:tc>
          <w:tcPr>
            <w:tcW w:w="1652"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4"/>
              <w:jc w:val="center"/>
              <w:rPr>
                <w:rFonts w:ascii="Times New Roman" w:hAnsi="Times New Roman"/>
                <w:b/>
                <w:bCs/>
              </w:rPr>
            </w:pPr>
            <w:r w:rsidRPr="00537FE6">
              <w:rPr>
                <w:rFonts w:ascii="Times New Roman" w:hAnsi="Times New Roman"/>
                <w:b/>
                <w:bCs/>
              </w:rPr>
              <w:t>103</w:t>
            </w:r>
            <w:r w:rsidR="0021690B" w:rsidRPr="00537FE6">
              <w:rPr>
                <w:rFonts w:ascii="Times New Roman" w:hAnsi="Times New Roman"/>
                <w:b/>
                <w:bCs/>
              </w:rPr>
              <w:t>00</w:t>
            </w:r>
          </w:p>
        </w:tc>
      </w:tr>
      <w:tr w:rsidR="0021690B"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21690B" w:rsidRPr="0075123A" w:rsidRDefault="0021690B" w:rsidP="0021690B">
            <w:pPr>
              <w:spacing w:after="160"/>
              <w:jc w:val="center"/>
              <w:rPr>
                <w:rFonts w:ascii="Times New Roman" w:hAnsi="Times New Roman"/>
                <w:b/>
                <w:bCs/>
              </w:rPr>
            </w:pPr>
            <w:r>
              <w:rPr>
                <w:rFonts w:ascii="Times New Roman" w:hAnsi="Times New Roman"/>
                <w:b/>
                <w:bCs/>
              </w:rPr>
              <w:t>7</w:t>
            </w:r>
          </w:p>
        </w:tc>
        <w:tc>
          <w:tcPr>
            <w:tcW w:w="4844"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21690B" w:rsidP="0021690B">
            <w:pPr>
              <w:spacing w:after="160"/>
              <w:ind w:firstLine="33"/>
              <w:rPr>
                <w:rFonts w:ascii="Times New Roman" w:hAnsi="Times New Roman"/>
              </w:rPr>
            </w:pPr>
            <w:r w:rsidRPr="00537FE6">
              <w:rPr>
                <w:rFonts w:ascii="Times New Roman" w:hAnsi="Times New Roman"/>
              </w:rPr>
              <w:t xml:space="preserve">3 день в Тюмени без проживания </w:t>
            </w:r>
          </w:p>
        </w:tc>
        <w:tc>
          <w:tcPr>
            <w:tcW w:w="1580"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3"/>
              <w:jc w:val="center"/>
              <w:rPr>
                <w:rFonts w:ascii="Times New Roman" w:hAnsi="Times New Roman"/>
                <w:b/>
                <w:bCs/>
              </w:rPr>
            </w:pPr>
            <w:r w:rsidRPr="00537FE6">
              <w:rPr>
                <w:rFonts w:ascii="Times New Roman" w:hAnsi="Times New Roman"/>
                <w:b/>
                <w:bCs/>
              </w:rPr>
              <w:t>45</w:t>
            </w:r>
            <w:r w:rsidR="0021690B" w:rsidRPr="00537FE6">
              <w:rPr>
                <w:rFonts w:ascii="Times New Roman" w:hAnsi="Times New Roman"/>
                <w:b/>
                <w:bCs/>
              </w:rPr>
              <w:t>00</w:t>
            </w:r>
          </w:p>
        </w:tc>
        <w:tc>
          <w:tcPr>
            <w:tcW w:w="1604"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3"/>
              <w:jc w:val="center"/>
              <w:rPr>
                <w:rFonts w:ascii="Times New Roman" w:hAnsi="Times New Roman"/>
                <w:b/>
                <w:bCs/>
              </w:rPr>
            </w:pPr>
            <w:r w:rsidRPr="00537FE6">
              <w:rPr>
                <w:rFonts w:ascii="Times New Roman" w:hAnsi="Times New Roman"/>
                <w:b/>
                <w:bCs/>
              </w:rPr>
              <w:t>4 400</w:t>
            </w:r>
          </w:p>
        </w:tc>
        <w:tc>
          <w:tcPr>
            <w:tcW w:w="1652" w:type="dxa"/>
            <w:tcBorders>
              <w:top w:val="single" w:sz="4" w:space="0" w:color="000000"/>
              <w:left w:val="single" w:sz="4" w:space="0" w:color="000000"/>
              <w:bottom w:val="single" w:sz="4" w:space="0" w:color="000000"/>
              <w:right w:val="single" w:sz="4" w:space="0" w:color="000000"/>
            </w:tcBorders>
            <w:vAlign w:val="center"/>
          </w:tcPr>
          <w:p w:rsidR="0021690B" w:rsidRPr="00537FE6" w:rsidRDefault="00537FE6" w:rsidP="0021690B">
            <w:pPr>
              <w:ind w:firstLine="34"/>
              <w:jc w:val="center"/>
              <w:rPr>
                <w:rFonts w:ascii="Times New Roman" w:hAnsi="Times New Roman"/>
                <w:b/>
                <w:bCs/>
              </w:rPr>
            </w:pPr>
            <w:r w:rsidRPr="00537FE6">
              <w:rPr>
                <w:rFonts w:ascii="Times New Roman" w:hAnsi="Times New Roman"/>
                <w:b/>
                <w:bCs/>
              </w:rPr>
              <w:t>4 500</w:t>
            </w:r>
          </w:p>
        </w:tc>
      </w:tr>
      <w:tr w:rsidR="00E97526"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97526" w:rsidRDefault="00E97526" w:rsidP="00E97526">
            <w:pPr>
              <w:spacing w:after="160"/>
              <w:jc w:val="center"/>
              <w:rPr>
                <w:rFonts w:ascii="Times New Roman" w:hAnsi="Times New Roman"/>
                <w:b/>
                <w:bCs/>
              </w:rPr>
            </w:pPr>
            <w:r>
              <w:rPr>
                <w:rFonts w:ascii="Times New Roman" w:hAnsi="Times New Roman"/>
                <w:b/>
                <w:bCs/>
              </w:rPr>
              <w:t>8</w:t>
            </w:r>
          </w:p>
        </w:tc>
        <w:tc>
          <w:tcPr>
            <w:tcW w:w="4844" w:type="dxa"/>
            <w:tcBorders>
              <w:top w:val="single" w:sz="4" w:space="0" w:color="000000"/>
              <w:left w:val="single" w:sz="4" w:space="0" w:color="000000"/>
              <w:bottom w:val="single" w:sz="4" w:space="0" w:color="000000"/>
              <w:right w:val="single" w:sz="4" w:space="0" w:color="000000"/>
            </w:tcBorders>
            <w:vAlign w:val="center"/>
          </w:tcPr>
          <w:p w:rsidR="00E97526" w:rsidRPr="00E31699" w:rsidRDefault="00E97526" w:rsidP="00E97526">
            <w:pPr>
              <w:spacing w:after="160"/>
              <w:ind w:firstLine="33"/>
              <w:rPr>
                <w:rFonts w:ascii="Times New Roman" w:hAnsi="Times New Roman"/>
              </w:rPr>
            </w:pPr>
            <w:r w:rsidRPr="00E31699">
              <w:rPr>
                <w:rFonts w:ascii="Times New Roman" w:hAnsi="Times New Roman"/>
              </w:rPr>
              <w:t>Посещение акватермальной зоны «ЭКО-ПАРК ТАЙГА» (ТЕРМЫ день 1)</w:t>
            </w:r>
          </w:p>
        </w:tc>
        <w:tc>
          <w:tcPr>
            <w:tcW w:w="1580" w:type="dxa"/>
            <w:tcBorders>
              <w:top w:val="single" w:sz="4" w:space="0" w:color="000000"/>
              <w:left w:val="single" w:sz="4" w:space="0" w:color="000000"/>
              <w:bottom w:val="single" w:sz="4" w:space="0" w:color="000000"/>
              <w:right w:val="single" w:sz="4" w:space="0" w:color="000000"/>
            </w:tcBorders>
            <w:vAlign w:val="center"/>
          </w:tcPr>
          <w:p w:rsidR="00E97526" w:rsidRPr="00EE36F3" w:rsidRDefault="00E97526" w:rsidP="00E97526">
            <w:pPr>
              <w:ind w:firstLine="33"/>
              <w:jc w:val="center"/>
              <w:rPr>
                <w:rFonts w:ascii="Times New Roman" w:hAnsi="Times New Roman"/>
                <w:b/>
                <w:bCs/>
                <w:color w:val="FF0000"/>
              </w:rPr>
            </w:pPr>
            <w:r w:rsidRPr="00E97526">
              <w:rPr>
                <w:rFonts w:ascii="Times New Roman" w:hAnsi="Times New Roman"/>
                <w:b/>
              </w:rPr>
              <w:t>5 800</w:t>
            </w:r>
          </w:p>
        </w:tc>
        <w:tc>
          <w:tcPr>
            <w:tcW w:w="1604" w:type="dxa"/>
            <w:tcBorders>
              <w:top w:val="single" w:sz="4" w:space="0" w:color="000000"/>
              <w:left w:val="single" w:sz="4" w:space="0" w:color="000000"/>
              <w:bottom w:val="single" w:sz="4" w:space="0" w:color="000000"/>
              <w:right w:val="single" w:sz="4" w:space="0" w:color="000000"/>
            </w:tcBorders>
            <w:vAlign w:val="center"/>
          </w:tcPr>
          <w:p w:rsidR="00E97526" w:rsidRPr="00EE36F3" w:rsidRDefault="00E97526" w:rsidP="00E97526">
            <w:pPr>
              <w:ind w:firstLine="33"/>
              <w:jc w:val="center"/>
              <w:rPr>
                <w:rFonts w:ascii="Times New Roman" w:hAnsi="Times New Roman"/>
                <w:b/>
                <w:bCs/>
                <w:color w:val="FF0000"/>
              </w:rPr>
            </w:pPr>
            <w:r w:rsidRPr="00E97526">
              <w:rPr>
                <w:rFonts w:ascii="Times New Roman" w:hAnsi="Times New Roman"/>
                <w:b/>
              </w:rPr>
              <w:t>4 400</w:t>
            </w:r>
          </w:p>
        </w:tc>
        <w:tc>
          <w:tcPr>
            <w:tcW w:w="1652" w:type="dxa"/>
            <w:tcBorders>
              <w:top w:val="single" w:sz="4" w:space="0" w:color="000000"/>
              <w:left w:val="single" w:sz="4" w:space="0" w:color="000000"/>
              <w:bottom w:val="single" w:sz="4" w:space="0" w:color="000000"/>
              <w:right w:val="single" w:sz="4" w:space="0" w:color="000000"/>
            </w:tcBorders>
            <w:vAlign w:val="center"/>
          </w:tcPr>
          <w:p w:rsidR="00E97526" w:rsidRPr="00EE36F3" w:rsidRDefault="00E97526" w:rsidP="00E97526">
            <w:pPr>
              <w:ind w:firstLine="34"/>
              <w:jc w:val="center"/>
              <w:rPr>
                <w:rFonts w:ascii="Times New Roman" w:hAnsi="Times New Roman"/>
                <w:b/>
                <w:bCs/>
                <w:color w:val="FF0000"/>
              </w:rPr>
            </w:pPr>
            <w:r w:rsidRPr="00E97526">
              <w:rPr>
                <w:rFonts w:ascii="Times New Roman" w:hAnsi="Times New Roman"/>
                <w:b/>
              </w:rPr>
              <w:t>5 800</w:t>
            </w:r>
          </w:p>
        </w:tc>
      </w:tr>
      <w:tr w:rsidR="00E97526" w:rsidTr="004742B3">
        <w:trPr>
          <w:trHeight w:val="512"/>
          <w:tblCellSpacing w:w="0" w:type="dxa"/>
          <w:jc w:val="center"/>
        </w:trPr>
        <w:tc>
          <w:tcPr>
            <w:tcW w:w="821" w:type="dxa"/>
            <w:tcBorders>
              <w:top w:val="single" w:sz="4" w:space="0" w:color="000000"/>
              <w:left w:val="single" w:sz="4" w:space="0" w:color="000000"/>
              <w:bottom w:val="single" w:sz="4" w:space="0" w:color="000000"/>
              <w:right w:val="single" w:sz="4" w:space="0" w:color="000000"/>
            </w:tcBorders>
            <w:vAlign w:val="center"/>
          </w:tcPr>
          <w:p w:rsidR="00E97526" w:rsidRPr="0075123A" w:rsidRDefault="00E97526" w:rsidP="00E97526">
            <w:pPr>
              <w:spacing w:after="160"/>
              <w:jc w:val="center"/>
              <w:rPr>
                <w:rFonts w:ascii="Times New Roman" w:hAnsi="Times New Roman"/>
                <w:b/>
                <w:bCs/>
              </w:rPr>
            </w:pPr>
            <w:r>
              <w:rPr>
                <w:rFonts w:ascii="Times New Roman" w:hAnsi="Times New Roman"/>
                <w:b/>
                <w:bCs/>
              </w:rPr>
              <w:lastRenderedPageBreak/>
              <w:t>9</w:t>
            </w:r>
          </w:p>
        </w:tc>
        <w:tc>
          <w:tcPr>
            <w:tcW w:w="4844" w:type="dxa"/>
            <w:tcBorders>
              <w:top w:val="single" w:sz="4" w:space="0" w:color="000000"/>
              <w:left w:val="single" w:sz="4" w:space="0" w:color="000000"/>
              <w:bottom w:val="single" w:sz="4" w:space="0" w:color="000000"/>
              <w:right w:val="single" w:sz="4" w:space="0" w:color="000000"/>
            </w:tcBorders>
            <w:vAlign w:val="center"/>
          </w:tcPr>
          <w:p w:rsidR="00E97526" w:rsidRPr="0075123A" w:rsidRDefault="00E97526" w:rsidP="00E97526">
            <w:pPr>
              <w:spacing w:after="160"/>
              <w:ind w:firstLine="33"/>
              <w:rPr>
                <w:rFonts w:ascii="Times New Roman" w:hAnsi="Times New Roman"/>
              </w:rPr>
            </w:pPr>
            <w:r w:rsidRPr="0075123A">
              <w:rPr>
                <w:rFonts w:ascii="Times New Roman" w:hAnsi="Times New Roman"/>
              </w:rPr>
              <w:t>Посещение спа-комплекса «ЛетоЛето» (ТЕРМЫ</w:t>
            </w:r>
            <w:r>
              <w:rPr>
                <w:rFonts w:ascii="Times New Roman" w:hAnsi="Times New Roman"/>
              </w:rPr>
              <w:t xml:space="preserve"> день 3</w:t>
            </w:r>
            <w:r w:rsidRPr="0075123A">
              <w:rPr>
                <w:rFonts w:ascii="Times New Roman" w:hAnsi="Times New Roman"/>
              </w:rPr>
              <w:t>)</w:t>
            </w:r>
          </w:p>
        </w:tc>
        <w:tc>
          <w:tcPr>
            <w:tcW w:w="1580" w:type="dxa"/>
            <w:tcBorders>
              <w:top w:val="single" w:sz="4" w:space="0" w:color="000000"/>
              <w:left w:val="single" w:sz="4" w:space="0" w:color="000000"/>
              <w:bottom w:val="single" w:sz="4" w:space="0" w:color="000000"/>
              <w:right w:val="single" w:sz="4" w:space="0" w:color="000000"/>
            </w:tcBorders>
            <w:vAlign w:val="center"/>
          </w:tcPr>
          <w:p w:rsidR="00E97526" w:rsidRPr="00E31699" w:rsidRDefault="00E31699" w:rsidP="00E97526">
            <w:pPr>
              <w:ind w:firstLine="33"/>
              <w:jc w:val="center"/>
              <w:rPr>
                <w:rFonts w:ascii="Times New Roman" w:hAnsi="Times New Roman"/>
                <w:b/>
              </w:rPr>
            </w:pPr>
            <w:r w:rsidRPr="00E31699">
              <w:rPr>
                <w:rFonts w:ascii="Times New Roman" w:hAnsi="Times New Roman"/>
                <w:b/>
              </w:rPr>
              <w:t>5600</w:t>
            </w:r>
          </w:p>
        </w:tc>
        <w:tc>
          <w:tcPr>
            <w:tcW w:w="1604" w:type="dxa"/>
            <w:tcBorders>
              <w:top w:val="single" w:sz="4" w:space="0" w:color="000000"/>
              <w:left w:val="single" w:sz="4" w:space="0" w:color="000000"/>
              <w:bottom w:val="single" w:sz="4" w:space="0" w:color="000000"/>
              <w:right w:val="single" w:sz="4" w:space="0" w:color="000000"/>
            </w:tcBorders>
            <w:vAlign w:val="center"/>
          </w:tcPr>
          <w:p w:rsidR="00E97526" w:rsidRPr="00E31699" w:rsidRDefault="00E97526" w:rsidP="00E97526">
            <w:pPr>
              <w:ind w:firstLine="33"/>
              <w:jc w:val="center"/>
              <w:rPr>
                <w:rFonts w:ascii="Times New Roman" w:hAnsi="Times New Roman"/>
                <w:b/>
              </w:rPr>
            </w:pPr>
            <w:r w:rsidRPr="00E31699">
              <w:rPr>
                <w:rFonts w:ascii="Times New Roman" w:hAnsi="Times New Roman"/>
                <w:b/>
              </w:rPr>
              <w:t>4</w:t>
            </w:r>
            <w:r w:rsidR="00E31699" w:rsidRPr="00E31699">
              <w:rPr>
                <w:rFonts w:ascii="Times New Roman" w:hAnsi="Times New Roman"/>
                <w:b/>
              </w:rPr>
              <w:t>300</w:t>
            </w:r>
          </w:p>
        </w:tc>
        <w:tc>
          <w:tcPr>
            <w:tcW w:w="1652" w:type="dxa"/>
            <w:tcBorders>
              <w:top w:val="single" w:sz="4" w:space="0" w:color="000000"/>
              <w:left w:val="single" w:sz="4" w:space="0" w:color="000000"/>
              <w:bottom w:val="single" w:sz="4" w:space="0" w:color="000000"/>
              <w:right w:val="single" w:sz="4" w:space="0" w:color="000000"/>
            </w:tcBorders>
            <w:vAlign w:val="center"/>
          </w:tcPr>
          <w:p w:rsidR="00E97526" w:rsidRPr="00E31699" w:rsidRDefault="00E31699" w:rsidP="00E97526">
            <w:pPr>
              <w:ind w:firstLine="34"/>
              <w:jc w:val="center"/>
              <w:rPr>
                <w:rFonts w:ascii="Times New Roman" w:hAnsi="Times New Roman"/>
                <w:b/>
              </w:rPr>
            </w:pPr>
            <w:r w:rsidRPr="00E31699">
              <w:rPr>
                <w:rFonts w:ascii="Times New Roman" w:hAnsi="Times New Roman"/>
                <w:b/>
              </w:rPr>
              <w:t>5600</w:t>
            </w:r>
          </w:p>
        </w:tc>
      </w:tr>
    </w:tbl>
    <w:p w:rsidR="00EB1C05" w:rsidRPr="00ED1364" w:rsidRDefault="00ED1364" w:rsidP="00EA098B">
      <w:pPr>
        <w:shd w:val="clear" w:color="auto" w:fill="FFFFFF"/>
        <w:jc w:val="both"/>
        <w:rPr>
          <w:rFonts w:ascii="Times New Roman" w:hAnsi="Times New Roman"/>
          <w:i/>
          <w:iCs/>
          <w:color w:val="000000" w:themeColor="text1"/>
        </w:rPr>
      </w:pPr>
      <w:r w:rsidRPr="00ED1364">
        <w:rPr>
          <w:rFonts w:ascii="Times New Roman" w:hAnsi="Times New Roman"/>
          <w:i/>
          <w:iCs/>
          <w:color w:val="000000" w:themeColor="text1"/>
        </w:rPr>
        <w:t xml:space="preserve">*Дети посещают только зону аквапарка. На сопровождающего ребенка взрослого включен билет в источник и в аквапарк. </w:t>
      </w:r>
    </w:p>
    <w:p w:rsidR="00EB1C05" w:rsidRDefault="00BE2563">
      <w:pPr>
        <w:shd w:val="clear" w:color="auto" w:fill="FFFFFF"/>
        <w:rPr>
          <w:rFonts w:ascii="Times New Roman" w:hAnsi="Times New Roman"/>
          <w:color w:val="000000" w:themeColor="text1"/>
        </w:rPr>
      </w:pPr>
      <w:r>
        <w:rPr>
          <w:rFonts w:ascii="Times New Roman" w:hAnsi="Times New Roman"/>
          <w:color w:val="000000" w:themeColor="text1"/>
        </w:rPr>
        <w:br/>
      </w:r>
      <w:r>
        <w:rPr>
          <w:rStyle w:val="aff6"/>
          <w:rFonts w:ascii="Times New Roman" w:eastAsia="Arial" w:hAnsi="Times New Roman"/>
          <w:color w:val="000000" w:themeColor="text1"/>
        </w:rPr>
        <w:t>В стоимость тура входит:</w:t>
      </w:r>
    </w:p>
    <w:p w:rsidR="00EB1C05" w:rsidRPr="00DF1EFE" w:rsidRDefault="00BE2563">
      <w:pPr>
        <w:pStyle w:val="aff5"/>
        <w:numPr>
          <w:ilvl w:val="0"/>
          <w:numId w:val="3"/>
        </w:numPr>
        <w:spacing w:before="0" w:beforeAutospacing="0" w:after="0" w:afterAutospacing="0"/>
        <w:rPr>
          <w:color w:val="000000" w:themeColor="text1"/>
        </w:rPr>
      </w:pPr>
      <w:r w:rsidRPr="00DF1EFE">
        <w:rPr>
          <w:rStyle w:val="aff6"/>
          <w:rFonts w:eastAsia="Arial"/>
          <w:b w:val="0"/>
          <w:bCs w:val="0"/>
          <w:color w:val="000000" w:themeColor="text1"/>
        </w:rPr>
        <w:t>Транспортное обслуживание по программе тура;</w:t>
      </w:r>
    </w:p>
    <w:p w:rsidR="00EB1C05" w:rsidRPr="00DF1EFE" w:rsidRDefault="00BE2563">
      <w:pPr>
        <w:pStyle w:val="aff5"/>
        <w:numPr>
          <w:ilvl w:val="0"/>
          <w:numId w:val="3"/>
        </w:numPr>
        <w:spacing w:before="0" w:beforeAutospacing="0" w:after="0" w:afterAutospacing="0"/>
        <w:rPr>
          <w:color w:val="000000" w:themeColor="text1"/>
        </w:rPr>
      </w:pPr>
      <w:r w:rsidRPr="00DF1EFE">
        <w:rPr>
          <w:rStyle w:val="aff6"/>
          <w:rFonts w:eastAsia="Arial"/>
          <w:b w:val="0"/>
          <w:bCs w:val="0"/>
          <w:color w:val="000000" w:themeColor="text1"/>
        </w:rPr>
        <w:t>Питание по программе (завтраки, обеды);</w:t>
      </w:r>
    </w:p>
    <w:p w:rsidR="00EB1C05" w:rsidRPr="00DF1EFE" w:rsidRDefault="00BE2563">
      <w:pPr>
        <w:pStyle w:val="aff5"/>
        <w:numPr>
          <w:ilvl w:val="0"/>
          <w:numId w:val="2"/>
        </w:numPr>
        <w:spacing w:before="0" w:beforeAutospacing="0" w:after="0" w:afterAutospacing="0"/>
        <w:rPr>
          <w:color w:val="000000" w:themeColor="text1"/>
        </w:rPr>
      </w:pPr>
      <w:r w:rsidRPr="00DF1EFE">
        <w:rPr>
          <w:rStyle w:val="aff6"/>
          <w:rFonts w:eastAsia="Arial"/>
          <w:b w:val="0"/>
          <w:bCs w:val="0"/>
          <w:color w:val="000000" w:themeColor="text1"/>
        </w:rPr>
        <w:t>Проживание в стандартных номерах отелей по программе;</w:t>
      </w:r>
    </w:p>
    <w:p w:rsidR="00EB1C05" w:rsidRPr="00DF1EFE" w:rsidRDefault="00BE2563">
      <w:pPr>
        <w:pStyle w:val="aff5"/>
        <w:numPr>
          <w:ilvl w:val="0"/>
          <w:numId w:val="2"/>
        </w:numPr>
        <w:spacing w:before="0" w:beforeAutospacing="0" w:after="0" w:afterAutospacing="0"/>
        <w:rPr>
          <w:color w:val="000000" w:themeColor="text1"/>
        </w:rPr>
      </w:pPr>
      <w:r w:rsidRPr="00DF1EFE">
        <w:rPr>
          <w:rStyle w:val="aff6"/>
          <w:rFonts w:eastAsia="Arial"/>
          <w:b w:val="0"/>
          <w:bCs w:val="0"/>
          <w:color w:val="000000" w:themeColor="text1"/>
        </w:rPr>
        <w:t xml:space="preserve">Автобусные экскурсии </w:t>
      </w:r>
      <w:r w:rsidRPr="00DF1EFE">
        <w:rPr>
          <w:color w:val="000000" w:themeColor="text1"/>
        </w:rPr>
        <w:t>Обзорная экскурсия</w:t>
      </w:r>
      <w:r w:rsidR="00EE36F3">
        <w:rPr>
          <w:color w:val="000000" w:themeColor="text1"/>
        </w:rPr>
        <w:t xml:space="preserve"> по Тюмени</w:t>
      </w:r>
      <w:r w:rsidR="00DF1EFE" w:rsidRPr="00DF1EFE">
        <w:rPr>
          <w:color w:val="000000" w:themeColor="text1"/>
        </w:rPr>
        <w:t>;</w:t>
      </w:r>
    </w:p>
    <w:p w:rsidR="00EB1C05" w:rsidRPr="00DF1EFE" w:rsidRDefault="00BE2563">
      <w:pPr>
        <w:pStyle w:val="aff5"/>
        <w:numPr>
          <w:ilvl w:val="0"/>
          <w:numId w:val="2"/>
        </w:numPr>
        <w:spacing w:before="0" w:beforeAutospacing="0" w:after="0" w:afterAutospacing="0"/>
        <w:rPr>
          <w:color w:val="000000" w:themeColor="text1"/>
        </w:rPr>
      </w:pPr>
      <w:r w:rsidRPr="00DF1EFE">
        <w:rPr>
          <w:color w:val="000000" w:themeColor="text1"/>
        </w:rPr>
        <w:t>Нефтяная экскурсия по г. Тюмени «Черное золото Сибири», посещение полигона.</w:t>
      </w:r>
    </w:p>
    <w:p w:rsidR="00EB1C05" w:rsidRPr="00DF1EFE" w:rsidRDefault="00BE2563">
      <w:pPr>
        <w:pStyle w:val="aff5"/>
        <w:numPr>
          <w:ilvl w:val="0"/>
          <w:numId w:val="2"/>
        </w:numPr>
        <w:spacing w:before="0" w:beforeAutospacing="0" w:after="0" w:afterAutospacing="0"/>
        <w:rPr>
          <w:color w:val="000000" w:themeColor="text1"/>
        </w:rPr>
      </w:pPr>
      <w:r w:rsidRPr="00DF1EFE">
        <w:rPr>
          <w:color w:val="000000" w:themeColor="text1"/>
        </w:rPr>
        <w:t>Посещение площадки СИБУР в г. Тобольске</w:t>
      </w:r>
      <w:r w:rsidR="00DF1EFE" w:rsidRPr="00DF1EFE">
        <w:rPr>
          <w:color w:val="000000" w:themeColor="text1"/>
        </w:rPr>
        <w:t>;</w:t>
      </w:r>
    </w:p>
    <w:p w:rsidR="00EB1C05" w:rsidRPr="00DF1EFE" w:rsidRDefault="00BE2563">
      <w:pPr>
        <w:pStyle w:val="aff5"/>
        <w:numPr>
          <w:ilvl w:val="0"/>
          <w:numId w:val="2"/>
        </w:numPr>
        <w:spacing w:before="0" w:beforeAutospacing="0" w:after="0" w:afterAutospacing="0"/>
        <w:rPr>
          <w:color w:val="000000" w:themeColor="text1"/>
        </w:rPr>
      </w:pPr>
      <w:r w:rsidRPr="00DF1EFE">
        <w:rPr>
          <w:rStyle w:val="aff6"/>
          <w:rFonts w:eastAsia="Arial"/>
          <w:b w:val="0"/>
          <w:bCs w:val="0"/>
          <w:color w:val="000000" w:themeColor="text1"/>
        </w:rPr>
        <w:t>Пешеходная экскурсия по территории Тобольского Кремля</w:t>
      </w:r>
      <w:r w:rsidR="00DF1EFE" w:rsidRPr="00DF1EFE">
        <w:rPr>
          <w:rStyle w:val="aff6"/>
          <w:rFonts w:eastAsia="Arial"/>
          <w:b w:val="0"/>
          <w:bCs w:val="0"/>
          <w:color w:val="000000" w:themeColor="text1"/>
        </w:rPr>
        <w:t>;</w:t>
      </w:r>
    </w:p>
    <w:p w:rsidR="00EB1C05" w:rsidRPr="00DF1EFE" w:rsidRDefault="00BE2563">
      <w:pPr>
        <w:pStyle w:val="aff5"/>
        <w:numPr>
          <w:ilvl w:val="0"/>
          <w:numId w:val="2"/>
        </w:numPr>
        <w:spacing w:before="0" w:beforeAutospacing="0" w:after="0" w:afterAutospacing="0"/>
        <w:rPr>
          <w:rStyle w:val="aff6"/>
          <w:rFonts w:eastAsia="Arial"/>
          <w:b w:val="0"/>
          <w:bCs w:val="0"/>
          <w:color w:val="000000" w:themeColor="text1"/>
        </w:rPr>
      </w:pPr>
      <w:r w:rsidRPr="00DF1EFE">
        <w:rPr>
          <w:rStyle w:val="aff6"/>
          <w:rFonts w:eastAsia="Arial"/>
          <w:b w:val="0"/>
          <w:bCs w:val="0"/>
          <w:color w:val="000000" w:themeColor="text1"/>
        </w:rPr>
        <w:t>Автобусная экскурсия по г.Тобольску (Нижний –Верхний посады)</w:t>
      </w:r>
      <w:r w:rsidR="00DF1EFE" w:rsidRPr="00DF1EFE">
        <w:rPr>
          <w:rStyle w:val="aff6"/>
          <w:rFonts w:eastAsia="Arial"/>
          <w:b w:val="0"/>
          <w:bCs w:val="0"/>
          <w:color w:val="000000" w:themeColor="text1"/>
        </w:rPr>
        <w:t>;</w:t>
      </w:r>
    </w:p>
    <w:p w:rsidR="00EB1C05" w:rsidRPr="00DF1EFE" w:rsidRDefault="00BE2563">
      <w:pPr>
        <w:pStyle w:val="aff5"/>
        <w:numPr>
          <w:ilvl w:val="0"/>
          <w:numId w:val="2"/>
        </w:numPr>
        <w:spacing w:before="0" w:beforeAutospacing="0" w:after="0" w:afterAutospacing="0"/>
        <w:rPr>
          <w:color w:val="000000" w:themeColor="text1"/>
        </w:rPr>
      </w:pPr>
      <w:r w:rsidRPr="00DF1EFE">
        <w:rPr>
          <w:rStyle w:val="aff6"/>
          <w:rFonts w:eastAsia="Arial"/>
          <w:b w:val="0"/>
          <w:bCs w:val="0"/>
          <w:color w:val="000000" w:themeColor="text1"/>
        </w:rPr>
        <w:t>Услуги гида</w:t>
      </w:r>
      <w:r w:rsidR="00DF1EFE" w:rsidRPr="00DF1EFE">
        <w:rPr>
          <w:rStyle w:val="aff6"/>
          <w:rFonts w:eastAsia="Arial"/>
          <w:b w:val="0"/>
          <w:bCs w:val="0"/>
          <w:color w:val="000000" w:themeColor="text1"/>
        </w:rPr>
        <w:t>.</w:t>
      </w:r>
    </w:p>
    <w:p w:rsidR="00A50C49" w:rsidRDefault="00A50C49" w:rsidP="00A50C49">
      <w:pPr>
        <w:pStyle w:val="aff5"/>
        <w:spacing w:before="0" w:beforeAutospacing="0" w:after="0" w:afterAutospacing="0"/>
        <w:ind w:left="720"/>
        <w:rPr>
          <w:b/>
          <w:i/>
          <w:color w:val="000000" w:themeColor="text1"/>
        </w:rPr>
      </w:pPr>
    </w:p>
    <w:p w:rsidR="00EE36F3" w:rsidRDefault="00EE36F3" w:rsidP="00EE36F3">
      <w:pPr>
        <w:jc w:val="center"/>
        <w:rPr>
          <w:rFonts w:ascii="Cambria" w:hAnsi="Cambria"/>
          <w:b/>
          <w:i/>
          <w:iCs/>
          <w:sz w:val="18"/>
          <w:szCs w:val="18"/>
        </w:rPr>
      </w:pPr>
    </w:p>
    <w:p w:rsidR="00EE36F3" w:rsidRDefault="00EE36F3" w:rsidP="00EE36F3">
      <w:pPr>
        <w:ind w:left="-1134"/>
        <w:jc w:val="center"/>
        <w:rPr>
          <w:rFonts w:ascii="Cambria" w:hAnsi="Cambria"/>
          <w:b/>
          <w:i/>
          <w:iCs/>
          <w:sz w:val="18"/>
          <w:szCs w:val="18"/>
        </w:rPr>
      </w:pPr>
      <w:r>
        <w:rPr>
          <w:rFonts w:ascii="Cambria" w:hAnsi="Cambria"/>
          <w:b/>
          <w:i/>
          <w:iCs/>
          <w:sz w:val="18"/>
          <w:szCs w:val="18"/>
        </w:rPr>
        <w:t>Дополнительное проживание:</w:t>
      </w:r>
    </w:p>
    <w:tbl>
      <w:tblPr>
        <w:tblW w:w="9941" w:type="dxa"/>
        <w:tblInd w:w="-431" w:type="dxa"/>
        <w:tblLook w:val="04A0" w:firstRow="1" w:lastRow="0" w:firstColumn="1" w:lastColumn="0" w:noHBand="0" w:noVBand="1"/>
      </w:tblPr>
      <w:tblGrid>
        <w:gridCol w:w="5104"/>
        <w:gridCol w:w="2427"/>
        <w:gridCol w:w="2410"/>
      </w:tblGrid>
      <w:tr w:rsidR="00EE36F3" w:rsidTr="00EE36F3">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6F3" w:rsidRDefault="00EE36F3" w:rsidP="00EE36F3">
            <w:pPr>
              <w:ind w:left="-1134"/>
              <w:jc w:val="center"/>
              <w:rPr>
                <w:rFonts w:ascii="Cambria" w:hAnsi="Cambria"/>
                <w:b/>
                <w:sz w:val="18"/>
                <w:szCs w:val="18"/>
              </w:rPr>
            </w:pPr>
            <w:r>
              <w:rPr>
                <w:rFonts w:ascii="Cambria" w:hAnsi="Cambria"/>
                <w:b/>
                <w:sz w:val="18"/>
                <w:szCs w:val="18"/>
              </w:rPr>
              <w:t>Услуга</w:t>
            </w:r>
          </w:p>
        </w:tc>
        <w:tc>
          <w:tcPr>
            <w:tcW w:w="2427" w:type="dxa"/>
            <w:tcBorders>
              <w:top w:val="single" w:sz="4" w:space="0" w:color="auto"/>
              <w:left w:val="none" w:sz="4" w:space="0" w:color="000000"/>
              <w:bottom w:val="single" w:sz="4" w:space="0" w:color="auto"/>
              <w:right w:val="single" w:sz="4" w:space="0" w:color="auto"/>
            </w:tcBorders>
            <w:shd w:val="clear" w:color="auto" w:fill="auto"/>
            <w:vAlign w:val="center"/>
          </w:tcPr>
          <w:p w:rsidR="00EE36F3" w:rsidRDefault="00EE36F3" w:rsidP="00EE36F3">
            <w:pPr>
              <w:ind w:left="-1134"/>
              <w:jc w:val="center"/>
              <w:rPr>
                <w:rFonts w:ascii="Cambria" w:hAnsi="Cambria"/>
                <w:b/>
                <w:sz w:val="18"/>
                <w:szCs w:val="18"/>
              </w:rPr>
            </w:pPr>
            <w:r>
              <w:rPr>
                <w:rFonts w:ascii="Cambria" w:hAnsi="Cambria"/>
                <w:b/>
                <w:sz w:val="18"/>
                <w:szCs w:val="18"/>
              </w:rPr>
              <w:t>1/2 dbl</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rsidR="00EE36F3" w:rsidRDefault="00EE36F3" w:rsidP="00EE36F3">
            <w:pPr>
              <w:ind w:left="-1134"/>
              <w:jc w:val="center"/>
              <w:rPr>
                <w:rFonts w:ascii="Cambria" w:hAnsi="Cambria"/>
                <w:b/>
                <w:sz w:val="18"/>
                <w:szCs w:val="18"/>
              </w:rPr>
            </w:pPr>
            <w:r>
              <w:rPr>
                <w:rFonts w:ascii="Cambria" w:hAnsi="Cambria"/>
                <w:b/>
                <w:sz w:val="18"/>
                <w:szCs w:val="18"/>
              </w:rPr>
              <w:t>singl</w:t>
            </w:r>
          </w:p>
        </w:tc>
      </w:tr>
      <w:tr w:rsidR="00EE36F3" w:rsidTr="00EE36F3">
        <w:trPr>
          <w:trHeight w:val="20"/>
        </w:trPr>
        <w:tc>
          <w:tcPr>
            <w:tcW w:w="5104" w:type="dxa"/>
            <w:tcBorders>
              <w:top w:val="none" w:sz="4" w:space="0" w:color="000000"/>
              <w:left w:val="single" w:sz="4" w:space="0" w:color="auto"/>
              <w:bottom w:val="single" w:sz="4" w:space="0" w:color="auto"/>
              <w:right w:val="single" w:sz="4" w:space="0" w:color="auto"/>
            </w:tcBorders>
            <w:shd w:val="clear" w:color="auto" w:fill="auto"/>
            <w:vAlign w:val="bottom"/>
          </w:tcPr>
          <w:p w:rsidR="00EE36F3" w:rsidRDefault="00EE36F3" w:rsidP="00EE36F3">
            <w:pPr>
              <w:ind w:left="56"/>
              <w:rPr>
                <w:rFonts w:ascii="Cambria" w:hAnsi="Cambria"/>
                <w:bCs/>
                <w:sz w:val="18"/>
                <w:szCs w:val="18"/>
              </w:rPr>
            </w:pPr>
            <w:r>
              <w:rPr>
                <w:rFonts w:ascii="Cambria" w:hAnsi="Cambria"/>
                <w:bCs/>
                <w:sz w:val="18"/>
                <w:szCs w:val="18"/>
              </w:rPr>
              <w:t xml:space="preserve">Дополнительные сутки в отели Тюмень 3* с завтраком </w:t>
            </w:r>
          </w:p>
        </w:tc>
        <w:tc>
          <w:tcPr>
            <w:tcW w:w="24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3 250</w:t>
            </w:r>
          </w:p>
        </w:tc>
        <w:tc>
          <w:tcPr>
            <w:tcW w:w="241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4 950</w:t>
            </w:r>
          </w:p>
        </w:tc>
      </w:tr>
      <w:tr w:rsidR="00EE36F3" w:rsidTr="00EE36F3">
        <w:trPr>
          <w:trHeight w:val="20"/>
        </w:trPr>
        <w:tc>
          <w:tcPr>
            <w:tcW w:w="5104" w:type="dxa"/>
            <w:tcBorders>
              <w:top w:val="none" w:sz="4" w:space="0" w:color="000000"/>
              <w:left w:val="single" w:sz="4" w:space="0" w:color="auto"/>
              <w:bottom w:val="single" w:sz="4" w:space="0" w:color="auto"/>
              <w:right w:val="single" w:sz="4" w:space="0" w:color="auto"/>
            </w:tcBorders>
            <w:shd w:val="clear" w:color="auto" w:fill="auto"/>
            <w:vAlign w:val="bottom"/>
          </w:tcPr>
          <w:p w:rsidR="00EE36F3" w:rsidRDefault="00EE36F3" w:rsidP="00EE36F3">
            <w:pPr>
              <w:ind w:left="56"/>
              <w:rPr>
                <w:rFonts w:ascii="Cambria" w:hAnsi="Cambria"/>
                <w:bCs/>
                <w:sz w:val="18"/>
                <w:szCs w:val="18"/>
              </w:rPr>
            </w:pPr>
            <w:r>
              <w:rPr>
                <w:rFonts w:ascii="Cambria" w:hAnsi="Cambria"/>
                <w:bCs/>
                <w:sz w:val="18"/>
                <w:szCs w:val="18"/>
              </w:rPr>
              <w:t xml:space="preserve">Дополнительные сутки в отели Тобольск 3* с завтраком </w:t>
            </w:r>
          </w:p>
        </w:tc>
        <w:tc>
          <w:tcPr>
            <w:tcW w:w="24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3 250</w:t>
            </w:r>
          </w:p>
        </w:tc>
        <w:tc>
          <w:tcPr>
            <w:tcW w:w="241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4 950</w:t>
            </w:r>
          </w:p>
        </w:tc>
      </w:tr>
      <w:tr w:rsidR="00EE36F3" w:rsidTr="00EE36F3">
        <w:trPr>
          <w:trHeight w:val="20"/>
        </w:trPr>
        <w:tc>
          <w:tcPr>
            <w:tcW w:w="5104" w:type="dxa"/>
            <w:tcBorders>
              <w:top w:val="none" w:sz="4" w:space="0" w:color="000000"/>
              <w:left w:val="single" w:sz="4" w:space="0" w:color="auto"/>
              <w:bottom w:val="single" w:sz="4" w:space="0" w:color="auto"/>
              <w:right w:val="single" w:sz="4" w:space="0" w:color="auto"/>
            </w:tcBorders>
            <w:shd w:val="clear" w:color="auto" w:fill="auto"/>
            <w:vAlign w:val="bottom"/>
          </w:tcPr>
          <w:p w:rsidR="00EE36F3" w:rsidRDefault="00EE36F3" w:rsidP="00EE36F3">
            <w:pPr>
              <w:ind w:left="56"/>
              <w:rPr>
                <w:rFonts w:ascii="Cambria" w:hAnsi="Cambria"/>
                <w:bCs/>
                <w:sz w:val="18"/>
                <w:szCs w:val="18"/>
              </w:rPr>
            </w:pPr>
            <w:r>
              <w:rPr>
                <w:rFonts w:ascii="Cambria" w:hAnsi="Cambria"/>
                <w:bCs/>
                <w:sz w:val="18"/>
                <w:szCs w:val="18"/>
              </w:rPr>
              <w:t>Ранний заезд без завтрака</w:t>
            </w:r>
          </w:p>
        </w:tc>
        <w:tc>
          <w:tcPr>
            <w:tcW w:w="24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1 400</w:t>
            </w:r>
          </w:p>
        </w:tc>
        <w:tc>
          <w:tcPr>
            <w:tcW w:w="2410" w:type="dxa"/>
            <w:tcBorders>
              <w:top w:val="none" w:sz="4" w:space="0" w:color="000000"/>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2 250</w:t>
            </w:r>
          </w:p>
        </w:tc>
      </w:tr>
      <w:tr w:rsidR="00EE36F3" w:rsidTr="00EE36F3">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EE36F3" w:rsidRDefault="00EE36F3" w:rsidP="00EE36F3">
            <w:pPr>
              <w:ind w:left="56"/>
              <w:rPr>
                <w:rFonts w:ascii="Cambria" w:hAnsi="Cambria"/>
                <w:bCs/>
                <w:sz w:val="18"/>
                <w:szCs w:val="18"/>
              </w:rPr>
            </w:pPr>
            <w:r>
              <w:rPr>
                <w:rFonts w:ascii="Cambria" w:hAnsi="Cambria"/>
                <w:bCs/>
                <w:sz w:val="18"/>
                <w:szCs w:val="18"/>
              </w:rPr>
              <w:t>Ранний заезд с завтраком</w:t>
            </w:r>
          </w:p>
        </w:tc>
        <w:tc>
          <w:tcPr>
            <w:tcW w:w="24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2 250</w:t>
            </w:r>
          </w:p>
        </w:tc>
        <w:tc>
          <w:tcPr>
            <w:tcW w:w="2410" w:type="dxa"/>
            <w:tcBorders>
              <w:top w:val="single" w:sz="4" w:space="0" w:color="auto"/>
              <w:left w:val="none" w:sz="4" w:space="0" w:color="000000"/>
              <w:bottom w:val="single" w:sz="4" w:space="0" w:color="auto"/>
              <w:right w:val="single" w:sz="4" w:space="0" w:color="auto"/>
            </w:tcBorders>
            <w:shd w:val="clear" w:color="auto" w:fill="auto"/>
            <w:noWrap/>
            <w:vAlign w:val="center"/>
          </w:tcPr>
          <w:p w:rsidR="00EE36F3" w:rsidRDefault="00EE36F3" w:rsidP="00EE36F3">
            <w:pPr>
              <w:ind w:left="-1134"/>
              <w:jc w:val="center"/>
              <w:rPr>
                <w:rFonts w:ascii="Cambria" w:hAnsi="Cambria"/>
                <w:bCs/>
                <w:sz w:val="18"/>
                <w:szCs w:val="18"/>
              </w:rPr>
            </w:pPr>
            <w:r>
              <w:rPr>
                <w:rFonts w:ascii="Cambria" w:hAnsi="Cambria"/>
                <w:bCs/>
                <w:sz w:val="18"/>
                <w:szCs w:val="18"/>
              </w:rPr>
              <w:t>2 800</w:t>
            </w:r>
          </w:p>
        </w:tc>
      </w:tr>
    </w:tbl>
    <w:p w:rsidR="00EB1C05" w:rsidRPr="00A50C49" w:rsidRDefault="00E878DB" w:rsidP="00A50C49">
      <w:pPr>
        <w:pStyle w:val="aff5"/>
        <w:spacing w:before="0" w:beforeAutospacing="0" w:after="0" w:afterAutospacing="0"/>
        <w:jc w:val="both"/>
        <w:rPr>
          <w:rStyle w:val="aff6"/>
          <w:rFonts w:eastAsia="Arial"/>
          <w:color w:val="000000" w:themeColor="text1"/>
        </w:rPr>
      </w:pPr>
      <w:r w:rsidRPr="00A50C49">
        <w:rPr>
          <w:rStyle w:val="aff6"/>
          <w:rFonts w:eastAsia="Arial"/>
          <w:color w:val="000000" w:themeColor="text1"/>
        </w:rPr>
        <w:t>Оператор оставляет за собой право,</w:t>
      </w:r>
      <w:r w:rsidR="00A50C49" w:rsidRPr="00A50C49">
        <w:rPr>
          <w:rStyle w:val="aff6"/>
          <w:rFonts w:eastAsia="Arial"/>
          <w:color w:val="000000" w:themeColor="text1"/>
        </w:rPr>
        <w:t xml:space="preserve"> корректировать время программы. Возможно изменение порядка проведения экскурсий, атакже замена их на равноценные.</w:t>
      </w:r>
    </w:p>
    <w:sectPr w:rsidR="00EB1C05" w:rsidRPr="00A50C49" w:rsidSect="0076723D">
      <w:headerReference w:type="default" r:id="rId7"/>
      <w:footerReference w:type="default" r:id="rId8"/>
      <w:pgSz w:w="11906" w:h="16838"/>
      <w:pgMar w:top="426" w:right="850" w:bottom="1134" w:left="1701" w:header="709" w:footer="311"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BB" w:rsidRDefault="00D855BB">
      <w:r>
        <w:separator/>
      </w:r>
    </w:p>
  </w:endnote>
  <w:endnote w:type="continuationSeparator" w:id="0">
    <w:p w:rsidR="00D855BB" w:rsidRDefault="00D8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05" w:rsidRDefault="00EB1C05">
    <w:pPr>
      <w:pStyle w:val="aa"/>
      <w:tabs>
        <w:tab w:val="clear" w:pos="9355"/>
        <w:tab w:val="right" w:pos="9498"/>
      </w:tabs>
      <w:ind w:left="-851" w:right="-143"/>
    </w:pPr>
  </w:p>
  <w:p w:rsidR="00EB1C05" w:rsidRDefault="00EB1C05">
    <w:pPr>
      <w:pStyle w:val="aa"/>
      <w:ind w:left="-851"/>
      <w:rPr>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BB" w:rsidRDefault="00D855BB">
      <w:r>
        <w:separator/>
      </w:r>
    </w:p>
  </w:footnote>
  <w:footnote w:type="continuationSeparator" w:id="0">
    <w:p w:rsidR="00D855BB" w:rsidRDefault="00D8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05" w:rsidRDefault="00EB1C05">
    <w:pPr>
      <w:pStyle w:val="a9"/>
      <w:tabs>
        <w:tab w:val="clear" w:pos="4677"/>
        <w:tab w:val="left" w:pos="5103"/>
        <w:tab w:val="center" w:pos="5387"/>
      </w:tabs>
      <w:ind w:left="538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0D6"/>
    <w:multiLevelType w:val="hybridMultilevel"/>
    <w:tmpl w:val="3EDAC516"/>
    <w:lvl w:ilvl="0" w:tplc="8DDE15BA">
      <w:start w:val="1"/>
      <w:numFmt w:val="bullet"/>
      <w:lvlText w:val=""/>
      <w:lvlJc w:val="left"/>
      <w:pPr>
        <w:ind w:left="720" w:hanging="360"/>
      </w:pPr>
      <w:rPr>
        <w:rFonts w:ascii="Symbol" w:hAnsi="Symbol" w:hint="default"/>
      </w:rPr>
    </w:lvl>
    <w:lvl w:ilvl="1" w:tplc="04B881FA">
      <w:start w:val="1"/>
      <w:numFmt w:val="bullet"/>
      <w:lvlText w:val="o"/>
      <w:lvlJc w:val="left"/>
      <w:pPr>
        <w:ind w:left="1440" w:hanging="360"/>
      </w:pPr>
      <w:rPr>
        <w:rFonts w:ascii="Courier New" w:hAnsi="Courier New" w:cs="Courier New" w:hint="default"/>
      </w:rPr>
    </w:lvl>
    <w:lvl w:ilvl="2" w:tplc="C2D2705E">
      <w:start w:val="1"/>
      <w:numFmt w:val="bullet"/>
      <w:lvlText w:val=""/>
      <w:lvlJc w:val="left"/>
      <w:pPr>
        <w:ind w:left="2160" w:hanging="360"/>
      </w:pPr>
      <w:rPr>
        <w:rFonts w:ascii="Wingdings" w:hAnsi="Wingdings" w:hint="default"/>
      </w:rPr>
    </w:lvl>
    <w:lvl w:ilvl="3" w:tplc="3872CCDA">
      <w:start w:val="1"/>
      <w:numFmt w:val="bullet"/>
      <w:lvlText w:val=""/>
      <w:lvlJc w:val="left"/>
      <w:pPr>
        <w:ind w:left="2880" w:hanging="360"/>
      </w:pPr>
      <w:rPr>
        <w:rFonts w:ascii="Symbol" w:hAnsi="Symbol" w:hint="default"/>
      </w:rPr>
    </w:lvl>
    <w:lvl w:ilvl="4" w:tplc="41802512">
      <w:start w:val="1"/>
      <w:numFmt w:val="bullet"/>
      <w:lvlText w:val="o"/>
      <w:lvlJc w:val="left"/>
      <w:pPr>
        <w:ind w:left="3600" w:hanging="360"/>
      </w:pPr>
      <w:rPr>
        <w:rFonts w:ascii="Courier New" w:hAnsi="Courier New" w:cs="Courier New" w:hint="default"/>
      </w:rPr>
    </w:lvl>
    <w:lvl w:ilvl="5" w:tplc="89A61F9E">
      <w:start w:val="1"/>
      <w:numFmt w:val="bullet"/>
      <w:lvlText w:val=""/>
      <w:lvlJc w:val="left"/>
      <w:pPr>
        <w:ind w:left="4320" w:hanging="360"/>
      </w:pPr>
      <w:rPr>
        <w:rFonts w:ascii="Wingdings" w:hAnsi="Wingdings" w:hint="default"/>
      </w:rPr>
    </w:lvl>
    <w:lvl w:ilvl="6" w:tplc="405EB1E6">
      <w:start w:val="1"/>
      <w:numFmt w:val="bullet"/>
      <w:lvlText w:val=""/>
      <w:lvlJc w:val="left"/>
      <w:pPr>
        <w:ind w:left="5040" w:hanging="360"/>
      </w:pPr>
      <w:rPr>
        <w:rFonts w:ascii="Symbol" w:hAnsi="Symbol" w:hint="default"/>
      </w:rPr>
    </w:lvl>
    <w:lvl w:ilvl="7" w:tplc="5A32A11E">
      <w:start w:val="1"/>
      <w:numFmt w:val="bullet"/>
      <w:lvlText w:val="o"/>
      <w:lvlJc w:val="left"/>
      <w:pPr>
        <w:ind w:left="5760" w:hanging="360"/>
      </w:pPr>
      <w:rPr>
        <w:rFonts w:ascii="Courier New" w:hAnsi="Courier New" w:cs="Courier New" w:hint="default"/>
      </w:rPr>
    </w:lvl>
    <w:lvl w:ilvl="8" w:tplc="85C8ED7C">
      <w:start w:val="1"/>
      <w:numFmt w:val="bullet"/>
      <w:lvlText w:val=""/>
      <w:lvlJc w:val="left"/>
      <w:pPr>
        <w:ind w:left="6480" w:hanging="360"/>
      </w:pPr>
      <w:rPr>
        <w:rFonts w:ascii="Wingdings" w:hAnsi="Wingdings" w:hint="default"/>
      </w:rPr>
    </w:lvl>
  </w:abstractNum>
  <w:abstractNum w:abstractNumId="1" w15:restartNumberingAfterBreak="0">
    <w:nsid w:val="2DEA1C46"/>
    <w:multiLevelType w:val="hybridMultilevel"/>
    <w:tmpl w:val="C14ADD7A"/>
    <w:lvl w:ilvl="0" w:tplc="115697C2">
      <w:start w:val="1"/>
      <w:numFmt w:val="bullet"/>
      <w:lvlText w:val=""/>
      <w:lvlJc w:val="left"/>
      <w:pPr>
        <w:ind w:left="720" w:hanging="360"/>
      </w:pPr>
      <w:rPr>
        <w:rFonts w:ascii="Symbol" w:eastAsia="Times New Roman" w:hAnsi="Symbol" w:cs="Times New Roman" w:hint="default"/>
        <w:b/>
      </w:rPr>
    </w:lvl>
    <w:lvl w:ilvl="1" w:tplc="84A4FD84">
      <w:start w:val="1"/>
      <w:numFmt w:val="bullet"/>
      <w:lvlText w:val="o"/>
      <w:lvlJc w:val="left"/>
      <w:pPr>
        <w:ind w:left="1440" w:hanging="360"/>
      </w:pPr>
      <w:rPr>
        <w:rFonts w:ascii="Courier New" w:hAnsi="Courier New" w:cs="Courier New" w:hint="default"/>
      </w:rPr>
    </w:lvl>
    <w:lvl w:ilvl="2" w:tplc="3688595A">
      <w:start w:val="1"/>
      <w:numFmt w:val="bullet"/>
      <w:lvlText w:val=""/>
      <w:lvlJc w:val="left"/>
      <w:pPr>
        <w:ind w:left="2160" w:hanging="360"/>
      </w:pPr>
      <w:rPr>
        <w:rFonts w:ascii="Wingdings" w:hAnsi="Wingdings" w:hint="default"/>
      </w:rPr>
    </w:lvl>
    <w:lvl w:ilvl="3" w:tplc="3836FE7C">
      <w:start w:val="1"/>
      <w:numFmt w:val="bullet"/>
      <w:lvlText w:val=""/>
      <w:lvlJc w:val="left"/>
      <w:pPr>
        <w:ind w:left="2880" w:hanging="360"/>
      </w:pPr>
      <w:rPr>
        <w:rFonts w:ascii="Symbol" w:hAnsi="Symbol" w:hint="default"/>
      </w:rPr>
    </w:lvl>
    <w:lvl w:ilvl="4" w:tplc="973EAF0C">
      <w:start w:val="1"/>
      <w:numFmt w:val="bullet"/>
      <w:lvlText w:val="o"/>
      <w:lvlJc w:val="left"/>
      <w:pPr>
        <w:ind w:left="3600" w:hanging="360"/>
      </w:pPr>
      <w:rPr>
        <w:rFonts w:ascii="Courier New" w:hAnsi="Courier New" w:cs="Courier New" w:hint="default"/>
      </w:rPr>
    </w:lvl>
    <w:lvl w:ilvl="5" w:tplc="125239EC">
      <w:start w:val="1"/>
      <w:numFmt w:val="bullet"/>
      <w:lvlText w:val=""/>
      <w:lvlJc w:val="left"/>
      <w:pPr>
        <w:ind w:left="4320" w:hanging="360"/>
      </w:pPr>
      <w:rPr>
        <w:rFonts w:ascii="Wingdings" w:hAnsi="Wingdings" w:hint="default"/>
      </w:rPr>
    </w:lvl>
    <w:lvl w:ilvl="6" w:tplc="5FDE1E64">
      <w:start w:val="1"/>
      <w:numFmt w:val="bullet"/>
      <w:lvlText w:val=""/>
      <w:lvlJc w:val="left"/>
      <w:pPr>
        <w:ind w:left="5040" w:hanging="360"/>
      </w:pPr>
      <w:rPr>
        <w:rFonts w:ascii="Symbol" w:hAnsi="Symbol" w:hint="default"/>
      </w:rPr>
    </w:lvl>
    <w:lvl w:ilvl="7" w:tplc="66A09616">
      <w:start w:val="1"/>
      <w:numFmt w:val="bullet"/>
      <w:lvlText w:val="o"/>
      <w:lvlJc w:val="left"/>
      <w:pPr>
        <w:ind w:left="5760" w:hanging="360"/>
      </w:pPr>
      <w:rPr>
        <w:rFonts w:ascii="Courier New" w:hAnsi="Courier New" w:cs="Courier New" w:hint="default"/>
      </w:rPr>
    </w:lvl>
    <w:lvl w:ilvl="8" w:tplc="61D82788">
      <w:start w:val="1"/>
      <w:numFmt w:val="bullet"/>
      <w:lvlText w:val=""/>
      <w:lvlJc w:val="left"/>
      <w:pPr>
        <w:ind w:left="6480" w:hanging="360"/>
      </w:pPr>
      <w:rPr>
        <w:rFonts w:ascii="Wingdings" w:hAnsi="Wingdings" w:hint="default"/>
      </w:rPr>
    </w:lvl>
  </w:abstractNum>
  <w:abstractNum w:abstractNumId="2" w15:restartNumberingAfterBreak="0">
    <w:nsid w:val="683D3248"/>
    <w:multiLevelType w:val="hybridMultilevel"/>
    <w:tmpl w:val="673E1D80"/>
    <w:lvl w:ilvl="0" w:tplc="31B08F4E">
      <w:start w:val="1"/>
      <w:numFmt w:val="none"/>
      <w:pStyle w:val="1"/>
      <w:suff w:val="nothing"/>
      <w:lvlText w:val=""/>
      <w:lvlJc w:val="left"/>
      <w:pPr>
        <w:ind w:left="0" w:firstLine="0"/>
      </w:pPr>
    </w:lvl>
    <w:lvl w:ilvl="1" w:tplc="48205A50">
      <w:start w:val="1"/>
      <w:numFmt w:val="none"/>
      <w:pStyle w:val="2"/>
      <w:suff w:val="nothing"/>
      <w:lvlText w:val=""/>
      <w:lvlJc w:val="left"/>
      <w:pPr>
        <w:ind w:left="0" w:firstLine="0"/>
      </w:pPr>
    </w:lvl>
    <w:lvl w:ilvl="2" w:tplc="4488AB98">
      <w:start w:val="1"/>
      <w:numFmt w:val="none"/>
      <w:pStyle w:val="3"/>
      <w:suff w:val="nothing"/>
      <w:lvlText w:val=""/>
      <w:lvlJc w:val="left"/>
      <w:pPr>
        <w:ind w:left="0" w:firstLine="0"/>
      </w:pPr>
    </w:lvl>
    <w:lvl w:ilvl="3" w:tplc="972C0F56">
      <w:start w:val="1"/>
      <w:numFmt w:val="none"/>
      <w:pStyle w:val="4"/>
      <w:suff w:val="nothing"/>
      <w:lvlText w:val=""/>
      <w:lvlJc w:val="left"/>
      <w:pPr>
        <w:ind w:left="0" w:firstLine="0"/>
      </w:pPr>
    </w:lvl>
    <w:lvl w:ilvl="4" w:tplc="98B83B12">
      <w:start w:val="1"/>
      <w:numFmt w:val="none"/>
      <w:pStyle w:val="5"/>
      <w:suff w:val="nothing"/>
      <w:lvlText w:val=""/>
      <w:lvlJc w:val="left"/>
      <w:pPr>
        <w:ind w:left="0" w:firstLine="0"/>
      </w:pPr>
    </w:lvl>
    <w:lvl w:ilvl="5" w:tplc="B3FA0AA6">
      <w:start w:val="1"/>
      <w:numFmt w:val="none"/>
      <w:pStyle w:val="6"/>
      <w:suff w:val="nothing"/>
      <w:lvlText w:val=""/>
      <w:lvlJc w:val="left"/>
      <w:pPr>
        <w:ind w:left="0" w:firstLine="0"/>
      </w:pPr>
    </w:lvl>
    <w:lvl w:ilvl="6" w:tplc="F1CCDF1E">
      <w:start w:val="1"/>
      <w:numFmt w:val="none"/>
      <w:pStyle w:val="7"/>
      <w:suff w:val="nothing"/>
      <w:lvlText w:val=""/>
      <w:lvlJc w:val="left"/>
      <w:pPr>
        <w:ind w:left="0" w:firstLine="0"/>
      </w:pPr>
    </w:lvl>
    <w:lvl w:ilvl="7" w:tplc="3C40DBFE">
      <w:start w:val="1"/>
      <w:numFmt w:val="none"/>
      <w:pStyle w:val="8"/>
      <w:suff w:val="nothing"/>
      <w:lvlText w:val=""/>
      <w:lvlJc w:val="left"/>
      <w:pPr>
        <w:ind w:left="0" w:firstLine="0"/>
      </w:pPr>
    </w:lvl>
    <w:lvl w:ilvl="8" w:tplc="45C88084">
      <w:start w:val="1"/>
      <w:numFmt w:val="none"/>
      <w:pStyle w:val="9"/>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1C05"/>
    <w:rsid w:val="000657BE"/>
    <w:rsid w:val="00087C62"/>
    <w:rsid w:val="000C0897"/>
    <w:rsid w:val="001658B6"/>
    <w:rsid w:val="0021690B"/>
    <w:rsid w:val="00246ACD"/>
    <w:rsid w:val="00251CEC"/>
    <w:rsid w:val="00283A29"/>
    <w:rsid w:val="004742B3"/>
    <w:rsid w:val="004A4592"/>
    <w:rsid w:val="004C4CB6"/>
    <w:rsid w:val="004D5F66"/>
    <w:rsid w:val="004F3AD1"/>
    <w:rsid w:val="00537FE6"/>
    <w:rsid w:val="005742BB"/>
    <w:rsid w:val="00707A6F"/>
    <w:rsid w:val="0075123A"/>
    <w:rsid w:val="0076723D"/>
    <w:rsid w:val="00854AD9"/>
    <w:rsid w:val="0087104A"/>
    <w:rsid w:val="00934610"/>
    <w:rsid w:val="00970C8D"/>
    <w:rsid w:val="009B2245"/>
    <w:rsid w:val="009B6A6D"/>
    <w:rsid w:val="009E1EFF"/>
    <w:rsid w:val="00A0163A"/>
    <w:rsid w:val="00A03977"/>
    <w:rsid w:val="00A055AB"/>
    <w:rsid w:val="00A23300"/>
    <w:rsid w:val="00A50C49"/>
    <w:rsid w:val="00A51CE5"/>
    <w:rsid w:val="00A97568"/>
    <w:rsid w:val="00AC7248"/>
    <w:rsid w:val="00B0161E"/>
    <w:rsid w:val="00B41827"/>
    <w:rsid w:val="00BE2563"/>
    <w:rsid w:val="00C37451"/>
    <w:rsid w:val="00C63DB1"/>
    <w:rsid w:val="00CF386D"/>
    <w:rsid w:val="00D855BB"/>
    <w:rsid w:val="00DF1EFE"/>
    <w:rsid w:val="00E31699"/>
    <w:rsid w:val="00E42CC7"/>
    <w:rsid w:val="00E878DB"/>
    <w:rsid w:val="00E97526"/>
    <w:rsid w:val="00EA098B"/>
    <w:rsid w:val="00EB1C05"/>
    <w:rsid w:val="00ED1364"/>
    <w:rsid w:val="00ED79A2"/>
    <w:rsid w:val="00EE36F3"/>
    <w:rsid w:val="00EE5EA9"/>
    <w:rsid w:val="00F02934"/>
    <w:rsid w:val="00FD3D9B"/>
    <w:rsid w:val="00FF2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F210FF-0155-4D17-A881-006BDF46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610"/>
    <w:rPr>
      <w:rFonts w:ascii="Calibri" w:eastAsia="Times New Roman" w:hAnsi="Calibri" w:cs="Times New Roman"/>
      <w:sz w:val="24"/>
      <w:lang w:val="ru-RU" w:bidi="ar-SA"/>
    </w:rPr>
  </w:style>
  <w:style w:type="paragraph" w:styleId="1">
    <w:name w:val="heading 1"/>
    <w:basedOn w:val="a"/>
    <w:next w:val="a"/>
    <w:link w:val="11"/>
    <w:qFormat/>
    <w:rsid w:val="00934610"/>
    <w:pPr>
      <w:keepNext/>
      <w:numPr>
        <w:numId w:val="1"/>
      </w:numPr>
      <w:spacing w:before="240" w:after="60"/>
      <w:outlineLvl w:val="0"/>
    </w:pPr>
    <w:rPr>
      <w:rFonts w:ascii="Cambria" w:hAnsi="Cambria" w:cs="Cambria"/>
      <w:b/>
      <w:bCs/>
      <w:sz w:val="32"/>
      <w:szCs w:val="32"/>
    </w:rPr>
  </w:style>
  <w:style w:type="paragraph" w:styleId="2">
    <w:name w:val="heading 2"/>
    <w:basedOn w:val="a"/>
    <w:next w:val="a"/>
    <w:link w:val="21"/>
    <w:qFormat/>
    <w:rsid w:val="00934610"/>
    <w:pPr>
      <w:keepNext/>
      <w:numPr>
        <w:ilvl w:val="1"/>
        <w:numId w:val="1"/>
      </w:numPr>
      <w:spacing w:before="240" w:after="60"/>
      <w:outlineLvl w:val="1"/>
    </w:pPr>
    <w:rPr>
      <w:rFonts w:ascii="Cambria" w:hAnsi="Cambria" w:cs="Cambria"/>
      <w:b/>
      <w:bCs/>
      <w:i/>
      <w:iCs/>
      <w:sz w:val="28"/>
      <w:szCs w:val="28"/>
    </w:rPr>
  </w:style>
  <w:style w:type="paragraph" w:styleId="3">
    <w:name w:val="heading 3"/>
    <w:basedOn w:val="a"/>
    <w:next w:val="a"/>
    <w:link w:val="31"/>
    <w:qFormat/>
    <w:rsid w:val="00934610"/>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1"/>
    <w:qFormat/>
    <w:rsid w:val="00934610"/>
    <w:pPr>
      <w:keepNext/>
      <w:numPr>
        <w:ilvl w:val="3"/>
        <w:numId w:val="1"/>
      </w:numPr>
      <w:spacing w:before="240" w:after="60"/>
      <w:outlineLvl w:val="3"/>
    </w:pPr>
    <w:rPr>
      <w:b/>
      <w:bCs/>
      <w:sz w:val="28"/>
      <w:szCs w:val="28"/>
    </w:rPr>
  </w:style>
  <w:style w:type="paragraph" w:styleId="5">
    <w:name w:val="heading 5"/>
    <w:basedOn w:val="a"/>
    <w:next w:val="a"/>
    <w:link w:val="51"/>
    <w:qFormat/>
    <w:rsid w:val="00934610"/>
    <w:pPr>
      <w:numPr>
        <w:ilvl w:val="4"/>
        <w:numId w:val="1"/>
      </w:numPr>
      <w:spacing w:before="240" w:after="60"/>
      <w:outlineLvl w:val="4"/>
    </w:pPr>
    <w:rPr>
      <w:b/>
      <w:bCs/>
      <w:i/>
      <w:iCs/>
      <w:sz w:val="26"/>
      <w:szCs w:val="26"/>
    </w:rPr>
  </w:style>
  <w:style w:type="paragraph" w:styleId="6">
    <w:name w:val="heading 6"/>
    <w:basedOn w:val="a"/>
    <w:next w:val="a"/>
    <w:link w:val="61"/>
    <w:qFormat/>
    <w:rsid w:val="00934610"/>
    <w:pPr>
      <w:numPr>
        <w:ilvl w:val="5"/>
        <w:numId w:val="1"/>
      </w:numPr>
      <w:spacing w:before="240" w:after="60"/>
      <w:outlineLvl w:val="5"/>
    </w:pPr>
    <w:rPr>
      <w:b/>
      <w:bCs/>
      <w:sz w:val="22"/>
      <w:szCs w:val="22"/>
    </w:rPr>
  </w:style>
  <w:style w:type="paragraph" w:styleId="7">
    <w:name w:val="heading 7"/>
    <w:basedOn w:val="a"/>
    <w:next w:val="a"/>
    <w:link w:val="71"/>
    <w:qFormat/>
    <w:rsid w:val="00934610"/>
    <w:pPr>
      <w:numPr>
        <w:ilvl w:val="6"/>
        <w:numId w:val="1"/>
      </w:numPr>
      <w:spacing w:before="240" w:after="60"/>
      <w:outlineLvl w:val="6"/>
    </w:pPr>
  </w:style>
  <w:style w:type="paragraph" w:styleId="8">
    <w:name w:val="heading 8"/>
    <w:basedOn w:val="a"/>
    <w:next w:val="a"/>
    <w:link w:val="81"/>
    <w:qFormat/>
    <w:rsid w:val="00934610"/>
    <w:pPr>
      <w:numPr>
        <w:ilvl w:val="7"/>
        <w:numId w:val="1"/>
      </w:numPr>
      <w:spacing w:before="240" w:after="60"/>
      <w:outlineLvl w:val="7"/>
    </w:pPr>
    <w:rPr>
      <w:i/>
      <w:iCs/>
    </w:rPr>
  </w:style>
  <w:style w:type="paragraph" w:styleId="9">
    <w:name w:val="heading 9"/>
    <w:basedOn w:val="a"/>
    <w:next w:val="a"/>
    <w:link w:val="91"/>
    <w:qFormat/>
    <w:rsid w:val="00934610"/>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34610"/>
    <w:rPr>
      <w:rFonts w:ascii="Arial" w:eastAsia="Arial" w:hAnsi="Arial" w:cs="Arial"/>
      <w:sz w:val="40"/>
      <w:szCs w:val="40"/>
    </w:rPr>
  </w:style>
  <w:style w:type="character" w:customStyle="1" w:styleId="Heading2Char">
    <w:name w:val="Heading 2 Char"/>
    <w:basedOn w:val="a0"/>
    <w:uiPriority w:val="9"/>
    <w:rsid w:val="00934610"/>
    <w:rPr>
      <w:rFonts w:ascii="Arial" w:eastAsia="Arial" w:hAnsi="Arial" w:cs="Arial"/>
      <w:sz w:val="34"/>
    </w:rPr>
  </w:style>
  <w:style w:type="character" w:customStyle="1" w:styleId="Heading3Char">
    <w:name w:val="Heading 3 Char"/>
    <w:basedOn w:val="a0"/>
    <w:uiPriority w:val="9"/>
    <w:rsid w:val="00934610"/>
    <w:rPr>
      <w:rFonts w:ascii="Arial" w:eastAsia="Arial" w:hAnsi="Arial" w:cs="Arial"/>
      <w:sz w:val="30"/>
      <w:szCs w:val="30"/>
    </w:rPr>
  </w:style>
  <w:style w:type="character" w:customStyle="1" w:styleId="Heading4Char">
    <w:name w:val="Heading 4 Char"/>
    <w:basedOn w:val="a0"/>
    <w:uiPriority w:val="9"/>
    <w:rsid w:val="00934610"/>
    <w:rPr>
      <w:rFonts w:ascii="Arial" w:eastAsia="Arial" w:hAnsi="Arial" w:cs="Arial"/>
      <w:b/>
      <w:bCs/>
      <w:sz w:val="26"/>
      <w:szCs w:val="26"/>
    </w:rPr>
  </w:style>
  <w:style w:type="character" w:customStyle="1" w:styleId="Heading5Char">
    <w:name w:val="Heading 5 Char"/>
    <w:basedOn w:val="a0"/>
    <w:uiPriority w:val="9"/>
    <w:rsid w:val="00934610"/>
    <w:rPr>
      <w:rFonts w:ascii="Arial" w:eastAsia="Arial" w:hAnsi="Arial" w:cs="Arial"/>
      <w:b/>
      <w:bCs/>
      <w:sz w:val="24"/>
      <w:szCs w:val="24"/>
    </w:rPr>
  </w:style>
  <w:style w:type="character" w:customStyle="1" w:styleId="Heading6Char">
    <w:name w:val="Heading 6 Char"/>
    <w:basedOn w:val="a0"/>
    <w:uiPriority w:val="9"/>
    <w:rsid w:val="00934610"/>
    <w:rPr>
      <w:rFonts w:ascii="Arial" w:eastAsia="Arial" w:hAnsi="Arial" w:cs="Arial"/>
      <w:b/>
      <w:bCs/>
      <w:sz w:val="22"/>
      <w:szCs w:val="22"/>
    </w:rPr>
  </w:style>
  <w:style w:type="character" w:customStyle="1" w:styleId="Heading7Char">
    <w:name w:val="Heading 7 Char"/>
    <w:basedOn w:val="a0"/>
    <w:uiPriority w:val="9"/>
    <w:rsid w:val="00934610"/>
    <w:rPr>
      <w:rFonts w:ascii="Arial" w:eastAsia="Arial" w:hAnsi="Arial" w:cs="Arial"/>
      <w:b/>
      <w:bCs/>
      <w:i/>
      <w:iCs/>
      <w:sz w:val="22"/>
      <w:szCs w:val="22"/>
    </w:rPr>
  </w:style>
  <w:style w:type="character" w:customStyle="1" w:styleId="Heading8Char">
    <w:name w:val="Heading 8 Char"/>
    <w:basedOn w:val="a0"/>
    <w:uiPriority w:val="9"/>
    <w:rsid w:val="00934610"/>
    <w:rPr>
      <w:rFonts w:ascii="Arial" w:eastAsia="Arial" w:hAnsi="Arial" w:cs="Arial"/>
      <w:i/>
      <w:iCs/>
      <w:sz w:val="22"/>
      <w:szCs w:val="22"/>
    </w:rPr>
  </w:style>
  <w:style w:type="character" w:customStyle="1" w:styleId="Heading9Char">
    <w:name w:val="Heading 9 Char"/>
    <w:basedOn w:val="a0"/>
    <w:uiPriority w:val="9"/>
    <w:rsid w:val="00934610"/>
    <w:rPr>
      <w:rFonts w:ascii="Arial" w:eastAsia="Arial" w:hAnsi="Arial" w:cs="Arial"/>
      <w:i/>
      <w:iCs/>
      <w:sz w:val="21"/>
      <w:szCs w:val="21"/>
    </w:rPr>
  </w:style>
  <w:style w:type="character" w:customStyle="1" w:styleId="TitleChar">
    <w:name w:val="Title Char"/>
    <w:basedOn w:val="a0"/>
    <w:uiPriority w:val="10"/>
    <w:rsid w:val="00934610"/>
    <w:rPr>
      <w:sz w:val="48"/>
      <w:szCs w:val="48"/>
    </w:rPr>
  </w:style>
  <w:style w:type="character" w:customStyle="1" w:styleId="SubtitleChar">
    <w:name w:val="Subtitle Char"/>
    <w:basedOn w:val="a0"/>
    <w:uiPriority w:val="11"/>
    <w:rsid w:val="00934610"/>
    <w:rPr>
      <w:sz w:val="24"/>
      <w:szCs w:val="24"/>
    </w:rPr>
  </w:style>
  <w:style w:type="character" w:customStyle="1" w:styleId="QuoteChar">
    <w:name w:val="Quote Char"/>
    <w:uiPriority w:val="29"/>
    <w:rsid w:val="00934610"/>
    <w:rPr>
      <w:i/>
    </w:rPr>
  </w:style>
  <w:style w:type="character" w:customStyle="1" w:styleId="IntenseQuoteChar">
    <w:name w:val="Intense Quote Char"/>
    <w:uiPriority w:val="30"/>
    <w:rsid w:val="00934610"/>
    <w:rPr>
      <w:i/>
    </w:rPr>
  </w:style>
  <w:style w:type="character" w:customStyle="1" w:styleId="HeaderChar">
    <w:name w:val="Header Char"/>
    <w:basedOn w:val="a0"/>
    <w:uiPriority w:val="99"/>
    <w:rsid w:val="00934610"/>
  </w:style>
  <w:style w:type="character" w:customStyle="1" w:styleId="CaptionChar">
    <w:name w:val="Caption Char"/>
    <w:uiPriority w:val="99"/>
    <w:rsid w:val="00934610"/>
  </w:style>
  <w:style w:type="character" w:customStyle="1" w:styleId="FootnoteTextChar">
    <w:name w:val="Footnote Text Char"/>
    <w:uiPriority w:val="99"/>
    <w:rsid w:val="00934610"/>
    <w:rPr>
      <w:sz w:val="18"/>
    </w:rPr>
  </w:style>
  <w:style w:type="character" w:customStyle="1" w:styleId="EndnoteTextChar">
    <w:name w:val="Endnote Text Char"/>
    <w:uiPriority w:val="99"/>
    <w:rsid w:val="00934610"/>
    <w:rPr>
      <w:sz w:val="20"/>
    </w:rPr>
  </w:style>
  <w:style w:type="character" w:customStyle="1" w:styleId="11">
    <w:name w:val="Заголовок 1 Знак1"/>
    <w:link w:val="1"/>
    <w:uiPriority w:val="9"/>
    <w:rsid w:val="00934610"/>
    <w:rPr>
      <w:rFonts w:ascii="Arial" w:eastAsia="Arial" w:hAnsi="Arial" w:cs="Arial"/>
      <w:sz w:val="40"/>
      <w:szCs w:val="40"/>
    </w:rPr>
  </w:style>
  <w:style w:type="character" w:customStyle="1" w:styleId="21">
    <w:name w:val="Заголовок 2 Знак1"/>
    <w:link w:val="2"/>
    <w:uiPriority w:val="9"/>
    <w:rsid w:val="00934610"/>
    <w:rPr>
      <w:rFonts w:ascii="Arial" w:eastAsia="Arial" w:hAnsi="Arial" w:cs="Arial"/>
      <w:sz w:val="34"/>
    </w:rPr>
  </w:style>
  <w:style w:type="character" w:customStyle="1" w:styleId="31">
    <w:name w:val="Заголовок 3 Знак1"/>
    <w:link w:val="3"/>
    <w:uiPriority w:val="9"/>
    <w:rsid w:val="00934610"/>
    <w:rPr>
      <w:rFonts w:ascii="Arial" w:eastAsia="Arial" w:hAnsi="Arial" w:cs="Arial"/>
      <w:sz w:val="30"/>
      <w:szCs w:val="30"/>
    </w:rPr>
  </w:style>
  <w:style w:type="character" w:customStyle="1" w:styleId="41">
    <w:name w:val="Заголовок 4 Знак1"/>
    <w:link w:val="4"/>
    <w:uiPriority w:val="9"/>
    <w:rsid w:val="00934610"/>
    <w:rPr>
      <w:rFonts w:ascii="Arial" w:eastAsia="Arial" w:hAnsi="Arial" w:cs="Arial"/>
      <w:b/>
      <w:bCs/>
      <w:sz w:val="26"/>
      <w:szCs w:val="26"/>
    </w:rPr>
  </w:style>
  <w:style w:type="character" w:customStyle="1" w:styleId="51">
    <w:name w:val="Заголовок 5 Знак1"/>
    <w:link w:val="5"/>
    <w:uiPriority w:val="9"/>
    <w:rsid w:val="00934610"/>
    <w:rPr>
      <w:rFonts w:ascii="Arial" w:eastAsia="Arial" w:hAnsi="Arial" w:cs="Arial"/>
      <w:b/>
      <w:bCs/>
      <w:sz w:val="24"/>
      <w:szCs w:val="24"/>
    </w:rPr>
  </w:style>
  <w:style w:type="character" w:customStyle="1" w:styleId="61">
    <w:name w:val="Заголовок 6 Знак1"/>
    <w:link w:val="6"/>
    <w:uiPriority w:val="9"/>
    <w:rsid w:val="00934610"/>
    <w:rPr>
      <w:rFonts w:ascii="Arial" w:eastAsia="Arial" w:hAnsi="Arial" w:cs="Arial"/>
      <w:b/>
      <w:bCs/>
      <w:sz w:val="22"/>
      <w:szCs w:val="22"/>
    </w:rPr>
  </w:style>
  <w:style w:type="character" w:customStyle="1" w:styleId="71">
    <w:name w:val="Заголовок 7 Знак1"/>
    <w:link w:val="7"/>
    <w:uiPriority w:val="9"/>
    <w:rsid w:val="00934610"/>
    <w:rPr>
      <w:rFonts w:ascii="Arial" w:eastAsia="Arial" w:hAnsi="Arial" w:cs="Arial"/>
      <w:b/>
      <w:bCs/>
      <w:i/>
      <w:iCs/>
      <w:sz w:val="22"/>
      <w:szCs w:val="22"/>
    </w:rPr>
  </w:style>
  <w:style w:type="character" w:customStyle="1" w:styleId="81">
    <w:name w:val="Заголовок 8 Знак1"/>
    <w:link w:val="8"/>
    <w:uiPriority w:val="9"/>
    <w:rsid w:val="00934610"/>
    <w:rPr>
      <w:rFonts w:ascii="Arial" w:eastAsia="Arial" w:hAnsi="Arial" w:cs="Arial"/>
      <w:i/>
      <w:iCs/>
      <w:sz w:val="22"/>
      <w:szCs w:val="22"/>
    </w:rPr>
  </w:style>
  <w:style w:type="character" w:customStyle="1" w:styleId="91">
    <w:name w:val="Заголовок 9 Знак1"/>
    <w:link w:val="9"/>
    <w:uiPriority w:val="9"/>
    <w:rsid w:val="00934610"/>
    <w:rPr>
      <w:rFonts w:ascii="Arial" w:eastAsia="Arial" w:hAnsi="Arial" w:cs="Arial"/>
      <w:i/>
      <w:iCs/>
      <w:sz w:val="21"/>
      <w:szCs w:val="21"/>
    </w:rPr>
  </w:style>
  <w:style w:type="paragraph" w:styleId="a3">
    <w:name w:val="List Paragraph"/>
    <w:basedOn w:val="a"/>
    <w:qFormat/>
    <w:rsid w:val="00934610"/>
    <w:pPr>
      <w:ind w:left="720"/>
      <w:contextualSpacing/>
    </w:pPr>
  </w:style>
  <w:style w:type="paragraph" w:styleId="a4">
    <w:name w:val="No Spacing"/>
    <w:basedOn w:val="a"/>
    <w:qFormat/>
    <w:rsid w:val="00934610"/>
    <w:rPr>
      <w:szCs w:val="32"/>
    </w:rPr>
  </w:style>
  <w:style w:type="paragraph" w:styleId="a5">
    <w:name w:val="Title"/>
    <w:basedOn w:val="a"/>
    <w:next w:val="a"/>
    <w:link w:val="a6"/>
    <w:uiPriority w:val="10"/>
    <w:qFormat/>
    <w:rsid w:val="00934610"/>
    <w:pPr>
      <w:spacing w:before="300" w:after="200"/>
      <w:contextualSpacing/>
    </w:pPr>
    <w:rPr>
      <w:sz w:val="48"/>
      <w:szCs w:val="48"/>
    </w:rPr>
  </w:style>
  <w:style w:type="character" w:customStyle="1" w:styleId="a6">
    <w:name w:val="Заголовок Знак"/>
    <w:link w:val="a5"/>
    <w:uiPriority w:val="10"/>
    <w:rsid w:val="00934610"/>
    <w:rPr>
      <w:sz w:val="48"/>
      <w:szCs w:val="48"/>
    </w:rPr>
  </w:style>
  <w:style w:type="character" w:customStyle="1" w:styleId="10">
    <w:name w:val="Подзаголовок Знак1"/>
    <w:link w:val="a7"/>
    <w:uiPriority w:val="11"/>
    <w:rsid w:val="00934610"/>
    <w:rPr>
      <w:sz w:val="24"/>
      <w:szCs w:val="24"/>
    </w:rPr>
  </w:style>
  <w:style w:type="paragraph" w:styleId="20">
    <w:name w:val="Quote"/>
    <w:basedOn w:val="a"/>
    <w:next w:val="a"/>
    <w:link w:val="210"/>
    <w:qFormat/>
    <w:rsid w:val="00934610"/>
    <w:rPr>
      <w:i/>
    </w:rPr>
  </w:style>
  <w:style w:type="character" w:customStyle="1" w:styleId="210">
    <w:name w:val="Цитата 2 Знак1"/>
    <w:link w:val="20"/>
    <w:uiPriority w:val="29"/>
    <w:rsid w:val="00934610"/>
    <w:rPr>
      <w:i/>
    </w:rPr>
  </w:style>
  <w:style w:type="paragraph" w:styleId="a8">
    <w:name w:val="Intense Quote"/>
    <w:basedOn w:val="a"/>
    <w:next w:val="a"/>
    <w:link w:val="12"/>
    <w:qFormat/>
    <w:rsid w:val="00934610"/>
    <w:pPr>
      <w:ind w:left="720" w:right="720"/>
    </w:pPr>
    <w:rPr>
      <w:b/>
      <w:i/>
      <w:szCs w:val="22"/>
    </w:rPr>
  </w:style>
  <w:style w:type="character" w:customStyle="1" w:styleId="12">
    <w:name w:val="Выделенная цитата Знак1"/>
    <w:link w:val="a8"/>
    <w:uiPriority w:val="30"/>
    <w:rsid w:val="00934610"/>
    <w:rPr>
      <w:i/>
    </w:rPr>
  </w:style>
  <w:style w:type="character" w:customStyle="1" w:styleId="13">
    <w:name w:val="Верхний колонтитул Знак1"/>
    <w:link w:val="a9"/>
    <w:uiPriority w:val="99"/>
    <w:rsid w:val="00934610"/>
  </w:style>
  <w:style w:type="character" w:customStyle="1" w:styleId="FooterChar">
    <w:name w:val="Footer Char"/>
    <w:uiPriority w:val="99"/>
    <w:rsid w:val="00934610"/>
  </w:style>
  <w:style w:type="character" w:customStyle="1" w:styleId="14">
    <w:name w:val="Нижний колонтитул Знак1"/>
    <w:link w:val="aa"/>
    <w:uiPriority w:val="99"/>
    <w:rsid w:val="00934610"/>
  </w:style>
  <w:style w:type="table" w:styleId="ab">
    <w:name w:val="Table Grid"/>
    <w:uiPriority w:val="59"/>
    <w:rsid w:val="009346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9346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9346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rsid w:val="0093461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934610"/>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934610"/>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93461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346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346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346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346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346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346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9346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346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9346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9346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9346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9346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9346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9346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346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9346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9346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9346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9346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9346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93461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346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9346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9346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9346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9346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9346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9346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93461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3461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346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3461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346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3461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3461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93461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3461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3461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3461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3461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3461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3461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93461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93461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3461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93461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93461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93461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93461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93461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9346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3461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346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3461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346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3461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3461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9346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346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9346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9346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9346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9346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9346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93461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3461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93461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93461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93461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93461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93461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9346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34610"/>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3461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3461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3461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3461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3461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934610"/>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34610"/>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34610"/>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34610"/>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34610"/>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34610"/>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34610"/>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934610"/>
    <w:rPr>
      <w:color w:val="40404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934610"/>
    <w:rPr>
      <w:color w:val="40404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934610"/>
    <w:rPr>
      <w:color w:val="40404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934610"/>
    <w:rPr>
      <w:color w:val="40404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934610"/>
    <w:rPr>
      <w:color w:val="40404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934610"/>
    <w:rPr>
      <w:color w:val="40404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934610"/>
    <w:rPr>
      <w:color w:val="40404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934610"/>
    <w:rPr>
      <w:color w:val="40404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93461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346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346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346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346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346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346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934610"/>
    <w:rPr>
      <w:color w:val="0000FF" w:themeColor="hyperlink"/>
      <w:u w:val="single"/>
    </w:rPr>
  </w:style>
  <w:style w:type="paragraph" w:styleId="ad">
    <w:name w:val="footnote text"/>
    <w:basedOn w:val="a"/>
    <w:link w:val="ae"/>
    <w:uiPriority w:val="99"/>
    <w:semiHidden/>
    <w:unhideWhenUsed/>
    <w:rsid w:val="00934610"/>
    <w:pPr>
      <w:spacing w:after="40"/>
    </w:pPr>
    <w:rPr>
      <w:sz w:val="18"/>
    </w:rPr>
  </w:style>
  <w:style w:type="character" w:customStyle="1" w:styleId="ae">
    <w:name w:val="Текст сноски Знак"/>
    <w:link w:val="ad"/>
    <w:uiPriority w:val="99"/>
    <w:rsid w:val="00934610"/>
    <w:rPr>
      <w:sz w:val="18"/>
    </w:rPr>
  </w:style>
  <w:style w:type="character" w:styleId="af">
    <w:name w:val="footnote reference"/>
    <w:uiPriority w:val="99"/>
    <w:unhideWhenUsed/>
    <w:rsid w:val="00934610"/>
    <w:rPr>
      <w:vertAlign w:val="superscript"/>
    </w:rPr>
  </w:style>
  <w:style w:type="paragraph" w:styleId="af0">
    <w:name w:val="endnote text"/>
    <w:basedOn w:val="a"/>
    <w:link w:val="af1"/>
    <w:uiPriority w:val="99"/>
    <w:semiHidden/>
    <w:unhideWhenUsed/>
    <w:rsid w:val="00934610"/>
    <w:rPr>
      <w:sz w:val="20"/>
    </w:rPr>
  </w:style>
  <w:style w:type="character" w:customStyle="1" w:styleId="af1">
    <w:name w:val="Текст концевой сноски Знак"/>
    <w:link w:val="af0"/>
    <w:uiPriority w:val="99"/>
    <w:rsid w:val="00934610"/>
    <w:rPr>
      <w:sz w:val="20"/>
    </w:rPr>
  </w:style>
  <w:style w:type="character" w:styleId="af2">
    <w:name w:val="endnote reference"/>
    <w:uiPriority w:val="99"/>
    <w:semiHidden/>
    <w:unhideWhenUsed/>
    <w:rsid w:val="00934610"/>
    <w:rPr>
      <w:vertAlign w:val="superscript"/>
    </w:rPr>
  </w:style>
  <w:style w:type="paragraph" w:styleId="15">
    <w:name w:val="toc 1"/>
    <w:basedOn w:val="a"/>
    <w:next w:val="a"/>
    <w:uiPriority w:val="39"/>
    <w:unhideWhenUsed/>
    <w:rsid w:val="00934610"/>
    <w:pPr>
      <w:spacing w:after="57"/>
    </w:pPr>
  </w:style>
  <w:style w:type="paragraph" w:styleId="22">
    <w:name w:val="toc 2"/>
    <w:basedOn w:val="a"/>
    <w:next w:val="a"/>
    <w:uiPriority w:val="39"/>
    <w:unhideWhenUsed/>
    <w:rsid w:val="00934610"/>
    <w:pPr>
      <w:spacing w:after="57"/>
      <w:ind w:left="283"/>
    </w:pPr>
  </w:style>
  <w:style w:type="paragraph" w:styleId="30">
    <w:name w:val="toc 3"/>
    <w:basedOn w:val="a"/>
    <w:next w:val="a"/>
    <w:uiPriority w:val="39"/>
    <w:unhideWhenUsed/>
    <w:rsid w:val="00934610"/>
    <w:pPr>
      <w:spacing w:after="57"/>
      <w:ind w:left="567"/>
    </w:pPr>
  </w:style>
  <w:style w:type="paragraph" w:styleId="40">
    <w:name w:val="toc 4"/>
    <w:basedOn w:val="a"/>
    <w:next w:val="a"/>
    <w:uiPriority w:val="39"/>
    <w:unhideWhenUsed/>
    <w:rsid w:val="00934610"/>
    <w:pPr>
      <w:spacing w:after="57"/>
      <w:ind w:left="850"/>
    </w:pPr>
  </w:style>
  <w:style w:type="paragraph" w:styleId="50">
    <w:name w:val="toc 5"/>
    <w:basedOn w:val="a"/>
    <w:next w:val="a"/>
    <w:uiPriority w:val="39"/>
    <w:unhideWhenUsed/>
    <w:rsid w:val="00934610"/>
    <w:pPr>
      <w:spacing w:after="57"/>
      <w:ind w:left="1134"/>
    </w:pPr>
  </w:style>
  <w:style w:type="paragraph" w:styleId="60">
    <w:name w:val="toc 6"/>
    <w:basedOn w:val="a"/>
    <w:next w:val="a"/>
    <w:uiPriority w:val="39"/>
    <w:unhideWhenUsed/>
    <w:rsid w:val="00934610"/>
    <w:pPr>
      <w:spacing w:after="57"/>
      <w:ind w:left="1417"/>
    </w:pPr>
  </w:style>
  <w:style w:type="paragraph" w:styleId="70">
    <w:name w:val="toc 7"/>
    <w:basedOn w:val="a"/>
    <w:next w:val="a"/>
    <w:uiPriority w:val="39"/>
    <w:unhideWhenUsed/>
    <w:rsid w:val="00934610"/>
    <w:pPr>
      <w:spacing w:after="57"/>
      <w:ind w:left="1701"/>
    </w:pPr>
  </w:style>
  <w:style w:type="paragraph" w:styleId="80">
    <w:name w:val="toc 8"/>
    <w:basedOn w:val="a"/>
    <w:next w:val="a"/>
    <w:uiPriority w:val="39"/>
    <w:unhideWhenUsed/>
    <w:rsid w:val="00934610"/>
    <w:pPr>
      <w:spacing w:after="57"/>
      <w:ind w:left="1984"/>
    </w:pPr>
  </w:style>
  <w:style w:type="paragraph" w:styleId="90">
    <w:name w:val="toc 9"/>
    <w:basedOn w:val="a"/>
    <w:next w:val="a"/>
    <w:uiPriority w:val="39"/>
    <w:unhideWhenUsed/>
    <w:rsid w:val="00934610"/>
    <w:pPr>
      <w:spacing w:after="57"/>
      <w:ind w:left="2268"/>
    </w:pPr>
  </w:style>
  <w:style w:type="paragraph" w:styleId="af3">
    <w:name w:val="TOC Heading"/>
    <w:basedOn w:val="1"/>
    <w:next w:val="a"/>
    <w:qFormat/>
    <w:rsid w:val="00934610"/>
    <w:pPr>
      <w:numPr>
        <w:numId w:val="0"/>
      </w:numPr>
    </w:pPr>
  </w:style>
  <w:style w:type="paragraph" w:styleId="af4">
    <w:name w:val="table of figures"/>
    <w:basedOn w:val="a"/>
    <w:next w:val="a"/>
    <w:uiPriority w:val="99"/>
    <w:unhideWhenUsed/>
    <w:rsid w:val="00934610"/>
  </w:style>
  <w:style w:type="character" w:customStyle="1" w:styleId="WW8Num1z0">
    <w:name w:val="WW8Num1z0"/>
    <w:qFormat/>
    <w:rsid w:val="00934610"/>
    <w:rPr>
      <w:rFonts w:ascii="Calibri" w:eastAsia="Times New Roman" w:hAnsi="Calibri" w:cs="Calibri"/>
    </w:rPr>
  </w:style>
  <w:style w:type="character" w:customStyle="1" w:styleId="WW8Num1z1">
    <w:name w:val="WW8Num1z1"/>
    <w:qFormat/>
    <w:rsid w:val="00934610"/>
    <w:rPr>
      <w:rFonts w:ascii="Courier New" w:hAnsi="Courier New" w:cs="Courier New"/>
    </w:rPr>
  </w:style>
  <w:style w:type="character" w:customStyle="1" w:styleId="WW8Num1z2">
    <w:name w:val="WW8Num1z2"/>
    <w:qFormat/>
    <w:rsid w:val="00934610"/>
    <w:rPr>
      <w:rFonts w:ascii="Wingdings" w:hAnsi="Wingdings" w:cs="Wingdings"/>
    </w:rPr>
  </w:style>
  <w:style w:type="character" w:customStyle="1" w:styleId="WW8Num1z3">
    <w:name w:val="WW8Num1z3"/>
    <w:qFormat/>
    <w:rsid w:val="00934610"/>
    <w:rPr>
      <w:rFonts w:ascii="Symbol" w:hAnsi="Symbol" w:cs="Symbol"/>
    </w:rPr>
  </w:style>
  <w:style w:type="character" w:customStyle="1" w:styleId="af5">
    <w:name w:val="Верхний колонтитул Знак"/>
    <w:basedOn w:val="a0"/>
    <w:qFormat/>
    <w:rsid w:val="00934610"/>
  </w:style>
  <w:style w:type="character" w:customStyle="1" w:styleId="af6">
    <w:name w:val="Нижний колонтитул Знак"/>
    <w:basedOn w:val="a0"/>
    <w:qFormat/>
    <w:rsid w:val="00934610"/>
  </w:style>
  <w:style w:type="character" w:customStyle="1" w:styleId="af7">
    <w:name w:val="Текст выноски Знак"/>
    <w:qFormat/>
    <w:rsid w:val="00934610"/>
    <w:rPr>
      <w:rFonts w:ascii="Tahoma" w:hAnsi="Tahoma" w:cs="Tahoma"/>
      <w:sz w:val="16"/>
      <w:szCs w:val="16"/>
    </w:rPr>
  </w:style>
  <w:style w:type="character" w:customStyle="1" w:styleId="16">
    <w:name w:val="Заголовок 1 Знак"/>
    <w:qFormat/>
    <w:rsid w:val="00934610"/>
    <w:rPr>
      <w:rFonts w:ascii="Cambria" w:eastAsia="Times New Roman" w:hAnsi="Cambria" w:cs="Cambria"/>
      <w:b/>
      <w:bCs/>
      <w:sz w:val="32"/>
      <w:szCs w:val="32"/>
    </w:rPr>
  </w:style>
  <w:style w:type="character" w:customStyle="1" w:styleId="23">
    <w:name w:val="Заголовок 2 Знак"/>
    <w:qFormat/>
    <w:rsid w:val="00934610"/>
    <w:rPr>
      <w:rFonts w:ascii="Cambria" w:eastAsia="Times New Roman" w:hAnsi="Cambria" w:cs="Cambria"/>
      <w:b/>
      <w:bCs/>
      <w:i/>
      <w:iCs/>
      <w:sz w:val="28"/>
      <w:szCs w:val="28"/>
    </w:rPr>
  </w:style>
  <w:style w:type="character" w:customStyle="1" w:styleId="32">
    <w:name w:val="Заголовок 3 Знак"/>
    <w:qFormat/>
    <w:rsid w:val="00934610"/>
    <w:rPr>
      <w:rFonts w:ascii="Cambria" w:eastAsia="Times New Roman" w:hAnsi="Cambria" w:cs="Cambria"/>
      <w:b/>
      <w:bCs/>
      <w:sz w:val="26"/>
      <w:szCs w:val="26"/>
    </w:rPr>
  </w:style>
  <w:style w:type="character" w:customStyle="1" w:styleId="42">
    <w:name w:val="Заголовок 4 Знак"/>
    <w:qFormat/>
    <w:rsid w:val="00934610"/>
    <w:rPr>
      <w:b/>
      <w:bCs/>
      <w:sz w:val="28"/>
      <w:szCs w:val="28"/>
    </w:rPr>
  </w:style>
  <w:style w:type="character" w:customStyle="1" w:styleId="52">
    <w:name w:val="Заголовок 5 Знак"/>
    <w:qFormat/>
    <w:rsid w:val="00934610"/>
    <w:rPr>
      <w:b/>
      <w:bCs/>
      <w:i/>
      <w:iCs/>
      <w:sz w:val="26"/>
      <w:szCs w:val="26"/>
    </w:rPr>
  </w:style>
  <w:style w:type="character" w:customStyle="1" w:styleId="62">
    <w:name w:val="Заголовок 6 Знак"/>
    <w:qFormat/>
    <w:rsid w:val="00934610"/>
    <w:rPr>
      <w:b/>
      <w:bCs/>
    </w:rPr>
  </w:style>
  <w:style w:type="character" w:customStyle="1" w:styleId="72">
    <w:name w:val="Заголовок 7 Знак"/>
    <w:qFormat/>
    <w:rsid w:val="00934610"/>
    <w:rPr>
      <w:sz w:val="24"/>
      <w:szCs w:val="24"/>
    </w:rPr>
  </w:style>
  <w:style w:type="character" w:customStyle="1" w:styleId="82">
    <w:name w:val="Заголовок 8 Знак"/>
    <w:qFormat/>
    <w:rsid w:val="00934610"/>
    <w:rPr>
      <w:i/>
      <w:iCs/>
      <w:sz w:val="24"/>
      <w:szCs w:val="24"/>
    </w:rPr>
  </w:style>
  <w:style w:type="character" w:customStyle="1" w:styleId="92">
    <w:name w:val="Заголовок 9 Знак"/>
    <w:qFormat/>
    <w:rsid w:val="00934610"/>
    <w:rPr>
      <w:rFonts w:ascii="Cambria" w:eastAsia="Times New Roman" w:hAnsi="Cambria" w:cs="Cambria"/>
    </w:rPr>
  </w:style>
  <w:style w:type="character" w:customStyle="1" w:styleId="af8">
    <w:name w:val="Название Знак"/>
    <w:qFormat/>
    <w:rsid w:val="00934610"/>
    <w:rPr>
      <w:rFonts w:ascii="Cambria" w:eastAsia="Times New Roman" w:hAnsi="Cambria" w:cs="Cambria"/>
      <w:b/>
      <w:bCs/>
      <w:sz w:val="32"/>
      <w:szCs w:val="32"/>
    </w:rPr>
  </w:style>
  <w:style w:type="character" w:customStyle="1" w:styleId="af9">
    <w:name w:val="Подзаголовок Знак"/>
    <w:qFormat/>
    <w:rsid w:val="00934610"/>
    <w:rPr>
      <w:rFonts w:ascii="Cambria" w:eastAsia="Times New Roman" w:hAnsi="Cambria" w:cs="Cambria"/>
      <w:sz w:val="24"/>
      <w:szCs w:val="24"/>
    </w:rPr>
  </w:style>
  <w:style w:type="character" w:customStyle="1" w:styleId="StrongEmphasis">
    <w:name w:val="Strong Emphasis"/>
    <w:qFormat/>
    <w:rsid w:val="00934610"/>
    <w:rPr>
      <w:b/>
      <w:bCs/>
    </w:rPr>
  </w:style>
  <w:style w:type="character" w:styleId="afa">
    <w:name w:val="Emphasis"/>
    <w:qFormat/>
    <w:rsid w:val="00934610"/>
    <w:rPr>
      <w:rFonts w:ascii="Calibri" w:hAnsi="Calibri" w:cs="Calibri"/>
      <w:b/>
      <w:i/>
      <w:iCs/>
    </w:rPr>
  </w:style>
  <w:style w:type="character" w:customStyle="1" w:styleId="24">
    <w:name w:val="Цитата 2 Знак"/>
    <w:qFormat/>
    <w:rsid w:val="00934610"/>
    <w:rPr>
      <w:i/>
      <w:sz w:val="24"/>
      <w:szCs w:val="24"/>
    </w:rPr>
  </w:style>
  <w:style w:type="character" w:customStyle="1" w:styleId="afb">
    <w:name w:val="Выделенная цитата Знак"/>
    <w:qFormat/>
    <w:rsid w:val="00934610"/>
    <w:rPr>
      <w:b/>
      <w:i/>
      <w:sz w:val="24"/>
    </w:rPr>
  </w:style>
  <w:style w:type="character" w:styleId="afc">
    <w:name w:val="Subtle Emphasis"/>
    <w:qFormat/>
    <w:rsid w:val="00934610"/>
    <w:rPr>
      <w:i/>
      <w:color w:val="5A5A5A"/>
    </w:rPr>
  </w:style>
  <w:style w:type="character" w:styleId="afd">
    <w:name w:val="Intense Emphasis"/>
    <w:qFormat/>
    <w:rsid w:val="00934610"/>
    <w:rPr>
      <w:b/>
      <w:i/>
      <w:sz w:val="24"/>
      <w:szCs w:val="24"/>
      <w:u w:val="single"/>
    </w:rPr>
  </w:style>
  <w:style w:type="character" w:styleId="afe">
    <w:name w:val="Subtle Reference"/>
    <w:qFormat/>
    <w:rsid w:val="00934610"/>
    <w:rPr>
      <w:sz w:val="24"/>
      <w:szCs w:val="24"/>
      <w:u w:val="single"/>
    </w:rPr>
  </w:style>
  <w:style w:type="character" w:styleId="aff">
    <w:name w:val="Intense Reference"/>
    <w:qFormat/>
    <w:rsid w:val="00934610"/>
    <w:rPr>
      <w:b/>
      <w:sz w:val="24"/>
      <w:u w:val="single"/>
    </w:rPr>
  </w:style>
  <w:style w:type="character" w:styleId="aff0">
    <w:name w:val="Book Title"/>
    <w:qFormat/>
    <w:rsid w:val="00934610"/>
    <w:rPr>
      <w:rFonts w:ascii="Cambria" w:eastAsia="Times New Roman" w:hAnsi="Cambria" w:cs="Cambria"/>
      <w:b/>
      <w:i/>
      <w:sz w:val="24"/>
      <w:szCs w:val="24"/>
    </w:rPr>
  </w:style>
  <w:style w:type="character" w:customStyle="1" w:styleId="normaltextrun">
    <w:name w:val="normaltextrun"/>
    <w:qFormat/>
    <w:rsid w:val="00934610"/>
  </w:style>
  <w:style w:type="character" w:customStyle="1" w:styleId="eop">
    <w:name w:val="eop"/>
    <w:qFormat/>
    <w:rsid w:val="00934610"/>
  </w:style>
  <w:style w:type="character" w:customStyle="1" w:styleId="InternetLink">
    <w:name w:val="Internet Link"/>
    <w:rsid w:val="00934610"/>
    <w:rPr>
      <w:color w:val="0000FF"/>
      <w:u w:val="single"/>
    </w:rPr>
  </w:style>
  <w:style w:type="paragraph" w:customStyle="1" w:styleId="Heading">
    <w:name w:val="Heading"/>
    <w:basedOn w:val="a"/>
    <w:next w:val="a"/>
    <w:qFormat/>
    <w:rsid w:val="00934610"/>
    <w:pPr>
      <w:spacing w:before="240" w:after="60"/>
      <w:jc w:val="center"/>
      <w:outlineLvl w:val="0"/>
    </w:pPr>
    <w:rPr>
      <w:rFonts w:ascii="Cambria" w:hAnsi="Cambria" w:cs="Cambria"/>
      <w:b/>
      <w:bCs/>
      <w:sz w:val="32"/>
      <w:szCs w:val="32"/>
    </w:rPr>
  </w:style>
  <w:style w:type="paragraph" w:styleId="aff1">
    <w:name w:val="Body Text"/>
    <w:basedOn w:val="a"/>
    <w:rsid w:val="00934610"/>
    <w:pPr>
      <w:spacing w:after="140" w:line="276" w:lineRule="auto"/>
    </w:pPr>
  </w:style>
  <w:style w:type="paragraph" w:styleId="aff2">
    <w:name w:val="List"/>
    <w:basedOn w:val="aff1"/>
    <w:rsid w:val="00934610"/>
  </w:style>
  <w:style w:type="paragraph" w:styleId="aff3">
    <w:name w:val="caption"/>
    <w:basedOn w:val="a"/>
    <w:qFormat/>
    <w:rsid w:val="00934610"/>
    <w:pPr>
      <w:suppressLineNumbers/>
      <w:spacing w:before="120" w:after="120"/>
    </w:pPr>
    <w:rPr>
      <w:i/>
      <w:iCs/>
    </w:rPr>
  </w:style>
  <w:style w:type="paragraph" w:customStyle="1" w:styleId="Index">
    <w:name w:val="Index"/>
    <w:basedOn w:val="a"/>
    <w:qFormat/>
    <w:rsid w:val="00934610"/>
    <w:pPr>
      <w:suppressLineNumbers/>
    </w:pPr>
  </w:style>
  <w:style w:type="paragraph" w:styleId="a9">
    <w:name w:val="header"/>
    <w:basedOn w:val="a"/>
    <w:link w:val="13"/>
    <w:rsid w:val="00934610"/>
    <w:pPr>
      <w:tabs>
        <w:tab w:val="center" w:pos="4677"/>
        <w:tab w:val="right" w:pos="9355"/>
      </w:tabs>
    </w:pPr>
  </w:style>
  <w:style w:type="paragraph" w:styleId="aa">
    <w:name w:val="footer"/>
    <w:basedOn w:val="a"/>
    <w:link w:val="14"/>
    <w:rsid w:val="00934610"/>
    <w:pPr>
      <w:tabs>
        <w:tab w:val="center" w:pos="4677"/>
        <w:tab w:val="right" w:pos="9355"/>
      </w:tabs>
    </w:pPr>
  </w:style>
  <w:style w:type="paragraph" w:styleId="aff4">
    <w:name w:val="Balloon Text"/>
    <w:basedOn w:val="a"/>
    <w:qFormat/>
    <w:rsid w:val="00934610"/>
    <w:rPr>
      <w:rFonts w:ascii="Tahoma" w:hAnsi="Tahoma" w:cs="Tahoma"/>
      <w:sz w:val="16"/>
      <w:szCs w:val="16"/>
    </w:rPr>
  </w:style>
  <w:style w:type="paragraph" w:styleId="a7">
    <w:name w:val="Subtitle"/>
    <w:basedOn w:val="a"/>
    <w:next w:val="a"/>
    <w:link w:val="10"/>
    <w:qFormat/>
    <w:rsid w:val="00934610"/>
    <w:pPr>
      <w:spacing w:after="60"/>
      <w:jc w:val="center"/>
      <w:outlineLvl w:val="1"/>
    </w:pPr>
    <w:rPr>
      <w:rFonts w:ascii="Cambria" w:hAnsi="Cambria" w:cs="Cambria"/>
    </w:rPr>
  </w:style>
  <w:style w:type="numbering" w:customStyle="1" w:styleId="WW8Num1">
    <w:name w:val="WW8Num1"/>
    <w:qFormat/>
    <w:rsid w:val="00934610"/>
  </w:style>
  <w:style w:type="paragraph" w:styleId="aff5">
    <w:name w:val="Normal (Web)"/>
    <w:basedOn w:val="a"/>
    <w:uiPriority w:val="99"/>
    <w:unhideWhenUsed/>
    <w:rsid w:val="00934610"/>
    <w:pPr>
      <w:spacing w:before="100" w:beforeAutospacing="1" w:after="100" w:afterAutospacing="1"/>
    </w:pPr>
    <w:rPr>
      <w:rFonts w:ascii="Times New Roman" w:hAnsi="Times New Roman"/>
      <w:lang w:eastAsia="ru-RU"/>
    </w:rPr>
  </w:style>
  <w:style w:type="character" w:styleId="aff6">
    <w:name w:val="Strong"/>
    <w:uiPriority w:val="22"/>
    <w:qFormat/>
    <w:rsid w:val="00934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38</cp:revision>
  <dcterms:created xsi:type="dcterms:W3CDTF">2022-11-25T04:25:00Z</dcterms:created>
  <dcterms:modified xsi:type="dcterms:W3CDTF">2025-02-27T13:32:00Z</dcterms:modified>
  <dc:language>en-US</dc:language>
</cp:coreProperties>
</file>