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47D" w14:textId="3D0BFD14" w:rsidR="00F67A30" w:rsidRPr="003C2795" w:rsidRDefault="003E4E9E" w:rsidP="00A00825">
      <w:pPr>
        <w:pStyle w:val="a3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3C2795">
        <w:rPr>
          <w:rFonts w:ascii="Times New Roman" w:hAnsi="Times New Roman"/>
          <w:b/>
          <w:color w:val="0000FF"/>
          <w:sz w:val="36"/>
          <w:szCs w:val="36"/>
        </w:rPr>
        <w:t>СОЛОВКИ</w:t>
      </w:r>
      <w:r w:rsidR="00404403" w:rsidRPr="003C2795">
        <w:rPr>
          <w:rFonts w:ascii="Times New Roman" w:hAnsi="Times New Roman"/>
          <w:b/>
          <w:color w:val="0000FF"/>
          <w:sz w:val="36"/>
          <w:szCs w:val="36"/>
        </w:rPr>
        <w:t xml:space="preserve"> ДЛЯ ТУРИСТОВ ИЗ </w:t>
      </w:r>
      <w:r w:rsidR="000A7D4B">
        <w:rPr>
          <w:rFonts w:ascii="Times New Roman" w:hAnsi="Times New Roman"/>
          <w:b/>
          <w:color w:val="0000FF"/>
          <w:sz w:val="36"/>
          <w:szCs w:val="36"/>
        </w:rPr>
        <w:t>СПб</w:t>
      </w:r>
      <w:r w:rsidR="00404403" w:rsidRPr="003C2795">
        <w:rPr>
          <w:rFonts w:ascii="Times New Roman" w:hAnsi="Times New Roman"/>
          <w:b/>
          <w:color w:val="0000FF"/>
          <w:sz w:val="36"/>
          <w:szCs w:val="36"/>
        </w:rPr>
        <w:t xml:space="preserve"> 5 ДНЕЙ</w:t>
      </w:r>
    </w:p>
    <w:p w14:paraId="59F05A5E" w14:textId="77777777" w:rsidR="00F67A30" w:rsidRPr="00DD271D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DB5E7F" w14:textId="77777777" w:rsidR="003C2795" w:rsidRDefault="00503A4F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71D">
        <w:rPr>
          <w:rFonts w:ascii="Times New Roman" w:hAnsi="Times New Roman"/>
          <w:sz w:val="24"/>
          <w:szCs w:val="24"/>
        </w:rPr>
        <w:t xml:space="preserve">Соловецкие острова являются настоящим кладезем духовного и культурного богатства Русского Севера. Знаменитый Соловецкий монастырь, основанный в </w:t>
      </w:r>
      <w:r w:rsidRPr="00DD271D">
        <w:rPr>
          <w:rFonts w:ascii="Times New Roman" w:hAnsi="Times New Roman"/>
          <w:sz w:val="24"/>
          <w:szCs w:val="24"/>
          <w:lang w:val="en-US"/>
        </w:rPr>
        <w:t>XV</w:t>
      </w:r>
      <w:r w:rsidRPr="00DD271D">
        <w:rPr>
          <w:rFonts w:ascii="Times New Roman" w:hAnsi="Times New Roman"/>
          <w:sz w:val="24"/>
          <w:szCs w:val="24"/>
        </w:rPr>
        <w:t xml:space="preserve"> веке, до сих пор поражает своим могуществом и сохраняет традиции веры, культуры и истории Поморья. Окруженный Белым морем со всех сторон, монастырь в прошлые века выполнял роль </w:t>
      </w:r>
      <w:r w:rsidR="00405117" w:rsidRPr="00DD271D">
        <w:rPr>
          <w:rFonts w:ascii="Times New Roman" w:hAnsi="Times New Roman"/>
          <w:sz w:val="24"/>
          <w:szCs w:val="24"/>
        </w:rPr>
        <w:t xml:space="preserve">самой </w:t>
      </w:r>
      <w:r w:rsidRPr="00DD271D">
        <w:rPr>
          <w:rFonts w:ascii="Times New Roman" w:hAnsi="Times New Roman"/>
          <w:sz w:val="24"/>
          <w:szCs w:val="24"/>
        </w:rPr>
        <w:t>северной крепости, защищавшей рубежи страны. С</w:t>
      </w:r>
      <w:r w:rsidR="00405117" w:rsidRPr="00DD271D">
        <w:rPr>
          <w:rFonts w:ascii="Times New Roman" w:hAnsi="Times New Roman"/>
          <w:sz w:val="24"/>
          <w:szCs w:val="24"/>
        </w:rPr>
        <w:t>егодня туристы в рамках нашего классического пятидневного</w:t>
      </w:r>
      <w:r w:rsidRPr="00DD271D">
        <w:rPr>
          <w:rFonts w:ascii="Times New Roman" w:hAnsi="Times New Roman"/>
          <w:sz w:val="24"/>
          <w:szCs w:val="24"/>
        </w:rPr>
        <w:t xml:space="preserve"> тура </w:t>
      </w:r>
      <w:r w:rsidR="00604EE5" w:rsidRPr="00DD271D">
        <w:rPr>
          <w:rFonts w:ascii="Times New Roman" w:hAnsi="Times New Roman"/>
          <w:sz w:val="24"/>
          <w:szCs w:val="24"/>
        </w:rPr>
        <w:t>смогут познакомиться</w:t>
      </w:r>
      <w:r w:rsidRPr="00DD271D">
        <w:rPr>
          <w:rFonts w:ascii="Times New Roman" w:hAnsi="Times New Roman"/>
          <w:sz w:val="24"/>
          <w:szCs w:val="24"/>
        </w:rPr>
        <w:t xml:space="preserve"> с его историей и увидеть наряду с монастырскими постройками на отдаленных островах и следы древнейших северных поселений – лабиринты на Большом Заяцком острове.</w:t>
      </w:r>
      <w:r w:rsidR="00405117" w:rsidRPr="00DD271D">
        <w:rPr>
          <w:rFonts w:ascii="Times New Roman" w:hAnsi="Times New Roman"/>
          <w:sz w:val="24"/>
          <w:szCs w:val="24"/>
        </w:rPr>
        <w:t xml:space="preserve"> В программе тура предусмотрено свободное время для самостоятельного знакомства с островом и участия в дополнительных морских экскурсиях на острова Муксалма и Анзер.</w:t>
      </w:r>
    </w:p>
    <w:p w14:paraId="6E3284E9" w14:textId="77777777" w:rsidR="00646947" w:rsidRPr="00DD271D" w:rsidRDefault="00646947" w:rsidP="006469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2F21B6" w14:textId="77777777" w:rsidR="000A7D4B" w:rsidRPr="00B51093" w:rsidRDefault="000A7D4B" w:rsidP="000A7D4B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51093">
        <w:rPr>
          <w:rFonts w:ascii="Times New Roman" w:hAnsi="Times New Roman"/>
          <w:b/>
          <w:bCs/>
          <w:color w:val="FF0000"/>
          <w:sz w:val="24"/>
          <w:szCs w:val="24"/>
        </w:rPr>
        <w:t>ВАЖНАЯ ИНФОРМАЦИЯ</w:t>
      </w:r>
    </w:p>
    <w:p w14:paraId="572CFEAF" w14:textId="77777777" w:rsidR="000A7D4B" w:rsidRDefault="000A7D4B" w:rsidP="000A7D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3368EC" w14:textId="0585A46E" w:rsidR="000A7D4B" w:rsidRPr="00A44AD6" w:rsidRDefault="000A7D4B" w:rsidP="000A7D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06F">
        <w:rPr>
          <w:rFonts w:ascii="Times New Roman" w:hAnsi="Times New Roman"/>
          <w:sz w:val="24"/>
          <w:szCs w:val="24"/>
        </w:rPr>
        <w:t>Порядок экскурсий с первого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06F">
        <w:rPr>
          <w:rFonts w:ascii="Times New Roman" w:hAnsi="Times New Roman"/>
          <w:sz w:val="24"/>
          <w:szCs w:val="24"/>
        </w:rPr>
        <w:t>по последний день пребывания на острове может меняться в связи с наличием/отсутствием транспорта</w:t>
      </w:r>
      <w:r>
        <w:rPr>
          <w:rFonts w:ascii="Times New Roman" w:hAnsi="Times New Roman"/>
          <w:sz w:val="24"/>
          <w:szCs w:val="24"/>
        </w:rPr>
        <w:t xml:space="preserve"> на определенные дни тура</w:t>
      </w:r>
      <w:r w:rsidRPr="00D5006F">
        <w:rPr>
          <w:rFonts w:ascii="Times New Roman" w:hAnsi="Times New Roman"/>
          <w:sz w:val="24"/>
          <w:szCs w:val="24"/>
        </w:rPr>
        <w:t>, гидов нужной категории</w:t>
      </w:r>
      <w:r>
        <w:rPr>
          <w:rFonts w:ascii="Times New Roman" w:hAnsi="Times New Roman"/>
          <w:sz w:val="24"/>
          <w:szCs w:val="24"/>
        </w:rPr>
        <w:t xml:space="preserve"> (квалификации)</w:t>
      </w:r>
      <w:r w:rsidRPr="00D5006F">
        <w:rPr>
          <w:rFonts w:ascii="Times New Roman" w:hAnsi="Times New Roman"/>
          <w:sz w:val="24"/>
          <w:szCs w:val="24"/>
        </w:rPr>
        <w:t>, из-за погодных условий или проведения крупных мероприятий на Соловках (</w:t>
      </w:r>
      <w:r>
        <w:rPr>
          <w:rFonts w:ascii="Times New Roman" w:hAnsi="Times New Roman"/>
          <w:sz w:val="24"/>
          <w:szCs w:val="24"/>
        </w:rPr>
        <w:t xml:space="preserve">Соловецкая </w:t>
      </w:r>
      <w:r w:rsidRPr="00D5006F">
        <w:rPr>
          <w:rFonts w:ascii="Times New Roman" w:hAnsi="Times New Roman"/>
          <w:sz w:val="24"/>
          <w:szCs w:val="24"/>
        </w:rPr>
        <w:t xml:space="preserve">ярмарка, Троица, </w:t>
      </w:r>
      <w:r>
        <w:rPr>
          <w:rFonts w:ascii="Times New Roman" w:hAnsi="Times New Roman"/>
          <w:sz w:val="24"/>
          <w:szCs w:val="24"/>
        </w:rPr>
        <w:t>Р</w:t>
      </w:r>
      <w:r w:rsidRPr="00D5006F">
        <w:rPr>
          <w:rFonts w:ascii="Times New Roman" w:hAnsi="Times New Roman"/>
          <w:sz w:val="24"/>
          <w:szCs w:val="24"/>
        </w:rPr>
        <w:t xml:space="preserve">егата, Преображение, Дни памяти юнг и </w:t>
      </w:r>
      <w:r>
        <w:rPr>
          <w:rFonts w:ascii="Times New Roman" w:hAnsi="Times New Roman"/>
          <w:sz w:val="24"/>
          <w:szCs w:val="24"/>
        </w:rPr>
        <w:t>т.д.</w:t>
      </w:r>
      <w:r w:rsidRPr="00D5006F">
        <w:rPr>
          <w:rFonts w:ascii="Times New Roman" w:hAnsi="Times New Roman"/>
          <w:sz w:val="24"/>
          <w:szCs w:val="24"/>
        </w:rPr>
        <w:t>). Экскурсии</w:t>
      </w:r>
      <w:r>
        <w:rPr>
          <w:rFonts w:ascii="Times New Roman" w:hAnsi="Times New Roman"/>
          <w:sz w:val="24"/>
          <w:szCs w:val="24"/>
        </w:rPr>
        <w:t xml:space="preserve"> могут</w:t>
      </w:r>
      <w:r w:rsidRPr="00D5006F">
        <w:rPr>
          <w:rFonts w:ascii="Times New Roman" w:hAnsi="Times New Roman"/>
          <w:sz w:val="24"/>
          <w:szCs w:val="24"/>
        </w:rPr>
        <w:t xml:space="preserve"> начинат</w:t>
      </w:r>
      <w:r>
        <w:rPr>
          <w:rFonts w:ascii="Times New Roman" w:hAnsi="Times New Roman"/>
          <w:sz w:val="24"/>
          <w:szCs w:val="24"/>
        </w:rPr>
        <w:t>ь</w:t>
      </w:r>
      <w:r w:rsidRPr="00D5006F">
        <w:rPr>
          <w:rFonts w:ascii="Times New Roman" w:hAnsi="Times New Roman"/>
          <w:sz w:val="24"/>
          <w:szCs w:val="24"/>
        </w:rPr>
        <w:t>ся из разных точек поселка, поэтому уточн</w:t>
      </w:r>
      <w:r>
        <w:rPr>
          <w:rFonts w:ascii="Times New Roman" w:hAnsi="Times New Roman"/>
          <w:sz w:val="24"/>
          <w:szCs w:val="24"/>
        </w:rPr>
        <w:t>яй</w:t>
      </w:r>
      <w:r w:rsidRPr="00D5006F">
        <w:rPr>
          <w:rFonts w:ascii="Times New Roman" w:hAnsi="Times New Roman"/>
          <w:sz w:val="24"/>
          <w:szCs w:val="24"/>
        </w:rPr>
        <w:t>те место и время отправления у Вашего сопровождающего на каждый маршрут заранее</w:t>
      </w:r>
      <w:r>
        <w:rPr>
          <w:rFonts w:ascii="Times New Roman" w:hAnsi="Times New Roman"/>
          <w:sz w:val="24"/>
          <w:szCs w:val="24"/>
        </w:rPr>
        <w:t xml:space="preserve"> и внимательно слушайте сопровождающего гида</w:t>
      </w:r>
      <w:r w:rsidRPr="00D5006F">
        <w:rPr>
          <w:rFonts w:ascii="Times New Roman" w:hAnsi="Times New Roman"/>
          <w:sz w:val="24"/>
          <w:szCs w:val="24"/>
        </w:rPr>
        <w:t xml:space="preserve">. Приобретение </w:t>
      </w:r>
      <w:r>
        <w:rPr>
          <w:rFonts w:ascii="Times New Roman" w:hAnsi="Times New Roman"/>
          <w:sz w:val="24"/>
          <w:szCs w:val="24"/>
        </w:rPr>
        <w:t xml:space="preserve">дополнительных экскурсионных </w:t>
      </w:r>
      <w:r w:rsidRPr="00D5006F">
        <w:rPr>
          <w:rFonts w:ascii="Times New Roman" w:hAnsi="Times New Roman"/>
          <w:sz w:val="24"/>
          <w:szCs w:val="24"/>
        </w:rPr>
        <w:t>маршрутов у частных гидов и других турфирм до прибытия на Соловки не рекомендуется, так как это может нарушить</w:t>
      </w:r>
      <w:r>
        <w:rPr>
          <w:rFonts w:ascii="Times New Roman" w:hAnsi="Times New Roman"/>
          <w:sz w:val="24"/>
          <w:szCs w:val="24"/>
        </w:rPr>
        <w:t xml:space="preserve"> основную</w:t>
      </w:r>
      <w:r w:rsidRPr="00D5006F">
        <w:rPr>
          <w:rFonts w:ascii="Times New Roman" w:hAnsi="Times New Roman"/>
          <w:sz w:val="24"/>
          <w:szCs w:val="24"/>
        </w:rPr>
        <w:t xml:space="preserve"> программу пребывания</w:t>
      </w:r>
      <w:r>
        <w:rPr>
          <w:rFonts w:ascii="Times New Roman" w:hAnsi="Times New Roman"/>
          <w:sz w:val="24"/>
          <w:szCs w:val="24"/>
        </w:rPr>
        <w:t xml:space="preserve"> на острове</w:t>
      </w:r>
      <w:r w:rsidRPr="00D500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Ежедневно туристам будет выделяться свободное время для самостоятельного обеда/ужина. В поселке есть несколько продуктов магазинов, в которых по островным ценам можно приобрести молочные продукты, выпечку, колбасные изделия, консервацию. В гостиничных номерах Соловецкого острова холодильников нет – поэтому не рекомендуем везти с собой и покупать заранее на материке скоропортящиеся продукты питания.</w:t>
      </w:r>
    </w:p>
    <w:p w14:paraId="734D0E68" w14:textId="77777777" w:rsidR="000A7D4B" w:rsidRPr="00A44AD6" w:rsidRDefault="000A7D4B" w:rsidP="000A7D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9A6FA6" w14:textId="77777777" w:rsidR="0017419C" w:rsidRPr="00A44AD6" w:rsidRDefault="0017419C" w:rsidP="0017419C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A44AD6">
        <w:rPr>
          <w:rFonts w:ascii="Times New Roman" w:hAnsi="Times New Roman"/>
          <w:b/>
          <w:color w:val="0000FF"/>
          <w:sz w:val="24"/>
          <w:szCs w:val="24"/>
        </w:rPr>
        <w:t>1 день</w:t>
      </w:r>
    </w:p>
    <w:p w14:paraId="19B9EDAD" w14:textId="77777777" w:rsidR="0017419C" w:rsidRPr="00A44AD6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CDFCC6F" w14:textId="7D659E3D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10:3</w:t>
      </w:r>
      <w:r>
        <w:rPr>
          <w:rFonts w:ascii="Times New Roman" w:hAnsi="Times New Roman"/>
          <w:sz w:val="24"/>
          <w:szCs w:val="24"/>
        </w:rPr>
        <w:t>8</w:t>
      </w:r>
      <w:r w:rsidRPr="00B03119">
        <w:rPr>
          <w:rFonts w:ascii="Times New Roman" w:hAnsi="Times New Roman"/>
          <w:sz w:val="24"/>
          <w:szCs w:val="24"/>
        </w:rPr>
        <w:t xml:space="preserve"> – Прибытие в </w:t>
      </w:r>
      <w:r w:rsidRPr="00B03119">
        <w:rPr>
          <w:rFonts w:ascii="Times New Roman" w:hAnsi="Times New Roman"/>
          <w:b/>
          <w:sz w:val="24"/>
          <w:szCs w:val="24"/>
        </w:rPr>
        <w:t>Кемь</w:t>
      </w:r>
      <w:r w:rsidRPr="00B03119">
        <w:rPr>
          <w:rFonts w:ascii="Times New Roman" w:hAnsi="Times New Roman"/>
          <w:sz w:val="24"/>
          <w:szCs w:val="24"/>
        </w:rPr>
        <w:t xml:space="preserve"> поезда № 22 Санкт-Петербург – Мурманск. </w:t>
      </w:r>
      <w:r w:rsidRPr="00B03119">
        <w:rPr>
          <w:rFonts w:ascii="Times New Roman" w:hAnsi="Times New Roman"/>
          <w:i/>
          <w:sz w:val="24"/>
          <w:szCs w:val="24"/>
        </w:rPr>
        <w:t>Встреча туристов у центрального входа на жд вокзал со стороны перрона с табличкой «</w:t>
      </w:r>
      <w:r w:rsidR="007E07A5">
        <w:rPr>
          <w:rFonts w:ascii="Times New Roman" w:hAnsi="Times New Roman"/>
          <w:i/>
          <w:sz w:val="24"/>
          <w:szCs w:val="24"/>
        </w:rPr>
        <w:t>Севертур</w:t>
      </w:r>
      <w:r w:rsidRPr="00B03119">
        <w:rPr>
          <w:rFonts w:ascii="Times New Roman" w:hAnsi="Times New Roman"/>
          <w:i/>
          <w:sz w:val="24"/>
          <w:szCs w:val="24"/>
        </w:rPr>
        <w:t>».</w:t>
      </w:r>
      <w:r w:rsidRPr="00B03119">
        <w:rPr>
          <w:rFonts w:ascii="Times New Roman" w:hAnsi="Times New Roman"/>
          <w:sz w:val="24"/>
          <w:szCs w:val="24"/>
        </w:rPr>
        <w:t xml:space="preserve"> Трансфер в </w:t>
      </w:r>
      <w:r w:rsidRPr="00B03119">
        <w:rPr>
          <w:rFonts w:ascii="Times New Roman" w:hAnsi="Times New Roman"/>
          <w:b/>
          <w:sz w:val="24"/>
          <w:szCs w:val="24"/>
        </w:rPr>
        <w:t>порт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Рабочеостровск</w:t>
      </w:r>
      <w:r w:rsidRPr="00B03119">
        <w:rPr>
          <w:rFonts w:ascii="Times New Roman" w:hAnsi="Times New Roman"/>
          <w:sz w:val="24"/>
          <w:szCs w:val="24"/>
        </w:rPr>
        <w:t xml:space="preserve"> (12 км). </w:t>
      </w:r>
    </w:p>
    <w:p w14:paraId="00B275DA" w14:textId="77777777" w:rsidR="0017419C" w:rsidRPr="00192760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 xml:space="preserve">11:30 - </w:t>
      </w:r>
      <w:r w:rsidRPr="00192760">
        <w:rPr>
          <w:rFonts w:ascii="Times New Roman" w:hAnsi="Times New Roman"/>
          <w:sz w:val="24"/>
          <w:szCs w:val="24"/>
        </w:rPr>
        <w:t>Завтрак в ресторане «Кемская волость».</w:t>
      </w:r>
    </w:p>
    <w:p w14:paraId="595FD029" w14:textId="7777777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12:00 - Посадка на теплоход.</w:t>
      </w:r>
    </w:p>
    <w:p w14:paraId="4BC195ED" w14:textId="7777777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12:30 – Переход по Белому морю на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Соловецкие острова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(2-2,5 часа). Во время путешествия с борта судна можно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увидеть тюленей или белух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CA19304" w14:textId="1E5193D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14:</w:t>
      </w:r>
      <w:r w:rsidR="00D576F6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Прибытие на Большой Соловецкий остров. </w:t>
      </w:r>
      <w:r w:rsidRPr="00B03119">
        <w:rPr>
          <w:rFonts w:ascii="Times New Roman" w:hAnsi="Times New Roman"/>
          <w:i/>
          <w:sz w:val="24"/>
          <w:szCs w:val="24"/>
          <w:shd w:val="clear" w:color="auto" w:fill="FFFFFF"/>
        </w:rPr>
        <w:t>Встреча на причале с табличкой «Севертур».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Трансфер в гостини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цу</w:t>
      </w:r>
      <w:r w:rsidR="007E07A5">
        <w:rPr>
          <w:rFonts w:ascii="Times New Roman" w:hAnsi="Times New Roman"/>
          <w:sz w:val="24"/>
          <w:szCs w:val="24"/>
          <w:shd w:val="clear" w:color="auto" w:fill="FFFFFF"/>
        </w:rPr>
        <w:t xml:space="preserve"> «Соловецкая слобода»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размещение в номерах с удобствами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3D91EC33" w14:textId="19E7F548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15:</w:t>
      </w:r>
      <w:r w:rsidR="00D576F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0 –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Обзорная экскурсия по Соловецкому монастырю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(2,5 часа).</w:t>
      </w:r>
      <w:r w:rsidRPr="00B03119">
        <w:rPr>
          <w:rFonts w:ascii="Times New Roman" w:hAnsi="Times New Roman"/>
          <w:sz w:val="24"/>
          <w:szCs w:val="24"/>
        </w:rPr>
        <w:t xml:space="preserve"> Вас ждёт знакомство с Соловецким историко-архитектурным ансамблем, включённым в Список Всемирного наследия ЮНЕСКО, – грандиозным сооружением, история которого восходит к XV столетию. В ходе обзорной экскурсии вы посетите центральный храмовый комплекс обители, её действующие храмы, памятники монастырского хозяйства, а также экспозиции и выставки Соловецкого музея-заповедника. Наша пешеходная экскурсия проведёт вас по галереям и переходам, которые служили насельникам обители на протяжении многих веков, приоткроет для вас укромные уголки могучей крепости, расскажет об истории Соловецкого монастыря, его знаменитых насельниках, об устройстве Сушила, организации отопления и других технологических достижениях знаменитой северной обители.</w:t>
      </w:r>
    </w:p>
    <w:p w14:paraId="221F4203" w14:textId="7777777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</w:rPr>
        <w:t xml:space="preserve">18:00 - </w:t>
      </w:r>
      <w:r w:rsidRPr="00B03119">
        <w:rPr>
          <w:rFonts w:ascii="Times New Roman" w:hAnsi="Times New Roman"/>
          <w:i/>
          <w:sz w:val="24"/>
          <w:szCs w:val="24"/>
        </w:rPr>
        <w:t>Свободное время для продолжения самостоятельного знакомства с Соловками.</w:t>
      </w:r>
      <w:r w:rsidRPr="00B03119">
        <w:rPr>
          <w:rFonts w:ascii="Times New Roman" w:hAnsi="Times New Roman"/>
          <w:sz w:val="24"/>
          <w:szCs w:val="24"/>
        </w:rPr>
        <w:t xml:space="preserve"> Туристы могут прогуляться на </w:t>
      </w:r>
      <w:r w:rsidRPr="00B03119">
        <w:rPr>
          <w:rFonts w:ascii="Times New Roman" w:hAnsi="Times New Roman"/>
          <w:b/>
          <w:sz w:val="24"/>
          <w:szCs w:val="24"/>
        </w:rPr>
        <w:t>Мыс лабиринтов, Филипповские садки</w:t>
      </w:r>
      <w:r w:rsidRPr="00B03119">
        <w:rPr>
          <w:rFonts w:ascii="Times New Roman" w:hAnsi="Times New Roman"/>
          <w:sz w:val="24"/>
          <w:szCs w:val="24"/>
        </w:rPr>
        <w:t xml:space="preserve">, к </w:t>
      </w:r>
      <w:r w:rsidRPr="00B03119">
        <w:rPr>
          <w:rFonts w:ascii="Times New Roman" w:hAnsi="Times New Roman"/>
          <w:b/>
          <w:sz w:val="24"/>
          <w:szCs w:val="24"/>
        </w:rPr>
        <w:t>Переговорному камню</w:t>
      </w:r>
      <w:r w:rsidRPr="00192760">
        <w:rPr>
          <w:rFonts w:ascii="Times New Roman" w:hAnsi="Times New Roman"/>
          <w:bCs/>
          <w:sz w:val="24"/>
          <w:szCs w:val="24"/>
        </w:rPr>
        <w:t xml:space="preserve"> или посетить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специализированн</w:t>
      </w:r>
      <w:r>
        <w:rPr>
          <w:rFonts w:ascii="Times New Roman" w:hAnsi="Times New Roman"/>
          <w:b/>
          <w:sz w:val="24"/>
          <w:szCs w:val="24"/>
        </w:rPr>
        <w:t>ый</w:t>
      </w:r>
      <w:r w:rsidRPr="00B03119">
        <w:rPr>
          <w:rFonts w:ascii="Times New Roman" w:hAnsi="Times New Roman"/>
          <w:b/>
          <w:sz w:val="24"/>
          <w:szCs w:val="24"/>
        </w:rPr>
        <w:t xml:space="preserve"> магазин Архангельского водорослевого комбината. </w:t>
      </w:r>
    </w:p>
    <w:p w14:paraId="24342CA2" w14:textId="77777777" w:rsidR="0017419C" w:rsidRPr="007768C2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A0F788" w14:textId="77777777" w:rsidR="0017419C" w:rsidRPr="007768C2" w:rsidRDefault="0017419C" w:rsidP="0017419C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7768C2">
        <w:rPr>
          <w:rFonts w:ascii="Times New Roman" w:hAnsi="Times New Roman"/>
          <w:b/>
          <w:color w:val="0000FF"/>
          <w:sz w:val="24"/>
          <w:szCs w:val="24"/>
        </w:rPr>
        <w:t xml:space="preserve"> день</w:t>
      </w:r>
    </w:p>
    <w:p w14:paraId="3A44C41E" w14:textId="77777777" w:rsidR="0017419C" w:rsidRPr="007768C2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B249713" w14:textId="77777777" w:rsidR="0017419C" w:rsidRPr="007768C2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>08:</w:t>
      </w:r>
      <w:r>
        <w:rPr>
          <w:rFonts w:ascii="Times New Roman" w:hAnsi="Times New Roman"/>
          <w:sz w:val="24"/>
          <w:szCs w:val="24"/>
        </w:rPr>
        <w:t>3</w:t>
      </w:r>
      <w:r w:rsidRPr="007768C2">
        <w:rPr>
          <w:rFonts w:ascii="Times New Roman" w:hAnsi="Times New Roman"/>
          <w:sz w:val="24"/>
          <w:szCs w:val="24"/>
        </w:rPr>
        <w:t xml:space="preserve">0 - Завтрак в кафе. </w:t>
      </w:r>
    </w:p>
    <w:p w14:paraId="45C4B9F3" w14:textId="77777777" w:rsidR="0017419C" w:rsidRPr="00BC05F6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BC05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>0 - За</w:t>
      </w:r>
      <w:r w:rsidRPr="00BC05F6">
        <w:rPr>
          <w:rFonts w:ascii="Times New Roman" w:hAnsi="Times New Roman"/>
          <w:i/>
          <w:sz w:val="24"/>
          <w:szCs w:val="24"/>
        </w:rPr>
        <w:t xml:space="preserve"> дополнительную плату предлага</w:t>
      </w:r>
      <w:r>
        <w:rPr>
          <w:rFonts w:ascii="Times New Roman" w:hAnsi="Times New Roman"/>
          <w:i/>
          <w:sz w:val="24"/>
          <w:szCs w:val="24"/>
        </w:rPr>
        <w:t>ю</w:t>
      </w:r>
      <w:r w:rsidRPr="00BC05F6">
        <w:rPr>
          <w:rFonts w:ascii="Times New Roman" w:hAnsi="Times New Roman"/>
          <w:i/>
          <w:sz w:val="24"/>
          <w:szCs w:val="24"/>
        </w:rPr>
        <w:t>тся (запись и оплата производится</w:t>
      </w:r>
      <w:r>
        <w:rPr>
          <w:rFonts w:ascii="Times New Roman" w:hAnsi="Times New Roman"/>
          <w:i/>
          <w:sz w:val="24"/>
          <w:szCs w:val="24"/>
        </w:rPr>
        <w:t xml:space="preserve"> исключительно</w:t>
      </w:r>
      <w:r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271E7778" w14:textId="77777777" w:rsidR="0017419C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481EE9">
        <w:rPr>
          <w:rFonts w:ascii="Times New Roman" w:hAnsi="Times New Roman"/>
          <w:b/>
          <w:bCs/>
          <w:sz w:val="24"/>
          <w:szCs w:val="24"/>
        </w:rPr>
        <w:t>рогулка на пластиковых лодках с электромоторами по малому кругу озерно-канальной системы Большого Соловецкого острова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29ED">
        <w:rPr>
          <w:rFonts w:ascii="Times New Roman" w:hAnsi="Times New Roman"/>
          <w:sz w:val="24"/>
          <w:szCs w:val="24"/>
        </w:rPr>
        <w:t>(2,5 – 3 часа).</w:t>
      </w:r>
      <w:r w:rsidRPr="00481EE9">
        <w:rPr>
          <w:rFonts w:ascii="Times New Roman" w:hAnsi="Times New Roman"/>
          <w:sz w:val="24"/>
          <w:szCs w:val="24"/>
        </w:rPr>
        <w:t xml:space="preserve"> Во время поездки туристы пройдут по рукотворным каналам, соединяющим 5-6 озер. км.  </w:t>
      </w:r>
      <w:r w:rsidRPr="00481EE9">
        <w:rPr>
          <w:rFonts w:ascii="Times New Roman" w:hAnsi="Times New Roman"/>
          <w:i/>
          <w:iCs/>
          <w:sz w:val="24"/>
          <w:szCs w:val="24"/>
        </w:rPr>
        <w:t>Примечание:</w:t>
      </w:r>
      <w:r w:rsidRPr="00481EE9">
        <w:rPr>
          <w:rFonts w:ascii="Times New Roman" w:hAnsi="Times New Roman"/>
          <w:sz w:val="24"/>
          <w:szCs w:val="24"/>
        </w:rPr>
        <w:t xml:space="preserve"> автомобиль забирает туристов от отеля и везет на лодочную станцию, где происходит катание с мотористом. На лодочной станции туристы рассаживаются в лодки «Пелла» вместимостью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 xml:space="preserve">4 человека. Управление лодкой осуществляется мотористом. Прогулка проводится при благоприятных погодных условиях и при отсутствии штормового предупреждения. </w:t>
      </w:r>
      <w:r w:rsidRPr="006A08FE">
        <w:rPr>
          <w:rFonts w:ascii="Times New Roman" w:hAnsi="Times New Roman"/>
          <w:i/>
          <w:iCs/>
          <w:sz w:val="24"/>
          <w:szCs w:val="24"/>
        </w:rPr>
        <w:t xml:space="preserve">Стоимость 6 000 - 8 000 рублей за лодку. </w:t>
      </w:r>
      <w:r w:rsidRPr="00481EE9">
        <w:rPr>
          <w:rFonts w:ascii="Times New Roman" w:hAnsi="Times New Roman"/>
          <w:sz w:val="24"/>
          <w:szCs w:val="24"/>
        </w:rPr>
        <w:t>Туристы самостоятельно комплектуются по нужному составу (3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4 человека в одну лодку).</w:t>
      </w:r>
    </w:p>
    <w:p w14:paraId="56DA086A" w14:textId="56354DDE" w:rsidR="0017419C" w:rsidRPr="00BC05F6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Pr="00DD271D">
        <w:rPr>
          <w:rFonts w:ascii="Times New Roman" w:hAnsi="Times New Roman"/>
          <w:b/>
          <w:sz w:val="24"/>
          <w:szCs w:val="24"/>
        </w:rPr>
        <w:t>Экскурсия «Морская прогулка на остров Большая Муксалма»</w:t>
      </w:r>
      <w:r w:rsidRPr="00DD27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DD27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D271D">
        <w:rPr>
          <w:rFonts w:ascii="Times New Roman" w:hAnsi="Times New Roman"/>
          <w:sz w:val="24"/>
          <w:szCs w:val="24"/>
        </w:rPr>
        <w:t xml:space="preserve">). Морская прогулка на катере по живописному заливу Долгая губа до острова Большая Муксалма. Посетители увидят грандиозное гидротехническое сооружение – рукотворную валунную дамбу длиной 1,5 км, соединяющую острова Большой Соловецкий и Большая Муксалма, удивительные ландшафты, а также познакомятся с историей Сергиевского скита Соловецкого монастыря. </w:t>
      </w:r>
      <w:r w:rsidRPr="00DD271D">
        <w:rPr>
          <w:rFonts w:ascii="Times New Roman" w:hAnsi="Times New Roman"/>
          <w:i/>
          <w:sz w:val="24"/>
          <w:szCs w:val="24"/>
        </w:rPr>
        <w:t>Примечани</w:t>
      </w:r>
      <w:r>
        <w:rPr>
          <w:rFonts w:ascii="Times New Roman" w:hAnsi="Times New Roman"/>
          <w:i/>
          <w:sz w:val="24"/>
          <w:szCs w:val="24"/>
        </w:rPr>
        <w:t xml:space="preserve">е: </w:t>
      </w:r>
      <w:r w:rsidRPr="000E29ED">
        <w:rPr>
          <w:rFonts w:ascii="Times New Roman" w:hAnsi="Times New Roman"/>
          <w:iCs/>
          <w:sz w:val="24"/>
          <w:szCs w:val="24"/>
        </w:rPr>
        <w:t>Трансфер из поселка до причала в Долгой губе</w:t>
      </w:r>
      <w:r>
        <w:rPr>
          <w:rFonts w:ascii="Times New Roman" w:hAnsi="Times New Roman"/>
          <w:iCs/>
          <w:sz w:val="24"/>
          <w:szCs w:val="24"/>
        </w:rPr>
        <w:t xml:space="preserve"> (5 км в одну сторону)</w:t>
      </w:r>
      <w:r w:rsidRPr="000E29ED">
        <w:rPr>
          <w:rFonts w:ascii="Times New Roman" w:hAnsi="Times New Roman"/>
          <w:iCs/>
          <w:sz w:val="24"/>
          <w:szCs w:val="24"/>
        </w:rPr>
        <w:t xml:space="preserve"> и обратно включен в стоимость экскурсии. </w:t>
      </w:r>
      <w:r>
        <w:rPr>
          <w:rFonts w:ascii="Times New Roman" w:hAnsi="Times New Roman"/>
          <w:sz w:val="24"/>
          <w:szCs w:val="24"/>
        </w:rPr>
        <w:t>Э</w:t>
      </w:r>
      <w:r w:rsidRPr="00DD271D">
        <w:rPr>
          <w:rFonts w:ascii="Times New Roman" w:hAnsi="Times New Roman"/>
          <w:sz w:val="24"/>
          <w:szCs w:val="24"/>
        </w:rPr>
        <w:t>кскурсия проводится при благоприятных погодных условиях и отсутствии штормового предупреждения.</w:t>
      </w:r>
      <w:r>
        <w:rPr>
          <w:rFonts w:ascii="Times New Roman" w:hAnsi="Times New Roman"/>
          <w:sz w:val="24"/>
          <w:szCs w:val="24"/>
        </w:rPr>
        <w:t xml:space="preserve"> Стоимость </w:t>
      </w:r>
      <w:r w:rsidR="007E07A5">
        <w:rPr>
          <w:rFonts w:ascii="Times New Roman" w:hAnsi="Times New Roman"/>
          <w:i/>
          <w:iCs/>
          <w:sz w:val="24"/>
          <w:szCs w:val="24"/>
        </w:rPr>
        <w:t>3 0</w:t>
      </w:r>
      <w:r w:rsidRPr="00DE7396">
        <w:rPr>
          <w:rFonts w:ascii="Times New Roman" w:hAnsi="Times New Roman"/>
          <w:i/>
          <w:iCs/>
          <w:sz w:val="24"/>
          <w:szCs w:val="24"/>
        </w:rPr>
        <w:t>00 рублей с человека.</w:t>
      </w:r>
    </w:p>
    <w:p w14:paraId="0581B1D6" w14:textId="77777777" w:rsidR="0017419C" w:rsidRPr="00BC05F6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i/>
          <w:sz w:val="24"/>
          <w:szCs w:val="24"/>
        </w:rPr>
        <w:t xml:space="preserve">В вечернее время по желанию – самостоятельная </w:t>
      </w:r>
      <w:r w:rsidRPr="00BC05F6">
        <w:rPr>
          <w:rFonts w:ascii="Times New Roman" w:hAnsi="Times New Roman"/>
          <w:b/>
          <w:sz w:val="24"/>
          <w:szCs w:val="24"/>
        </w:rPr>
        <w:t>прогулка к Переговорному камню</w:t>
      </w:r>
      <w:r w:rsidRPr="00BC05F6">
        <w:rPr>
          <w:rFonts w:ascii="Times New Roman" w:hAnsi="Times New Roman"/>
          <w:sz w:val="24"/>
          <w:szCs w:val="24"/>
        </w:rPr>
        <w:t>, установленному в память об англо – русской войне</w:t>
      </w:r>
      <w:r>
        <w:rPr>
          <w:rFonts w:ascii="Times New Roman" w:hAnsi="Times New Roman"/>
          <w:sz w:val="24"/>
          <w:szCs w:val="24"/>
        </w:rPr>
        <w:t xml:space="preserve"> 1807 – 1812 гг.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5B9024B9" w14:textId="77777777" w:rsidR="0017419C" w:rsidRDefault="0017419C" w:rsidP="0017419C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43DDC012" w14:textId="77777777" w:rsidR="0017419C" w:rsidRPr="007768C2" w:rsidRDefault="0017419C" w:rsidP="0017419C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</w:t>
      </w:r>
      <w:r w:rsidRPr="007768C2">
        <w:rPr>
          <w:rFonts w:ascii="Times New Roman" w:hAnsi="Times New Roman"/>
          <w:b/>
          <w:color w:val="0000FF"/>
          <w:sz w:val="24"/>
          <w:szCs w:val="24"/>
        </w:rPr>
        <w:t xml:space="preserve"> день </w:t>
      </w:r>
    </w:p>
    <w:p w14:paraId="2D1E5DD6" w14:textId="77777777" w:rsidR="0017419C" w:rsidRPr="007768C2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102B8C8" w14:textId="77777777" w:rsidR="0017419C" w:rsidRPr="007768C2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 xml:space="preserve">08:00 - Завтрак в кафе. </w:t>
      </w:r>
    </w:p>
    <w:p w14:paraId="6077828F" w14:textId="77777777" w:rsidR="0017419C" w:rsidRPr="007768C2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3EFF">
        <w:rPr>
          <w:rFonts w:ascii="Times New Roman" w:hAnsi="Times New Roman"/>
          <w:bCs/>
          <w:sz w:val="24"/>
          <w:szCs w:val="24"/>
        </w:rPr>
        <w:t>10:00 -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68C2">
        <w:rPr>
          <w:rFonts w:ascii="Times New Roman" w:hAnsi="Times New Roman"/>
          <w:b/>
          <w:sz w:val="24"/>
          <w:szCs w:val="24"/>
        </w:rPr>
        <w:t>Экскурсия «Достопримечательности Большого Заяцкого острова»</w:t>
      </w:r>
      <w:r w:rsidRPr="007768C2">
        <w:rPr>
          <w:rFonts w:ascii="Times New Roman" w:hAnsi="Times New Roman"/>
          <w:sz w:val="24"/>
          <w:szCs w:val="24"/>
        </w:rPr>
        <w:t xml:space="preserve"> (3 часа). Морская прогулка на катере до Большого Заяцкого острова. </w:t>
      </w:r>
      <w:r w:rsidRPr="00A026A6">
        <w:rPr>
          <w:rFonts w:ascii="Times New Roman" w:hAnsi="Times New Roman"/>
          <w:b/>
          <w:bCs/>
          <w:sz w:val="24"/>
          <w:szCs w:val="24"/>
        </w:rPr>
        <w:t>Экскурсанты посетят крупнейшее языческое святилище II-I тысячелетий до нашей эры, увидят каменные лабиринты, комплекс культовых и погребальных сооружений, первую в России каменную гавань, памятники Андреевского скита.</w:t>
      </w:r>
      <w:r w:rsidRPr="007768C2">
        <w:rPr>
          <w:rFonts w:ascii="Times New Roman" w:hAnsi="Times New Roman"/>
          <w:sz w:val="24"/>
          <w:szCs w:val="24"/>
        </w:rPr>
        <w:t xml:space="preserve">  </w:t>
      </w:r>
      <w:r w:rsidRPr="007768C2">
        <w:rPr>
          <w:rFonts w:ascii="Times New Roman" w:hAnsi="Times New Roman"/>
          <w:i/>
          <w:sz w:val="24"/>
          <w:szCs w:val="24"/>
        </w:rPr>
        <w:t>Примечание:</w:t>
      </w:r>
      <w:r w:rsidRPr="007768C2">
        <w:rPr>
          <w:rFonts w:ascii="Times New Roman" w:hAnsi="Times New Roman"/>
          <w:sz w:val="24"/>
          <w:szCs w:val="24"/>
        </w:rPr>
        <w:t xml:space="preserve"> экскурсия проводится при благоприятных погодных условиях и при отсутствии штормового предупреждения. </w:t>
      </w:r>
    </w:p>
    <w:p w14:paraId="63D880BD" w14:textId="77777777" w:rsidR="0017419C" w:rsidRPr="00BC05F6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7768C2">
        <w:rPr>
          <w:rFonts w:ascii="Times New Roman" w:hAnsi="Times New Roman"/>
          <w:sz w:val="24"/>
          <w:szCs w:val="24"/>
        </w:rPr>
        <w:t xml:space="preserve">:00 – Свободное время. </w:t>
      </w:r>
      <w:r w:rsidRPr="00BC05F6">
        <w:rPr>
          <w:rFonts w:ascii="Times New Roman" w:hAnsi="Times New Roman"/>
          <w:sz w:val="24"/>
          <w:szCs w:val="24"/>
        </w:rPr>
        <w:t>За</w:t>
      </w:r>
      <w:r w:rsidRPr="00BC05F6">
        <w:rPr>
          <w:rFonts w:ascii="Times New Roman" w:hAnsi="Times New Roman"/>
          <w:i/>
          <w:sz w:val="24"/>
          <w:szCs w:val="24"/>
        </w:rPr>
        <w:t xml:space="preserve"> дополнительную плату предлага</w:t>
      </w:r>
      <w:r>
        <w:rPr>
          <w:rFonts w:ascii="Times New Roman" w:hAnsi="Times New Roman"/>
          <w:i/>
          <w:sz w:val="24"/>
          <w:szCs w:val="24"/>
        </w:rPr>
        <w:t>е</w:t>
      </w:r>
      <w:r w:rsidRPr="00BC05F6">
        <w:rPr>
          <w:rFonts w:ascii="Times New Roman" w:hAnsi="Times New Roman"/>
          <w:i/>
          <w:sz w:val="24"/>
          <w:szCs w:val="24"/>
        </w:rPr>
        <w:t>тся (запись и оплата производится</w:t>
      </w:r>
      <w:r>
        <w:rPr>
          <w:rFonts w:ascii="Times New Roman" w:hAnsi="Times New Roman"/>
          <w:i/>
          <w:sz w:val="24"/>
          <w:szCs w:val="24"/>
        </w:rPr>
        <w:t xml:space="preserve"> исключительно</w:t>
      </w:r>
      <w:r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03CFC155" w14:textId="77777777" w:rsidR="0017419C" w:rsidRPr="00BC05F6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D95">
        <w:rPr>
          <w:rFonts w:ascii="Times New Roman" w:hAnsi="Times New Roman"/>
          <w:b/>
          <w:bCs/>
          <w:sz w:val="24"/>
          <w:szCs w:val="24"/>
        </w:rPr>
        <w:t>«Природа Соловков. Белужий мыс»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18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1D18A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1D18A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D18A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95">
        <w:rPr>
          <w:rFonts w:ascii="Times New Roman" w:hAnsi="Times New Roman"/>
          <w:sz w:val="24"/>
          <w:szCs w:val="24"/>
        </w:rPr>
        <w:t xml:space="preserve">Есть на нашей планете места, которые надо увидеть обязательно. Одно из таких - Белужий мыс, западная оконечность острова Большой Соловецкий. Именно сюда тысячелетиями приходят загадочные жители северных морей - белухи. </w:t>
      </w:r>
      <w:r w:rsidRPr="00D63D95">
        <w:rPr>
          <w:rFonts w:ascii="Times New Roman" w:hAnsi="Times New Roman"/>
          <w:b/>
          <w:bCs/>
          <w:sz w:val="24"/>
          <w:szCs w:val="24"/>
        </w:rPr>
        <w:t xml:space="preserve">Белужий мыс - единственное в мире место, где белух можно наблюдать прямо с берега. </w:t>
      </w:r>
      <w:r w:rsidRPr="00D63D95">
        <w:rPr>
          <w:rFonts w:ascii="Times New Roman" w:hAnsi="Times New Roman"/>
          <w:sz w:val="24"/>
          <w:szCs w:val="24"/>
        </w:rPr>
        <w:t>В других местах для этого необходим выход в открытое море, что не позволяет подойти к белухам близко, т.к. эти животные очень пугливы.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95">
        <w:rPr>
          <w:rFonts w:ascii="Times New Roman" w:hAnsi="Times New Roman"/>
          <w:sz w:val="24"/>
          <w:szCs w:val="24"/>
        </w:rPr>
        <w:t>Во время отлива на море - всего два раза в сутки - белухи плавают в районе мыса Белужий, завораживая наблюдателей грациозными движениями и необычным "пением". Это уникальное природное явление можно наблюдать в очень короткий период - только с середины июня до середины августа, и только при отсутствии волнения на море.</w:t>
      </w:r>
      <w:r>
        <w:rPr>
          <w:rFonts w:ascii="Times New Roman" w:hAnsi="Times New Roman"/>
          <w:sz w:val="24"/>
          <w:szCs w:val="24"/>
        </w:rPr>
        <w:t xml:space="preserve"> Минимальное количество человек в группе – 4 экскурсанта. </w:t>
      </w:r>
      <w:r w:rsidRPr="00DE7396">
        <w:rPr>
          <w:rFonts w:ascii="Times New Roman" w:hAnsi="Times New Roman"/>
          <w:i/>
          <w:iCs/>
          <w:sz w:val="24"/>
          <w:szCs w:val="24"/>
        </w:rPr>
        <w:t>Примечания: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396">
        <w:rPr>
          <w:rFonts w:ascii="Times New Roman" w:hAnsi="Times New Roman"/>
          <w:i/>
          <w:iCs/>
          <w:sz w:val="24"/>
          <w:szCs w:val="24"/>
        </w:rPr>
        <w:t>стоимость 2 500 рублей с человека.</w:t>
      </w:r>
    </w:p>
    <w:p w14:paraId="7479AC69" w14:textId="77777777" w:rsidR="005B16E0" w:rsidRPr="00DD271D" w:rsidRDefault="005B16E0" w:rsidP="005B16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D838CB" w14:textId="6A8C1053" w:rsidR="00F67A30" w:rsidRPr="00DD271D" w:rsidRDefault="0017419C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</w:t>
      </w:r>
      <w:r w:rsidR="002E4DFA" w:rsidRPr="00DD271D">
        <w:rPr>
          <w:rFonts w:ascii="Times New Roman" w:hAnsi="Times New Roman"/>
          <w:b/>
          <w:color w:val="0000FF"/>
          <w:sz w:val="24"/>
          <w:szCs w:val="24"/>
        </w:rPr>
        <w:t xml:space="preserve"> день</w:t>
      </w:r>
    </w:p>
    <w:p w14:paraId="5407BF4D" w14:textId="77777777" w:rsidR="005B16E0" w:rsidRPr="00DD271D" w:rsidRDefault="005B16E0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4842DB0B" w14:textId="77777777" w:rsidR="00F67A30" w:rsidRPr="00DD271D" w:rsidRDefault="007536A6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71D">
        <w:rPr>
          <w:rFonts w:ascii="Times New Roman" w:hAnsi="Times New Roman"/>
          <w:sz w:val="24"/>
          <w:szCs w:val="24"/>
        </w:rPr>
        <w:t>08</w:t>
      </w:r>
      <w:r w:rsidR="005B16E0" w:rsidRPr="00DD271D">
        <w:rPr>
          <w:rFonts w:ascii="Times New Roman" w:hAnsi="Times New Roman"/>
          <w:sz w:val="24"/>
          <w:szCs w:val="24"/>
        </w:rPr>
        <w:t>:0</w:t>
      </w:r>
      <w:r w:rsidRPr="00DD271D">
        <w:rPr>
          <w:rFonts w:ascii="Times New Roman" w:hAnsi="Times New Roman"/>
          <w:sz w:val="24"/>
          <w:szCs w:val="24"/>
        </w:rPr>
        <w:t xml:space="preserve">0 - </w:t>
      </w:r>
      <w:r w:rsidR="00F67A30" w:rsidRPr="00DD271D">
        <w:rPr>
          <w:rFonts w:ascii="Times New Roman" w:hAnsi="Times New Roman"/>
          <w:sz w:val="24"/>
          <w:szCs w:val="24"/>
        </w:rPr>
        <w:t>Завтрак в кафе.</w:t>
      </w:r>
    </w:p>
    <w:p w14:paraId="565994A2" w14:textId="77777777" w:rsidR="003C2795" w:rsidRPr="00BC05F6" w:rsidRDefault="003C2795" w:rsidP="003C27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09:00 – </w:t>
      </w:r>
      <w:r w:rsidRPr="00BC05F6">
        <w:rPr>
          <w:rFonts w:ascii="Times New Roman" w:hAnsi="Times New Roman"/>
          <w:i/>
          <w:sz w:val="24"/>
          <w:szCs w:val="24"/>
        </w:rPr>
        <w:t>За дополнительную плату предлагается (запись и оплата производится</w:t>
      </w:r>
      <w:r>
        <w:rPr>
          <w:rFonts w:ascii="Times New Roman" w:hAnsi="Times New Roman"/>
          <w:i/>
          <w:sz w:val="24"/>
          <w:szCs w:val="24"/>
        </w:rPr>
        <w:t xml:space="preserve"> исключительно</w:t>
      </w:r>
      <w:r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45A7F22D" w14:textId="56FE9148" w:rsidR="003C2795" w:rsidRPr="00BC05F6" w:rsidRDefault="003C2795" w:rsidP="003C27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Pr="00BC05F6">
        <w:rPr>
          <w:rFonts w:ascii="Times New Roman" w:hAnsi="Times New Roman"/>
          <w:b/>
          <w:sz w:val="24"/>
          <w:szCs w:val="24"/>
        </w:rPr>
        <w:t>Морская экскурсия «К строгим скитам острова Анзер»</w:t>
      </w:r>
      <w:r w:rsidRPr="00BC05F6">
        <w:rPr>
          <w:rFonts w:ascii="Times New Roman" w:hAnsi="Times New Roman"/>
          <w:sz w:val="24"/>
          <w:szCs w:val="24"/>
        </w:rPr>
        <w:t xml:space="preserve"> (12-14 часов). Остров Анзер - второй по величине остров Соловецкого архипелага, где в XVII – XVIII вв.  были организованы строгие молитвенные скиты – Свято-Троицкий и Голгофо-Распятский. Экскурсанты увидят разнообразные природные ландшафты острова, посетят действующие скиты, узнают историю монастырского, лагерного и современного периодов острова Анзер. </w:t>
      </w:r>
      <w:r w:rsidRPr="00BC05F6">
        <w:rPr>
          <w:rFonts w:ascii="Times New Roman" w:hAnsi="Times New Roman"/>
          <w:i/>
          <w:sz w:val="24"/>
          <w:szCs w:val="24"/>
        </w:rPr>
        <w:t>Примечание:</w:t>
      </w:r>
      <w:r w:rsidRPr="00BC05F6">
        <w:rPr>
          <w:rFonts w:ascii="Times New Roman" w:hAnsi="Times New Roman"/>
          <w:sz w:val="24"/>
          <w:szCs w:val="24"/>
        </w:rPr>
        <w:t xml:space="preserve"> во время экскурсии используется морской транспорт.   Расстояние от экскурсионного бюро до причала в Долгой губе (5 км) и обратно посетители пр</w:t>
      </w:r>
      <w:r>
        <w:rPr>
          <w:rFonts w:ascii="Times New Roman" w:hAnsi="Times New Roman"/>
          <w:sz w:val="24"/>
          <w:szCs w:val="24"/>
        </w:rPr>
        <w:t>оезжают на транспорте</w:t>
      </w:r>
      <w:r w:rsidRPr="00BC05F6">
        <w:rPr>
          <w:rFonts w:ascii="Times New Roman" w:hAnsi="Times New Roman"/>
          <w:sz w:val="24"/>
          <w:szCs w:val="24"/>
        </w:rPr>
        <w:t xml:space="preserve">. Время в пути от причала в Долгой губе до о. Анзер – 2 -2,5 часа. Протяженность пешеходной экскурсии на острове Анзер – 12 км. Сервисные пункты и пункты питания </w:t>
      </w:r>
      <w:r w:rsidRPr="00BC05F6">
        <w:rPr>
          <w:rFonts w:ascii="Times New Roman" w:hAnsi="Times New Roman"/>
          <w:sz w:val="24"/>
          <w:szCs w:val="24"/>
        </w:rPr>
        <w:lastRenderedPageBreak/>
        <w:t>на о. Анзер отсутствуют, все необходимые вещи (питание</w:t>
      </w:r>
      <w:r>
        <w:rPr>
          <w:rFonts w:ascii="Times New Roman" w:hAnsi="Times New Roman"/>
          <w:sz w:val="24"/>
          <w:szCs w:val="24"/>
        </w:rPr>
        <w:t>, вода</w:t>
      </w:r>
      <w:r w:rsidRPr="00BC05F6">
        <w:rPr>
          <w:rFonts w:ascii="Times New Roman" w:hAnsi="Times New Roman"/>
          <w:sz w:val="24"/>
          <w:szCs w:val="24"/>
        </w:rPr>
        <w:t xml:space="preserve"> и т.п.) нужно брать с собой. Экскурсия возможна при отсутствии штормового предупреждения. В ходе экскурсии посещается действующий Голгофо-Распятский скит, имеющий строгий устав. Туристы обязаны соблюдать требования устава и быть должным образом одеты. </w:t>
      </w:r>
      <w:r w:rsidRPr="00DE7396">
        <w:rPr>
          <w:rFonts w:ascii="Times New Roman" w:hAnsi="Times New Roman"/>
          <w:i/>
          <w:iCs/>
          <w:sz w:val="24"/>
          <w:szCs w:val="24"/>
        </w:rPr>
        <w:t>Примечания: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</w:t>
      </w:r>
      <w:r w:rsidRPr="00BC05F6">
        <w:rPr>
          <w:rFonts w:ascii="Times New Roman" w:hAnsi="Times New Roman"/>
          <w:i/>
          <w:sz w:val="24"/>
          <w:szCs w:val="24"/>
        </w:rPr>
        <w:t>тоимость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E07A5">
        <w:rPr>
          <w:rFonts w:ascii="Times New Roman" w:hAnsi="Times New Roman"/>
          <w:i/>
          <w:sz w:val="24"/>
          <w:szCs w:val="24"/>
        </w:rPr>
        <w:t>4 5</w:t>
      </w:r>
      <w:r w:rsidRPr="00BC05F6">
        <w:rPr>
          <w:rFonts w:ascii="Times New Roman" w:hAnsi="Times New Roman"/>
          <w:i/>
          <w:sz w:val="24"/>
          <w:szCs w:val="24"/>
        </w:rPr>
        <w:t>00 рублей</w:t>
      </w:r>
      <w:r>
        <w:rPr>
          <w:rFonts w:ascii="Times New Roman" w:hAnsi="Times New Roman"/>
          <w:i/>
          <w:sz w:val="24"/>
          <w:szCs w:val="24"/>
        </w:rPr>
        <w:t xml:space="preserve"> с человека</w:t>
      </w:r>
      <w:r w:rsidRPr="00BC05F6">
        <w:rPr>
          <w:rFonts w:ascii="Times New Roman" w:hAnsi="Times New Roman"/>
          <w:i/>
          <w:sz w:val="24"/>
          <w:szCs w:val="24"/>
        </w:rPr>
        <w:t>.</w:t>
      </w:r>
    </w:p>
    <w:p w14:paraId="02BA346A" w14:textId="77777777" w:rsidR="00F67A30" w:rsidRPr="00DD271D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C797424" w14:textId="3A97A622" w:rsidR="00F67A30" w:rsidRPr="00DD271D" w:rsidRDefault="0017419C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5</w:t>
      </w:r>
      <w:r w:rsidR="002E4DFA" w:rsidRPr="00DD271D">
        <w:rPr>
          <w:rFonts w:ascii="Times New Roman" w:hAnsi="Times New Roman"/>
          <w:b/>
          <w:color w:val="0000FF"/>
          <w:sz w:val="24"/>
          <w:szCs w:val="24"/>
        </w:rPr>
        <w:t xml:space="preserve"> день</w:t>
      </w:r>
    </w:p>
    <w:p w14:paraId="1A695450" w14:textId="77777777" w:rsidR="00F67A30" w:rsidRPr="00DD271D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93CCB8" w14:textId="7777777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08:</w:t>
      </w:r>
      <w:r>
        <w:rPr>
          <w:rFonts w:ascii="Times New Roman" w:hAnsi="Times New Roman"/>
          <w:sz w:val="24"/>
          <w:szCs w:val="24"/>
        </w:rPr>
        <w:t>3</w:t>
      </w:r>
      <w:r w:rsidRPr="00B03119">
        <w:rPr>
          <w:rFonts w:ascii="Times New Roman" w:hAnsi="Times New Roman"/>
          <w:sz w:val="24"/>
          <w:szCs w:val="24"/>
        </w:rPr>
        <w:t xml:space="preserve">0 – Завтрак. </w:t>
      </w:r>
      <w:r w:rsidRPr="00B03119">
        <w:rPr>
          <w:rFonts w:ascii="Times New Roman" w:hAnsi="Times New Roman"/>
          <w:i/>
          <w:sz w:val="24"/>
          <w:szCs w:val="24"/>
        </w:rPr>
        <w:t>Освобождение номеров (вещи в камеру хранения).</w:t>
      </w:r>
      <w:r w:rsidRPr="00B03119">
        <w:rPr>
          <w:rFonts w:ascii="Times New Roman" w:hAnsi="Times New Roman"/>
          <w:sz w:val="24"/>
          <w:szCs w:val="24"/>
        </w:rPr>
        <w:t xml:space="preserve"> </w:t>
      </w:r>
    </w:p>
    <w:p w14:paraId="13219B58" w14:textId="25B68221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03119">
        <w:rPr>
          <w:rFonts w:ascii="Times New Roman" w:hAnsi="Times New Roman"/>
          <w:sz w:val="24"/>
          <w:szCs w:val="24"/>
        </w:rPr>
        <w:t>:00 - Комплексная</w:t>
      </w:r>
      <w:r w:rsidRPr="00B03119">
        <w:rPr>
          <w:rFonts w:ascii="Times New Roman" w:hAnsi="Times New Roman"/>
          <w:b/>
          <w:sz w:val="24"/>
          <w:szCs w:val="24"/>
        </w:rPr>
        <w:t xml:space="preserve"> автобусная экскурсия «Секирная гора - Ботанический сад»</w:t>
      </w:r>
      <w:r w:rsidRPr="00B03119">
        <w:rPr>
          <w:rFonts w:ascii="Times New Roman" w:hAnsi="Times New Roman"/>
          <w:sz w:val="24"/>
          <w:szCs w:val="24"/>
        </w:rPr>
        <w:t xml:space="preserve"> (4 часа). </w:t>
      </w:r>
      <w:r w:rsidRPr="00B03119">
        <w:rPr>
          <w:rFonts w:ascii="Times New Roman" w:hAnsi="Times New Roman"/>
          <w:b/>
          <w:sz w:val="24"/>
          <w:szCs w:val="24"/>
        </w:rPr>
        <w:t>Свято-Вознесенский скит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i/>
          <w:sz w:val="24"/>
          <w:szCs w:val="24"/>
        </w:rPr>
        <w:t xml:space="preserve">(Секирная гора) </w:t>
      </w:r>
      <w:r w:rsidRPr="00B03119">
        <w:rPr>
          <w:rFonts w:ascii="Times New Roman" w:hAnsi="Times New Roman"/>
          <w:sz w:val="24"/>
          <w:szCs w:val="24"/>
        </w:rPr>
        <w:t xml:space="preserve">расположен в 11 километрах от поселка на одной из самых высоких точек архипелага – горе Секирной. Гостям острова расскажут о монастырской и советской истории этого скита и интересной легенде его создания. Но здесь случались и трагедии. Во времена Соловецкого лагеря Особого Назначения на Секирной горе был штрафной изолятор, где погибло много людей. Со смотровой площадки открывается вид на другой скит, расположенный на севере Большого Соловецкого острова – </w:t>
      </w:r>
      <w:r w:rsidRPr="00192760">
        <w:rPr>
          <w:rFonts w:ascii="Times New Roman" w:hAnsi="Times New Roman"/>
          <w:bCs/>
          <w:sz w:val="24"/>
          <w:szCs w:val="24"/>
        </w:rPr>
        <w:t>Савватиевский.</w:t>
      </w:r>
      <w:r w:rsidRPr="00B03119">
        <w:rPr>
          <w:rFonts w:ascii="Times New Roman" w:hAnsi="Times New Roman"/>
          <w:sz w:val="24"/>
          <w:szCs w:val="24"/>
        </w:rPr>
        <w:t xml:space="preserve"> Прекрасные ландшафты также не оставят Вас равнодушными. На обратном пути </w:t>
      </w:r>
      <w:r w:rsidR="00870A51">
        <w:rPr>
          <w:rFonts w:ascii="Times New Roman" w:hAnsi="Times New Roman"/>
          <w:sz w:val="24"/>
          <w:szCs w:val="24"/>
        </w:rPr>
        <w:t>в</w:t>
      </w:r>
      <w:r w:rsidRPr="00B03119">
        <w:rPr>
          <w:rFonts w:ascii="Times New Roman" w:hAnsi="Times New Roman"/>
          <w:sz w:val="24"/>
          <w:szCs w:val="24"/>
        </w:rPr>
        <w:t xml:space="preserve">ы сделаете остановку в </w:t>
      </w:r>
      <w:r w:rsidRPr="00B03119">
        <w:rPr>
          <w:rFonts w:ascii="Times New Roman" w:hAnsi="Times New Roman"/>
          <w:b/>
          <w:sz w:val="24"/>
          <w:szCs w:val="24"/>
        </w:rPr>
        <w:t>Ботаническом саду</w:t>
      </w:r>
      <w:r w:rsidRPr="00B03119">
        <w:rPr>
          <w:rFonts w:ascii="Times New Roman" w:hAnsi="Times New Roman"/>
          <w:sz w:val="24"/>
          <w:szCs w:val="24"/>
        </w:rPr>
        <w:t xml:space="preserve">, основанном еще во времена монастыря одним из архимандритов. Когда-то здесь выращивали даже виноград и арбузы. В настоящее время Соловецкий музей поддерживает монастырские и лагерные посадки, а также создает свои. Кроме многообразия растительности Вы увидите монастырские постройки – </w:t>
      </w:r>
      <w:r w:rsidRPr="00B03119">
        <w:rPr>
          <w:rFonts w:ascii="Times New Roman" w:hAnsi="Times New Roman"/>
          <w:b/>
          <w:sz w:val="24"/>
          <w:szCs w:val="24"/>
        </w:rPr>
        <w:t xml:space="preserve">Дачу архимандрита, Александровскую часовню, </w:t>
      </w:r>
      <w:r w:rsidRPr="00B03119">
        <w:rPr>
          <w:rFonts w:ascii="Times New Roman" w:hAnsi="Times New Roman"/>
          <w:sz w:val="24"/>
          <w:szCs w:val="24"/>
        </w:rPr>
        <w:t xml:space="preserve">а также </w:t>
      </w:r>
      <w:r w:rsidRPr="00B03119">
        <w:rPr>
          <w:rFonts w:ascii="Times New Roman" w:hAnsi="Times New Roman"/>
          <w:b/>
          <w:sz w:val="24"/>
          <w:szCs w:val="24"/>
        </w:rPr>
        <w:t>древнейший деревянный крест</w:t>
      </w:r>
      <w:r w:rsidRPr="00B03119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b/>
          <w:sz w:val="24"/>
          <w:szCs w:val="24"/>
        </w:rPr>
        <w:t>на Соловках.</w:t>
      </w:r>
      <w:r w:rsidRPr="00B03119">
        <w:rPr>
          <w:rFonts w:ascii="Times New Roman" w:hAnsi="Times New Roman"/>
          <w:sz w:val="24"/>
          <w:szCs w:val="24"/>
        </w:rPr>
        <w:t xml:space="preserve"> </w:t>
      </w:r>
    </w:p>
    <w:p w14:paraId="0B514A20" w14:textId="7777777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31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B03119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 xml:space="preserve">Свободное время. </w:t>
      </w:r>
    </w:p>
    <w:p w14:paraId="48956838" w14:textId="7777777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15:</w:t>
      </w: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Трансфер на причал, посадка на теплоход. </w:t>
      </w:r>
    </w:p>
    <w:p w14:paraId="26CC07D5" w14:textId="7777777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16:00 – Переход по Белому морю (2 – 2,5 часа) в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Рабочеостровск.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C5547E6" w14:textId="7A0B1881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18: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0 – Прибытие в порт. Трансфер на жд вокзал г.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Кемь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B4345E" w14:textId="77777777" w:rsidR="0017419C" w:rsidRPr="00B03119" w:rsidRDefault="0017419C" w:rsidP="0017419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20:</w:t>
      </w:r>
      <w:r>
        <w:rPr>
          <w:rFonts w:ascii="Times New Roman" w:hAnsi="Times New Roman"/>
          <w:sz w:val="24"/>
          <w:szCs w:val="24"/>
          <w:shd w:val="clear" w:color="auto" w:fill="FFFFFF"/>
        </w:rPr>
        <w:t>39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 – Отправление поездом № 21 Мурманск – Санкт-Петербург.</w:t>
      </w:r>
    </w:p>
    <w:p w14:paraId="1A6A5F3A" w14:textId="77777777" w:rsidR="00F67A30" w:rsidRPr="00DD271D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0299AE2" w14:textId="2AAE6607" w:rsidR="00646947" w:rsidRDefault="00F67A30" w:rsidP="00646947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DD271D">
        <w:rPr>
          <w:rFonts w:ascii="Times New Roman" w:hAnsi="Times New Roman"/>
          <w:b/>
          <w:color w:val="0000FF"/>
          <w:sz w:val="24"/>
          <w:szCs w:val="24"/>
        </w:rPr>
        <w:t xml:space="preserve">СТОИМОСТЬ 1 ПУТЁВКИ: </w:t>
      </w:r>
    </w:p>
    <w:p w14:paraId="7F8CF115" w14:textId="5D09AAF6" w:rsidR="00E85367" w:rsidRDefault="00E85367" w:rsidP="00646947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0CE10373" w14:textId="3860BDC4" w:rsidR="00E85367" w:rsidRDefault="00E85367" w:rsidP="00E8536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двухместном размещении </w:t>
      </w:r>
      <w:r w:rsidR="007E07A5">
        <w:rPr>
          <w:rFonts w:ascii="Times New Roman" w:hAnsi="Times New Roman"/>
          <w:bCs/>
          <w:sz w:val="24"/>
          <w:szCs w:val="24"/>
        </w:rPr>
        <w:t>40</w:t>
      </w:r>
      <w:r w:rsidR="00E82826">
        <w:rPr>
          <w:rFonts w:ascii="Times New Roman" w:hAnsi="Times New Roman"/>
          <w:bCs/>
          <w:sz w:val="24"/>
          <w:szCs w:val="24"/>
        </w:rPr>
        <w:t xml:space="preserve"> </w:t>
      </w:r>
      <w:r w:rsidR="007E07A5">
        <w:rPr>
          <w:rFonts w:ascii="Times New Roman" w:hAnsi="Times New Roman"/>
          <w:bCs/>
          <w:sz w:val="24"/>
          <w:szCs w:val="24"/>
        </w:rPr>
        <w:t>1</w:t>
      </w:r>
      <w:r w:rsidR="0099419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0 рублей. </w:t>
      </w:r>
    </w:p>
    <w:p w14:paraId="56F094C7" w14:textId="403D85C1" w:rsidR="00E85367" w:rsidRPr="00E85367" w:rsidRDefault="00E85367" w:rsidP="0064694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одноместном размещении </w:t>
      </w:r>
      <w:r w:rsidR="007E07A5">
        <w:rPr>
          <w:rFonts w:ascii="Times New Roman" w:hAnsi="Times New Roman"/>
          <w:bCs/>
          <w:sz w:val="24"/>
          <w:szCs w:val="24"/>
        </w:rPr>
        <w:t>60</w:t>
      </w:r>
      <w:r w:rsidR="00E82826">
        <w:rPr>
          <w:rFonts w:ascii="Times New Roman" w:hAnsi="Times New Roman"/>
          <w:bCs/>
          <w:sz w:val="24"/>
          <w:szCs w:val="24"/>
        </w:rPr>
        <w:t xml:space="preserve"> </w:t>
      </w:r>
      <w:r w:rsidR="007E07A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00 рублей. </w:t>
      </w:r>
    </w:p>
    <w:p w14:paraId="3727AC7D" w14:textId="77777777" w:rsidR="00F67A30" w:rsidRPr="00DD271D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53E0E0F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4238587"/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58AE2ADE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AF6330" w14:textId="6B7A1381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07A5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завтрак</w:t>
      </w:r>
      <w:r w:rsidR="007E07A5">
        <w:rPr>
          <w:rFonts w:ascii="Times New Roman" w:hAnsi="Times New Roman"/>
          <w:sz w:val="24"/>
          <w:szCs w:val="24"/>
        </w:rPr>
        <w:t>ов</w:t>
      </w:r>
    </w:p>
    <w:p w14:paraId="5F7CE86D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C05F6">
        <w:rPr>
          <w:rFonts w:ascii="Times New Roman" w:hAnsi="Times New Roman"/>
          <w:sz w:val="24"/>
          <w:szCs w:val="24"/>
        </w:rPr>
        <w:t>роживание</w:t>
      </w:r>
      <w:r>
        <w:rPr>
          <w:rFonts w:ascii="Times New Roman" w:hAnsi="Times New Roman"/>
          <w:sz w:val="24"/>
          <w:szCs w:val="24"/>
        </w:rPr>
        <w:t xml:space="preserve"> в номерах с удобствами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55ED7C15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5F6">
        <w:rPr>
          <w:rFonts w:ascii="Times New Roman" w:hAnsi="Times New Roman"/>
          <w:sz w:val="24"/>
          <w:szCs w:val="24"/>
        </w:rPr>
        <w:t xml:space="preserve">морской переход по маршруту Рабочеостровск – Соловки – Рабочеостровск </w:t>
      </w:r>
    </w:p>
    <w:p w14:paraId="12BE0D58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обзорная экскурсия по Соловецкому монастырю</w:t>
      </w:r>
    </w:p>
    <w:p w14:paraId="2012A909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морская экскурсия на Заяцкий остров</w:t>
      </w:r>
    </w:p>
    <w:p w14:paraId="06EB7D5D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на Секирную гору</w:t>
      </w:r>
    </w:p>
    <w:p w14:paraId="13350A04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в Ботанический сад</w:t>
      </w:r>
    </w:p>
    <w:p w14:paraId="74CDFBE3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групповодом на Соловках</w:t>
      </w:r>
    </w:p>
    <w:p w14:paraId="1D453BC3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трансферы на встречи и проводы</w:t>
      </w:r>
    </w:p>
    <w:p w14:paraId="04126AE8" w14:textId="77777777" w:rsidR="00A93B20" w:rsidRPr="00BC05F6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9BE932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НЕ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654E15BA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A4765B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BC05F6">
        <w:rPr>
          <w:rFonts w:ascii="Times New Roman" w:hAnsi="Times New Roman"/>
          <w:sz w:val="24"/>
          <w:szCs w:val="24"/>
        </w:rPr>
        <w:t>д билеты по маршруту</w:t>
      </w:r>
    </w:p>
    <w:p w14:paraId="635D6F93" w14:textId="77777777" w:rsidR="00A93B20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экскурсии</w:t>
      </w:r>
    </w:p>
    <w:p w14:paraId="128E579C" w14:textId="77777777" w:rsidR="00A93B20" w:rsidRPr="00BC05F6" w:rsidRDefault="00A93B20" w:rsidP="00A93B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обеды и ужины</w:t>
      </w:r>
    </w:p>
    <w:bookmarkEnd w:id="0"/>
    <w:p w14:paraId="4D129DFF" w14:textId="77777777" w:rsidR="00F67A30" w:rsidRPr="00DD271D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4427EF" w14:textId="5F0CA3A8" w:rsidR="00F67A30" w:rsidRPr="00DD271D" w:rsidRDefault="0017138E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71D">
        <w:rPr>
          <w:rFonts w:ascii="Times New Roman" w:hAnsi="Times New Roman"/>
          <w:b/>
          <w:color w:val="FF0000"/>
          <w:sz w:val="24"/>
          <w:szCs w:val="24"/>
        </w:rPr>
        <w:t>ГРАФИК</w:t>
      </w:r>
      <w:r w:rsidR="002748D8" w:rsidRPr="00DD271D">
        <w:rPr>
          <w:rFonts w:ascii="Times New Roman" w:hAnsi="Times New Roman"/>
          <w:b/>
          <w:color w:val="FF0000"/>
          <w:sz w:val="24"/>
          <w:szCs w:val="24"/>
        </w:rPr>
        <w:t xml:space="preserve"> ЗАЕЗДОВ В 202</w:t>
      </w:r>
      <w:r w:rsidR="007E07A5">
        <w:rPr>
          <w:rFonts w:ascii="Times New Roman" w:hAnsi="Times New Roman"/>
          <w:b/>
          <w:color w:val="FF0000"/>
          <w:sz w:val="24"/>
          <w:szCs w:val="24"/>
        </w:rPr>
        <w:t>4</w:t>
      </w:r>
      <w:r w:rsidR="00F67A30" w:rsidRPr="00DD271D">
        <w:rPr>
          <w:rFonts w:ascii="Times New Roman" w:hAnsi="Times New Roman"/>
          <w:b/>
          <w:color w:val="FF0000"/>
          <w:sz w:val="24"/>
          <w:szCs w:val="24"/>
        </w:rPr>
        <w:t xml:space="preserve"> ГОДУ:</w:t>
      </w:r>
      <w:r w:rsidR="00F67A30" w:rsidRPr="00DD271D">
        <w:rPr>
          <w:rFonts w:ascii="Times New Roman" w:hAnsi="Times New Roman"/>
          <w:sz w:val="24"/>
          <w:szCs w:val="24"/>
        </w:rPr>
        <w:t xml:space="preserve"> </w:t>
      </w:r>
      <w:r w:rsidR="00E82826">
        <w:rPr>
          <w:rFonts w:ascii="Times New Roman" w:hAnsi="Times New Roman"/>
          <w:sz w:val="24"/>
          <w:szCs w:val="24"/>
        </w:rPr>
        <w:t>июнь –</w:t>
      </w:r>
      <w:r w:rsidR="007E07A5">
        <w:rPr>
          <w:rFonts w:ascii="Times New Roman" w:hAnsi="Times New Roman"/>
          <w:sz w:val="24"/>
          <w:szCs w:val="24"/>
        </w:rPr>
        <w:t xml:space="preserve"> 18; июль – 09, 11, 16, 23; август - 06</w:t>
      </w:r>
      <w:r w:rsidR="00E82826">
        <w:rPr>
          <w:rFonts w:ascii="Times New Roman" w:hAnsi="Times New Roman"/>
          <w:sz w:val="24"/>
          <w:szCs w:val="24"/>
        </w:rPr>
        <w:t>.</w:t>
      </w:r>
    </w:p>
    <w:p w14:paraId="77BCF607" w14:textId="77777777" w:rsidR="002E4DFA" w:rsidRPr="00DD271D" w:rsidRDefault="002E4DFA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11EBD2F" w14:textId="45E394B0" w:rsidR="009F1147" w:rsidRDefault="00646947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71D">
        <w:rPr>
          <w:rFonts w:ascii="Times New Roman" w:hAnsi="Times New Roman"/>
          <w:b/>
          <w:color w:val="FF0000"/>
          <w:sz w:val="24"/>
          <w:szCs w:val="24"/>
        </w:rPr>
        <w:t>ПРИМЕЧАНИЯ:</w:t>
      </w:r>
      <w:r w:rsidRPr="00DD271D">
        <w:rPr>
          <w:rFonts w:ascii="Times New Roman" w:hAnsi="Times New Roman"/>
          <w:sz w:val="24"/>
          <w:szCs w:val="24"/>
        </w:rPr>
        <w:t xml:space="preserve"> </w:t>
      </w:r>
    </w:p>
    <w:p w14:paraId="46CBEAE5" w14:textId="17FF2D8F" w:rsidR="00E85367" w:rsidRDefault="00E85367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0B5932" w14:textId="77777777" w:rsidR="005523B7" w:rsidRPr="005523B7" w:rsidRDefault="005523B7" w:rsidP="00552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23B7">
        <w:rPr>
          <w:rFonts w:ascii="Times New Roman" w:hAnsi="Times New Roman"/>
          <w:sz w:val="24"/>
          <w:szCs w:val="24"/>
        </w:rPr>
        <w:t xml:space="preserve">1. При отправлении заявки на тур просим Вас в обязательном порядке предоставить документы туристов (паспорт/свидетельство о рождении) для оперативного расселения гостей в гостинице в день заезда и контактный номер туриста/ов для оперативной связи в случае необходимости. </w:t>
      </w:r>
    </w:p>
    <w:p w14:paraId="6869BF49" w14:textId="77777777" w:rsidR="005523B7" w:rsidRPr="005523B7" w:rsidRDefault="005523B7" w:rsidP="00552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23B7">
        <w:rPr>
          <w:rFonts w:ascii="Times New Roman" w:hAnsi="Times New Roman"/>
          <w:sz w:val="24"/>
          <w:szCs w:val="24"/>
        </w:rPr>
        <w:lastRenderedPageBreak/>
        <w:t>2. Заселение в гостиницу возможно только при наличии документа, удостоверяющего личность (паспорт и/или свидетельство о рождении). Просьба учитывать, что во всех объектах размещения действуют правила «расчетного часа» (заезд в 14.00, выезд до 12.00). Размещение в гостинице в день заезда осуществляется после завершения экскурсионной программы.</w:t>
      </w:r>
    </w:p>
    <w:p w14:paraId="3BDC317B" w14:textId="77777777" w:rsidR="005523B7" w:rsidRPr="005523B7" w:rsidRDefault="005523B7" w:rsidP="00552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23B7">
        <w:rPr>
          <w:rFonts w:ascii="Times New Roman" w:hAnsi="Times New Roman"/>
          <w:sz w:val="24"/>
          <w:szCs w:val="24"/>
        </w:rPr>
        <w:t>3. Туроператор оставляет за собой право менять порядок предоставления услуг, не уменьшая их объема.</w:t>
      </w:r>
    </w:p>
    <w:p w14:paraId="09630CFC" w14:textId="77777777" w:rsidR="005523B7" w:rsidRPr="005523B7" w:rsidRDefault="005523B7" w:rsidP="00552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23B7">
        <w:rPr>
          <w:rFonts w:ascii="Times New Roman" w:hAnsi="Times New Roman"/>
          <w:sz w:val="24"/>
          <w:szCs w:val="24"/>
        </w:rPr>
        <w:t>4. При возникновении непредвиденных обстоятельств туроператор оставляет за собой право замены экскурсий без уменьшения общего объема экскурсионной программы.</w:t>
      </w:r>
    </w:p>
    <w:p w14:paraId="37F5D618" w14:textId="77777777" w:rsidR="005523B7" w:rsidRPr="005523B7" w:rsidRDefault="005523B7" w:rsidP="00552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23B7">
        <w:rPr>
          <w:rFonts w:ascii="Times New Roman" w:hAnsi="Times New Roman"/>
          <w:sz w:val="24"/>
          <w:szCs w:val="24"/>
        </w:rPr>
        <w:t>5. Туроператор не может влиять на возможные задержки, связанные с действиями и мероприятиями государственных органов, дорожными работами и прочими, не зависящими от туроператора ситуациями.</w:t>
      </w:r>
    </w:p>
    <w:p w14:paraId="33837CAD" w14:textId="6D23398C" w:rsidR="00E85367" w:rsidRPr="00DD271D" w:rsidRDefault="005523B7" w:rsidP="005523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523B7">
        <w:rPr>
          <w:rFonts w:ascii="Times New Roman" w:hAnsi="Times New Roman"/>
          <w:sz w:val="24"/>
          <w:szCs w:val="24"/>
        </w:rPr>
        <w:t>6. В периоды ухудшения погоды (очень низкие/очень высокие температуры воздуха, ливни, шторма, сильный ветер, наводнения, сели, туман и пр.) туроператор оставляет за собой право в исключительных случаях менять программу тура: заменять объекты на другие, а при невозможности замены — исключать из программы объекты (с последующим возвратом покупателю тура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sectPr w:rsidR="00E85367" w:rsidRPr="00DD271D" w:rsidSect="00646947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0"/>
    <w:rsid w:val="00007213"/>
    <w:rsid w:val="000262A7"/>
    <w:rsid w:val="00046924"/>
    <w:rsid w:val="000A7D4B"/>
    <w:rsid w:val="000F0F43"/>
    <w:rsid w:val="001029F8"/>
    <w:rsid w:val="001335C3"/>
    <w:rsid w:val="00165202"/>
    <w:rsid w:val="0017138E"/>
    <w:rsid w:val="001736B6"/>
    <w:rsid w:val="0017419C"/>
    <w:rsid w:val="001A1A68"/>
    <w:rsid w:val="001C4DA8"/>
    <w:rsid w:val="00200464"/>
    <w:rsid w:val="002427C1"/>
    <w:rsid w:val="00250689"/>
    <w:rsid w:val="002748D8"/>
    <w:rsid w:val="00280C17"/>
    <w:rsid w:val="002928EF"/>
    <w:rsid w:val="002B1C5B"/>
    <w:rsid w:val="002E4DFA"/>
    <w:rsid w:val="002F4CBC"/>
    <w:rsid w:val="002F547E"/>
    <w:rsid w:val="002F5C81"/>
    <w:rsid w:val="0035330E"/>
    <w:rsid w:val="003C2795"/>
    <w:rsid w:val="003C7307"/>
    <w:rsid w:val="003D5841"/>
    <w:rsid w:val="003E10EC"/>
    <w:rsid w:val="003E2C06"/>
    <w:rsid w:val="003E4E9E"/>
    <w:rsid w:val="003E7FB6"/>
    <w:rsid w:val="00404403"/>
    <w:rsid w:val="00405117"/>
    <w:rsid w:val="00451212"/>
    <w:rsid w:val="00465410"/>
    <w:rsid w:val="004A2417"/>
    <w:rsid w:val="004B7482"/>
    <w:rsid w:val="004D0B1E"/>
    <w:rsid w:val="00503A4F"/>
    <w:rsid w:val="00544A18"/>
    <w:rsid w:val="005523B7"/>
    <w:rsid w:val="00565191"/>
    <w:rsid w:val="005B16E0"/>
    <w:rsid w:val="005C562A"/>
    <w:rsid w:val="005D01CF"/>
    <w:rsid w:val="00604EE5"/>
    <w:rsid w:val="0062225F"/>
    <w:rsid w:val="00646947"/>
    <w:rsid w:val="00646FF4"/>
    <w:rsid w:val="006955DB"/>
    <w:rsid w:val="006E06DB"/>
    <w:rsid w:val="006F1ED3"/>
    <w:rsid w:val="0070287F"/>
    <w:rsid w:val="00720844"/>
    <w:rsid w:val="007536A6"/>
    <w:rsid w:val="00776D1F"/>
    <w:rsid w:val="00781122"/>
    <w:rsid w:val="00783385"/>
    <w:rsid w:val="007A65E0"/>
    <w:rsid w:val="007D5BA6"/>
    <w:rsid w:val="007E07A5"/>
    <w:rsid w:val="007F5E74"/>
    <w:rsid w:val="00803322"/>
    <w:rsid w:val="0083292F"/>
    <w:rsid w:val="00832CA9"/>
    <w:rsid w:val="00837D95"/>
    <w:rsid w:val="00841269"/>
    <w:rsid w:val="00843185"/>
    <w:rsid w:val="00854875"/>
    <w:rsid w:val="00866CB1"/>
    <w:rsid w:val="00870A51"/>
    <w:rsid w:val="008821D6"/>
    <w:rsid w:val="009645AD"/>
    <w:rsid w:val="00970C49"/>
    <w:rsid w:val="00972DB5"/>
    <w:rsid w:val="00974B48"/>
    <w:rsid w:val="00994193"/>
    <w:rsid w:val="009A6C6B"/>
    <w:rsid w:val="009F1147"/>
    <w:rsid w:val="00A00825"/>
    <w:rsid w:val="00A53431"/>
    <w:rsid w:val="00A90754"/>
    <w:rsid w:val="00A93B20"/>
    <w:rsid w:val="00AA492B"/>
    <w:rsid w:val="00AA7AF6"/>
    <w:rsid w:val="00B00D18"/>
    <w:rsid w:val="00B225AF"/>
    <w:rsid w:val="00B31787"/>
    <w:rsid w:val="00B47641"/>
    <w:rsid w:val="00B87499"/>
    <w:rsid w:val="00B90326"/>
    <w:rsid w:val="00BE501C"/>
    <w:rsid w:val="00C20ED3"/>
    <w:rsid w:val="00C32422"/>
    <w:rsid w:val="00C64C27"/>
    <w:rsid w:val="00C84302"/>
    <w:rsid w:val="00C85A04"/>
    <w:rsid w:val="00CA1A94"/>
    <w:rsid w:val="00CC3F28"/>
    <w:rsid w:val="00D5690E"/>
    <w:rsid w:val="00D576F6"/>
    <w:rsid w:val="00D65195"/>
    <w:rsid w:val="00DC080B"/>
    <w:rsid w:val="00DD271D"/>
    <w:rsid w:val="00E073A1"/>
    <w:rsid w:val="00E10BF5"/>
    <w:rsid w:val="00E82826"/>
    <w:rsid w:val="00E85367"/>
    <w:rsid w:val="00E954BF"/>
    <w:rsid w:val="00EB3319"/>
    <w:rsid w:val="00EC5B17"/>
    <w:rsid w:val="00ED0D10"/>
    <w:rsid w:val="00EF03D9"/>
    <w:rsid w:val="00F6222D"/>
    <w:rsid w:val="00F67A30"/>
    <w:rsid w:val="00FD29A2"/>
    <w:rsid w:val="00FD3F15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9A03"/>
  <w15:docId w15:val="{6284CFFC-73DF-4C6E-92BC-9D17A691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30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F1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Links>
    <vt:vector size="12" baseType="variant"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mailto:22484@MAIL.RU</vt:lpwstr>
      </vt:variant>
      <vt:variant>
        <vt:lpwstr/>
      </vt:variant>
      <vt:variant>
        <vt:i4>70321170</vt:i4>
      </vt:variant>
      <vt:variant>
        <vt:i4>0</vt:i4>
      </vt:variant>
      <vt:variant>
        <vt:i4>0</vt:i4>
      </vt:variant>
      <vt:variant>
        <vt:i4>5</vt:i4>
      </vt:variant>
      <vt:variant>
        <vt:lpwstr>http://www.севертур.рф/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Каргополь 1146</cp:lastModifiedBy>
  <cp:revision>4</cp:revision>
  <cp:lastPrinted>2021-06-28T14:05:00Z</cp:lastPrinted>
  <dcterms:created xsi:type="dcterms:W3CDTF">2023-10-06T12:22:00Z</dcterms:created>
  <dcterms:modified xsi:type="dcterms:W3CDTF">2023-10-06T12:33:00Z</dcterms:modified>
</cp:coreProperties>
</file>