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4BD28" w14:textId="6DDDF4C6" w:rsidR="00EA3B19" w:rsidRPr="00EA3B19" w:rsidRDefault="007E131F" w:rsidP="00EA3B19">
      <w:pPr>
        <w:spacing w:before="240" w:after="24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Гран-тур Вся </w:t>
      </w:r>
      <w:r w:rsidR="00EA3B19" w:rsidRPr="00EA3B19">
        <w:rPr>
          <w:rFonts w:ascii="Times New Roman" w:eastAsia="Times New Roman" w:hAnsi="Times New Roman" w:cs="Times New Roman"/>
          <w:b/>
          <w:bCs/>
          <w:color w:val="000000"/>
          <w:sz w:val="32"/>
          <w:szCs w:val="32"/>
          <w:lang w:eastAsia="ru-RU"/>
        </w:rPr>
        <w:t>Карелия</w:t>
      </w:r>
      <w:r w:rsidR="00533417">
        <w:rPr>
          <w:rFonts w:ascii="Times New Roman" w:eastAsia="Times New Roman" w:hAnsi="Times New Roman" w:cs="Times New Roman"/>
          <w:b/>
          <w:bCs/>
          <w:color w:val="000000"/>
          <w:sz w:val="32"/>
          <w:szCs w:val="32"/>
          <w:lang w:eastAsia="ru-RU"/>
        </w:rPr>
        <w:t xml:space="preserve"> на драйве</w:t>
      </w:r>
    </w:p>
    <w:p w14:paraId="680AA50C" w14:textId="7B6AB41E" w:rsidR="00EA3B19" w:rsidRDefault="00EA3B19" w:rsidP="00EA3B19">
      <w:pPr>
        <w:spacing w:before="240" w:after="240" w:line="240" w:lineRule="auto"/>
        <w:rPr>
          <w:rFonts w:ascii="Times New Roman" w:eastAsia="Times New Roman" w:hAnsi="Times New Roman" w:cs="Times New Roman"/>
          <w:b/>
          <w:bCs/>
          <w:color w:val="000000"/>
          <w:sz w:val="28"/>
          <w:szCs w:val="28"/>
          <w:lang w:eastAsia="ru-RU"/>
        </w:rPr>
      </w:pPr>
    </w:p>
    <w:p w14:paraId="025E94B8" w14:textId="1E70BA40" w:rsidR="00EA3B19" w:rsidRPr="00EA3B19" w:rsidRDefault="00EA3B19" w:rsidP="00EA3B19">
      <w:pPr>
        <w:spacing w:after="0" w:line="240" w:lineRule="auto"/>
        <w:rPr>
          <w:rFonts w:ascii="Times New Roman" w:eastAsia="Times New Roman" w:hAnsi="Times New Roman" w:cs="Times New Roman"/>
          <w:b/>
          <w:bCs/>
          <w:color w:val="000000"/>
          <w:sz w:val="24"/>
          <w:szCs w:val="24"/>
          <w:u w:val="single"/>
          <w:lang w:eastAsia="ru-RU"/>
        </w:rPr>
      </w:pPr>
      <w:r w:rsidRPr="00EA3B19">
        <w:rPr>
          <w:rFonts w:ascii="Times New Roman" w:eastAsia="Times New Roman" w:hAnsi="Times New Roman" w:cs="Times New Roman"/>
          <w:b/>
          <w:bCs/>
          <w:color w:val="000000"/>
          <w:sz w:val="24"/>
          <w:szCs w:val="24"/>
          <w:u w:val="single"/>
          <w:lang w:eastAsia="ru-RU"/>
        </w:rPr>
        <w:t>Даты</w:t>
      </w:r>
      <w:r>
        <w:rPr>
          <w:rFonts w:ascii="Times New Roman" w:eastAsia="Times New Roman" w:hAnsi="Times New Roman" w:cs="Times New Roman"/>
          <w:b/>
          <w:bCs/>
          <w:color w:val="000000"/>
          <w:sz w:val="24"/>
          <w:szCs w:val="24"/>
          <w:u w:val="single"/>
          <w:lang w:eastAsia="ru-RU"/>
        </w:rPr>
        <w:t>:</w:t>
      </w:r>
    </w:p>
    <w:p w14:paraId="017BF5D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1933751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bookmarkStart w:id="0" w:name="_GoBack"/>
      <w:bookmarkEnd w:id="0"/>
    </w:p>
    <w:p w14:paraId="47EE5C1A" w14:textId="28BDE9F9" w:rsidR="00EA3B19" w:rsidRDefault="00EA3B19" w:rsidP="00EA3B19">
      <w:pPr>
        <w:spacing w:after="0" w:line="240" w:lineRule="auto"/>
        <w:rPr>
          <w:rFonts w:ascii="Times New Roman" w:eastAsia="Times New Roman" w:hAnsi="Times New Roman" w:cs="Times New Roman"/>
          <w:color w:val="000000"/>
          <w:sz w:val="24"/>
          <w:szCs w:val="24"/>
          <w:lang w:eastAsia="ru-RU"/>
        </w:rPr>
      </w:pPr>
      <w:r w:rsidRPr="00EA3B19">
        <w:rPr>
          <w:rFonts w:ascii="Times New Roman" w:eastAsia="Times New Roman" w:hAnsi="Times New Roman" w:cs="Times New Roman"/>
          <w:color w:val="000000"/>
          <w:sz w:val="24"/>
          <w:szCs w:val="24"/>
          <w:lang w:eastAsia="ru-RU"/>
        </w:rPr>
        <w:t>Январь: 2,</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20, 25,</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w:t>
      </w:r>
    </w:p>
    <w:p w14:paraId="0F2F5FD1"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1E5036A8" w14:textId="18C5CEA0" w:rsidR="00EA3B19" w:rsidRDefault="00EA3B19" w:rsidP="00EA3B19">
      <w:pPr>
        <w:spacing w:after="0" w:line="240" w:lineRule="auto"/>
        <w:rPr>
          <w:rFonts w:ascii="Times New Roman" w:eastAsia="Times New Roman" w:hAnsi="Times New Roman" w:cs="Times New Roman"/>
          <w:color w:val="000000"/>
          <w:sz w:val="24"/>
          <w:szCs w:val="24"/>
          <w:lang w:eastAsia="ru-RU"/>
        </w:rPr>
      </w:pPr>
      <w:r w:rsidRPr="00EA3B19">
        <w:rPr>
          <w:rFonts w:ascii="Times New Roman" w:eastAsia="Times New Roman" w:hAnsi="Times New Roman" w:cs="Times New Roman"/>
          <w:color w:val="000000"/>
          <w:sz w:val="24"/>
          <w:szCs w:val="24"/>
          <w:lang w:eastAsia="ru-RU"/>
        </w:rPr>
        <w:t>Февраль: 1</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w:t>
      </w:r>
    </w:p>
    <w:p w14:paraId="4C3D65C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064D9597" w14:textId="77948971"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Март:1,</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p>
    <w:p w14:paraId="65A995C0" w14:textId="77777777" w:rsidR="00EA3B19" w:rsidRPr="00EA3B19" w:rsidRDefault="00EA3B19" w:rsidP="00EA3B19">
      <w:pPr>
        <w:spacing w:after="240" w:line="240" w:lineRule="auto"/>
        <w:rPr>
          <w:rFonts w:ascii="Times New Roman" w:eastAsia="Times New Roman" w:hAnsi="Times New Roman" w:cs="Times New Roman"/>
          <w:sz w:val="24"/>
          <w:szCs w:val="24"/>
          <w:lang w:eastAsia="ru-RU"/>
        </w:rPr>
      </w:pPr>
    </w:p>
    <w:p w14:paraId="35E2C815"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u w:val="single"/>
          <w:lang w:eastAsia="ru-RU"/>
        </w:rPr>
        <w:t>Краткие преимущества и особенности тура:</w:t>
      </w:r>
    </w:p>
    <w:p w14:paraId="5822A598"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sz w:val="24"/>
          <w:szCs w:val="24"/>
          <w:lang w:eastAsia="ru-RU"/>
        </w:rPr>
        <w:br/>
      </w:r>
    </w:p>
    <w:p w14:paraId="44379B80" w14:textId="77777777" w:rsidR="00EA3B19" w:rsidRPr="00EA3B19" w:rsidRDefault="00EA3B19" w:rsidP="00EA3B19">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EA3B19">
        <w:rPr>
          <w:rFonts w:ascii="Times New Roman" w:eastAsia="Times New Roman" w:hAnsi="Times New Roman" w:cs="Times New Roman"/>
          <w:color w:val="000000"/>
          <w:sz w:val="24"/>
          <w:szCs w:val="24"/>
          <w:lang w:eastAsia="ru-RU"/>
        </w:rPr>
        <w:t>ТОП 15 достопримечательностей за 4 дня. </w:t>
      </w:r>
    </w:p>
    <w:p w14:paraId="24554AD4" w14:textId="77777777" w:rsidR="00EA3B19" w:rsidRPr="00EA3B19" w:rsidRDefault="00EA3B19" w:rsidP="00EA3B19">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EA3B19">
        <w:rPr>
          <w:rFonts w:ascii="Times New Roman" w:eastAsia="Times New Roman" w:hAnsi="Times New Roman" w:cs="Times New Roman"/>
          <w:color w:val="000000"/>
          <w:sz w:val="24"/>
          <w:szCs w:val="24"/>
          <w:lang w:eastAsia="ru-RU"/>
        </w:rPr>
        <w:t>4 день на выбор. Настройте отдых на свой вкус </w:t>
      </w:r>
    </w:p>
    <w:p w14:paraId="77246BDF" w14:textId="77777777" w:rsidR="00EA3B19" w:rsidRPr="00EA3B19" w:rsidRDefault="00EA3B19" w:rsidP="00EA3B19">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EA3B19">
        <w:rPr>
          <w:rFonts w:ascii="Times New Roman" w:eastAsia="Times New Roman" w:hAnsi="Times New Roman" w:cs="Times New Roman"/>
          <w:color w:val="000000"/>
          <w:sz w:val="24"/>
          <w:szCs w:val="24"/>
          <w:lang w:eastAsia="ru-RU"/>
        </w:rPr>
        <w:t>Все основные экскурсии включены в стоимость </w:t>
      </w:r>
    </w:p>
    <w:p w14:paraId="4B4B4771" w14:textId="77777777" w:rsidR="00EA3B19" w:rsidRPr="00EA3B19" w:rsidRDefault="00EA3B19" w:rsidP="00EA3B19">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EA3B19">
        <w:rPr>
          <w:rFonts w:ascii="Times New Roman" w:eastAsia="Times New Roman" w:hAnsi="Times New Roman" w:cs="Times New Roman"/>
          <w:color w:val="000000"/>
          <w:sz w:val="24"/>
          <w:szCs w:val="24"/>
          <w:lang w:eastAsia="ru-RU"/>
        </w:rPr>
        <w:t>Возможность прокатиться на снегоходе по заснеженной Карелии</w:t>
      </w:r>
    </w:p>
    <w:p w14:paraId="22009697" w14:textId="77777777" w:rsidR="00EA3B19" w:rsidRPr="00EA3B19" w:rsidRDefault="00EA3B19" w:rsidP="00EA3B19">
      <w:pPr>
        <w:numPr>
          <w:ilvl w:val="0"/>
          <w:numId w:val="1"/>
        </w:numPr>
        <w:spacing w:line="240" w:lineRule="auto"/>
        <w:textAlignment w:val="baseline"/>
        <w:rPr>
          <w:rFonts w:ascii="Times New Roman" w:eastAsia="Times New Roman" w:hAnsi="Times New Roman" w:cs="Times New Roman"/>
          <w:color w:val="000000"/>
          <w:sz w:val="24"/>
          <w:szCs w:val="24"/>
          <w:lang w:eastAsia="ru-RU"/>
        </w:rPr>
      </w:pPr>
      <w:r w:rsidRPr="00EA3B19">
        <w:rPr>
          <w:rFonts w:ascii="Times New Roman" w:eastAsia="Times New Roman" w:hAnsi="Times New Roman" w:cs="Times New Roman"/>
          <w:color w:val="000000"/>
          <w:sz w:val="24"/>
          <w:szCs w:val="24"/>
          <w:lang w:eastAsia="ru-RU"/>
        </w:rPr>
        <w:t>Посещение питомника хаски и оленей на вотчине карельского Деда Мороза </w:t>
      </w:r>
    </w:p>
    <w:p w14:paraId="0B9DDED9" w14:textId="77777777" w:rsidR="00EA3B19" w:rsidRPr="00EA3B19" w:rsidRDefault="00EA3B19" w:rsidP="00EA3B19">
      <w:pPr>
        <w:spacing w:after="24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sz w:val="24"/>
          <w:szCs w:val="24"/>
          <w:lang w:eastAsia="ru-RU"/>
        </w:rPr>
        <w:br/>
      </w:r>
    </w:p>
    <w:p w14:paraId="427AE2F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u w:val="single"/>
          <w:lang w:eastAsia="ru-RU"/>
        </w:rPr>
        <w:t>Краткое описание тура:</w:t>
      </w:r>
      <w:r w:rsidRPr="00EA3B19">
        <w:rPr>
          <w:rFonts w:ascii="Times New Roman" w:eastAsia="Times New Roman" w:hAnsi="Times New Roman" w:cs="Times New Roman"/>
          <w:b/>
          <w:bCs/>
          <w:color w:val="000000"/>
          <w:sz w:val="24"/>
          <w:szCs w:val="24"/>
          <w:u w:val="single"/>
          <w:lang w:eastAsia="ru-RU"/>
        </w:rPr>
        <w:br/>
      </w:r>
      <w:r w:rsidRPr="00EA3B19">
        <w:rPr>
          <w:rFonts w:ascii="Times New Roman" w:eastAsia="Times New Roman" w:hAnsi="Times New Roman" w:cs="Times New Roman"/>
          <w:b/>
          <w:bCs/>
          <w:color w:val="000000"/>
          <w:sz w:val="24"/>
          <w:szCs w:val="24"/>
          <w:u w:val="single"/>
          <w:lang w:eastAsia="ru-RU"/>
        </w:rPr>
        <w:br/>
      </w:r>
    </w:p>
    <w:p w14:paraId="7F618659" w14:textId="3E53454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Тур для тех</w:t>
      </w:r>
      <w:r>
        <w:rPr>
          <w:rFonts w:ascii="Times New Roman" w:eastAsia="Times New Roman" w:hAnsi="Times New Roman" w:cs="Times New Roman"/>
          <w:color w:val="000000"/>
          <w:sz w:val="24"/>
          <w:szCs w:val="24"/>
          <w:lang w:eastAsia="ru-RU"/>
        </w:rPr>
        <w:t>,</w:t>
      </w:r>
      <w:r w:rsidRPr="00EA3B19">
        <w:rPr>
          <w:rFonts w:ascii="Times New Roman" w:eastAsia="Times New Roman" w:hAnsi="Times New Roman" w:cs="Times New Roman"/>
          <w:color w:val="000000"/>
          <w:sz w:val="24"/>
          <w:szCs w:val="24"/>
          <w:lang w:eastAsia="ru-RU"/>
        </w:rPr>
        <w:t xml:space="preserve"> кто привык брать все самое лучшее и на своих условиях. Маршрут</w:t>
      </w:r>
      <w:r>
        <w:rPr>
          <w:rFonts w:ascii="Times New Roman" w:eastAsia="Times New Roman" w:hAnsi="Times New Roman" w:cs="Times New Roman"/>
          <w:color w:val="000000"/>
          <w:sz w:val="24"/>
          <w:szCs w:val="24"/>
          <w:lang w:eastAsia="ru-RU"/>
        </w:rPr>
        <w:t xml:space="preserve">, </w:t>
      </w:r>
      <w:r w:rsidRPr="00EA3B19">
        <w:rPr>
          <w:rFonts w:ascii="Times New Roman" w:eastAsia="Times New Roman" w:hAnsi="Times New Roman" w:cs="Times New Roman"/>
          <w:color w:val="000000"/>
          <w:sz w:val="24"/>
          <w:szCs w:val="24"/>
          <w:lang w:eastAsia="ru-RU"/>
        </w:rPr>
        <w:t>завоевавший множество наград с дополнительным днем на выбор под ваши пожелания. За три дня вы увидете самые главные достопримечательности Карелии, убедитесь в том, что феноменальная природа этого края потрясающа в любое время года. Четвертый день можете выбирать самостоятельно на свой вкус, тем самым получив путешествие</w:t>
      </w:r>
      <w:r>
        <w:rPr>
          <w:rFonts w:ascii="Times New Roman" w:eastAsia="Times New Roman" w:hAnsi="Times New Roman" w:cs="Times New Roman"/>
          <w:color w:val="000000"/>
          <w:sz w:val="24"/>
          <w:szCs w:val="24"/>
          <w:lang w:eastAsia="ru-RU"/>
        </w:rPr>
        <w:t>,</w:t>
      </w:r>
      <w:r w:rsidRPr="00EA3B19">
        <w:rPr>
          <w:rFonts w:ascii="Times New Roman" w:eastAsia="Times New Roman" w:hAnsi="Times New Roman" w:cs="Times New Roman"/>
          <w:color w:val="000000"/>
          <w:sz w:val="24"/>
          <w:szCs w:val="24"/>
          <w:lang w:eastAsia="ru-RU"/>
        </w:rPr>
        <w:t xml:space="preserve"> идеально подходящее под вас. Для любителей размеренного отдыха свободный день в сердце Карелии городе Сортавала. Для любителей экстремальных развлечений катание на снегоходах по завораживающим Карельским пейзажам. </w:t>
      </w:r>
    </w:p>
    <w:p w14:paraId="5B6C111F" w14:textId="77777777" w:rsidR="00EA3B19" w:rsidRPr="00EA3B19" w:rsidRDefault="00EA3B19" w:rsidP="00EA3B19">
      <w:pPr>
        <w:spacing w:after="240" w:line="240" w:lineRule="auto"/>
        <w:rPr>
          <w:rFonts w:ascii="Times New Roman" w:eastAsia="Times New Roman" w:hAnsi="Times New Roman" w:cs="Times New Roman"/>
          <w:sz w:val="24"/>
          <w:szCs w:val="24"/>
          <w:lang w:eastAsia="ru-RU"/>
        </w:rPr>
      </w:pPr>
    </w:p>
    <w:p w14:paraId="5BD9B7CA"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u w:val="single"/>
          <w:lang w:eastAsia="ru-RU"/>
        </w:rPr>
        <w:t>Маршрут:</w:t>
      </w:r>
    </w:p>
    <w:p w14:paraId="4A6C9EF1" w14:textId="77777777" w:rsidR="00EA3B19" w:rsidRPr="00EA3B19" w:rsidRDefault="00EA3B19" w:rsidP="00EA3B19">
      <w:pPr>
        <w:spacing w:after="240" w:line="240" w:lineRule="auto"/>
        <w:rPr>
          <w:rFonts w:ascii="Times New Roman" w:eastAsia="Times New Roman" w:hAnsi="Times New Roman" w:cs="Times New Roman"/>
          <w:sz w:val="24"/>
          <w:szCs w:val="24"/>
          <w:lang w:eastAsia="ru-RU"/>
        </w:rPr>
      </w:pPr>
    </w:p>
    <w:p w14:paraId="441A663B" w14:textId="77777777" w:rsidR="00EA3B19" w:rsidRPr="00EA3B19" w:rsidRDefault="00EA3B19" w:rsidP="00EA3B19">
      <w:pPr>
        <w:shd w:val="clear" w:color="auto" w:fill="FFFFFF"/>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1-й день:</w:t>
      </w:r>
      <w:r w:rsidRPr="00EA3B19">
        <w:rPr>
          <w:rFonts w:ascii="Times New Roman" w:eastAsia="Times New Roman" w:hAnsi="Times New Roman" w:cs="Times New Roman"/>
          <w:color w:val="000000"/>
          <w:sz w:val="24"/>
          <w:szCs w:val="24"/>
          <w:lang w:eastAsia="ru-RU"/>
        </w:rPr>
        <w:t xml:space="preserve"> Санкт-Петербург – «Фермерская усадьба» – Александро-Свирский монастырь – Олонец. Музей карелов-ливвиков – деревня Киндасово – Петрозаводск</w:t>
      </w:r>
    </w:p>
    <w:p w14:paraId="43D0C7BD" w14:textId="77777777" w:rsidR="00EA3B19" w:rsidRPr="00EA3B19" w:rsidRDefault="00EA3B19" w:rsidP="00EA3B19">
      <w:pPr>
        <w:shd w:val="clear" w:color="auto" w:fill="FFFFFF"/>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sz w:val="24"/>
          <w:szCs w:val="24"/>
          <w:lang w:eastAsia="ru-RU"/>
        </w:rPr>
        <w:t> </w:t>
      </w:r>
    </w:p>
    <w:p w14:paraId="3B8B837D" w14:textId="1B958E56" w:rsidR="00EA3B19" w:rsidRPr="00EA3B19" w:rsidRDefault="00EA3B19" w:rsidP="00EA3B19">
      <w:pPr>
        <w:shd w:val="clear" w:color="auto" w:fill="FFFFFF"/>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2-й день:</w:t>
      </w:r>
      <w:r w:rsidRPr="00EA3B19">
        <w:rPr>
          <w:rFonts w:ascii="Times New Roman" w:eastAsia="Times New Roman" w:hAnsi="Times New Roman" w:cs="Times New Roman"/>
          <w:color w:val="000000"/>
          <w:sz w:val="24"/>
          <w:szCs w:val="24"/>
          <w:lang w:eastAsia="ru-RU"/>
        </w:rPr>
        <w:t xml:space="preserve"> Петрозаводск – заповедник и водопад Кивач – питомник хаски и ферма северных оленей в резиденции Талви Укко – интерактивная программа «Вселенная «Калевала» в музее изобразительных искусств – Петрозаводск</w:t>
      </w:r>
    </w:p>
    <w:p w14:paraId="7240267A" w14:textId="77777777" w:rsidR="00EA3B19" w:rsidRPr="00EA3B19" w:rsidRDefault="00EA3B19" w:rsidP="00EA3B19">
      <w:pPr>
        <w:shd w:val="clear" w:color="auto" w:fill="FFFFFF"/>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sz w:val="24"/>
          <w:szCs w:val="24"/>
          <w:lang w:eastAsia="ru-RU"/>
        </w:rPr>
        <w:t> </w:t>
      </w:r>
    </w:p>
    <w:p w14:paraId="22110EE2" w14:textId="77777777" w:rsidR="00EA3B19" w:rsidRPr="00EA3B19" w:rsidRDefault="00EA3B19" w:rsidP="00EA3B19">
      <w:pPr>
        <w:shd w:val="clear" w:color="auto" w:fill="FFFFFF"/>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3-й день:</w:t>
      </w:r>
      <w:r w:rsidRPr="00EA3B19">
        <w:rPr>
          <w:rFonts w:ascii="Times New Roman" w:eastAsia="Times New Roman" w:hAnsi="Times New Roman" w:cs="Times New Roman"/>
          <w:color w:val="000000"/>
          <w:sz w:val="24"/>
          <w:szCs w:val="24"/>
          <w:lang w:eastAsia="ru-RU"/>
        </w:rPr>
        <w:t xml:space="preserve"> Петрозаводск – водопады Ахвенкоски – горный парк «Рускеала» – поездка на ретропоезде (по желанию) – Сортавала </w:t>
      </w:r>
    </w:p>
    <w:p w14:paraId="0374B19F" w14:textId="77777777" w:rsidR="00EA3B19" w:rsidRPr="00EA3B19" w:rsidRDefault="00EA3B19" w:rsidP="00EA3B19">
      <w:pPr>
        <w:shd w:val="clear" w:color="auto" w:fill="FFFFFF"/>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 xml:space="preserve">4-й день: </w:t>
      </w:r>
      <w:r w:rsidRPr="00EA3B19">
        <w:rPr>
          <w:rFonts w:ascii="Times New Roman" w:eastAsia="Times New Roman" w:hAnsi="Times New Roman" w:cs="Times New Roman"/>
          <w:color w:val="000000"/>
          <w:sz w:val="24"/>
          <w:szCs w:val="24"/>
          <w:u w:val="single"/>
          <w:shd w:val="clear" w:color="auto" w:fill="FFFFFF"/>
          <w:lang w:eastAsia="ru-RU"/>
        </w:rPr>
        <w:t>программа на выбор</w:t>
      </w:r>
      <w:r w:rsidRPr="00EA3B19">
        <w:rPr>
          <w:rFonts w:ascii="Times New Roman" w:eastAsia="Times New Roman" w:hAnsi="Times New Roman" w:cs="Times New Roman"/>
          <w:color w:val="000000"/>
          <w:sz w:val="24"/>
          <w:szCs w:val="24"/>
          <w:shd w:val="clear" w:color="auto" w:fill="FFFFFF"/>
          <w:lang w:eastAsia="ru-RU"/>
        </w:rPr>
        <w:t xml:space="preserve">: </w:t>
      </w:r>
      <w:r w:rsidRPr="00EA3B19">
        <w:rPr>
          <w:rFonts w:ascii="Times New Roman" w:eastAsia="Times New Roman" w:hAnsi="Times New Roman" w:cs="Times New Roman"/>
          <w:color w:val="000000"/>
          <w:sz w:val="24"/>
          <w:szCs w:val="24"/>
          <w:lang w:eastAsia="ru-RU"/>
        </w:rPr>
        <w:t>свободный день в Сортавала ИЛИ катание на снегоходах</w:t>
      </w:r>
    </w:p>
    <w:p w14:paraId="2ECED91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506BD16D" w14:textId="77777777" w:rsidR="00EA3B19" w:rsidRPr="00EA3B19" w:rsidRDefault="00EA3B19" w:rsidP="00EA3B19">
      <w:pPr>
        <w:shd w:val="clear" w:color="auto" w:fill="FFFFFF"/>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sz w:val="24"/>
          <w:szCs w:val="24"/>
          <w:lang w:eastAsia="ru-RU"/>
        </w:rPr>
        <w:t> </w:t>
      </w:r>
    </w:p>
    <w:p w14:paraId="534E1CA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u w:val="single"/>
          <w:lang w:eastAsia="ru-RU"/>
        </w:rPr>
        <w:t>Полное описание тура:</w:t>
      </w:r>
    </w:p>
    <w:p w14:paraId="76AE65F8"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1B8ACE7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1-й ДЕНЬ</w:t>
      </w:r>
    </w:p>
    <w:p w14:paraId="37203A66"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6A6D1C3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06:30 – Подача автобуса к ст. метро «Площадь Восстания»</w:t>
      </w:r>
    </w:p>
    <w:p w14:paraId="76E1516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3CFD0FA6"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Место посадки: СПб., ст. м. «Площадь Восстания», Лиговский просп., 10</w:t>
      </w:r>
    </w:p>
    <w:p w14:paraId="534E195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Ориентир: гостиница «Октябрьская», парковка вдоль тротуара от книжного магазина «Буквоед» до конца здания.</w:t>
      </w:r>
    </w:p>
    <w:p w14:paraId="762FD841"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24881CCB"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07:00 – Отправление автобуса от ст. м. «Площадь Восстания»</w:t>
      </w:r>
    </w:p>
    <w:p w14:paraId="14C54FDF"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7095D35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07:25 – Подача автобуса к ст. м. «Улица Дыбенко»</w:t>
      </w:r>
    </w:p>
    <w:p w14:paraId="3EDA56D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5942A85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lang w:eastAsia="ru-RU"/>
        </w:rPr>
        <w:t>Место посадки: СПб., ст. м. «Улица Дыбенко»</w:t>
      </w:r>
    </w:p>
    <w:p w14:paraId="6D41AFFB"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lang w:eastAsia="ru-RU"/>
        </w:rPr>
        <w:t>Ориентир: остановка общественного транспорта, ул. Большевиков, 21</w:t>
      </w:r>
    </w:p>
    <w:p w14:paraId="0C0912D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53258AAA"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07:30 – Отправление автобуса от ст. м. «Улица Дыбенко»</w:t>
      </w:r>
    </w:p>
    <w:p w14:paraId="6245888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20947F8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09:00 – Авторская трассовая экскурсия о народах и землях Приладожья</w:t>
      </w:r>
    </w:p>
    <w:p w14:paraId="7BED7D56"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60EE52E3"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lang w:eastAsia="ru-RU"/>
        </w:rPr>
        <w:t>Начало пути – это начало увлекательной истории, которая сложится из рассказов нашего гида. От самого возникновения Карелии – к приходу славян, их влиянию на карелов и вепсов и о том, как в городе Олонце пересекаются две цивилизации и культуры. Специалист по данному направлению укажет на глубинную взаимосвязь объектов, которые вам предстоит посетить. Будет, конечно, и тихое время, чтобы вздремнуть по дороге и набраться сил перед предстоящим насыщенным днем.</w:t>
      </w:r>
    </w:p>
    <w:p w14:paraId="31EEB80A"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2E172EDA"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10:00 – «Фермерская усадьба»</w:t>
      </w:r>
    </w:p>
    <w:p w14:paraId="4A6D2528"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58373FB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lang w:eastAsia="ru-RU"/>
        </w:rPr>
        <w:t>В «Фермерской усадьбе» можно найти всё, что есть на настоящей ферме: трапезную, пекарню и мини-зоопарк. Здесь выращиваются экологически чистые продукты, из которых затем готовятся блюда по старинным вепсским рецептам, их можно приобрести и взять с собой: рыбу, хлеб, домашние колбасы, карельские наливки и многое другое. В «Фермерской усадьбе» вы можете устроить себе полноценный сытный завтрак, чтобы набраться сил: впереди все самое интересное.</w:t>
      </w:r>
    </w:p>
    <w:p w14:paraId="5A93C3D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i/>
          <w:iCs/>
          <w:color w:val="000000"/>
          <w:sz w:val="24"/>
          <w:szCs w:val="24"/>
          <w:u w:val="single"/>
          <w:lang w:eastAsia="ru-RU"/>
        </w:rPr>
        <w:t>Завтрак и услуги комплекса не входят в стоимость тура и приобретаются на месте по желанию.</w:t>
      </w:r>
    </w:p>
    <w:p w14:paraId="71CDEF91"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046C784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11:30 – Экскурсия по Александро-Свирскому монастырю</w:t>
      </w:r>
      <w:r w:rsidRPr="00EA3B19">
        <w:rPr>
          <w:rFonts w:ascii="Times New Roman" w:eastAsia="Times New Roman" w:hAnsi="Times New Roman" w:cs="Times New Roman"/>
          <w:color w:val="000000"/>
          <w:lang w:eastAsia="ru-RU"/>
        </w:rPr>
        <w:br/>
      </w:r>
      <w:r w:rsidRPr="00EA3B19">
        <w:rPr>
          <w:rFonts w:ascii="Times New Roman" w:eastAsia="Times New Roman" w:hAnsi="Times New Roman" w:cs="Times New Roman"/>
          <w:color w:val="000000"/>
          <w:lang w:eastAsia="ru-RU"/>
        </w:rPr>
        <w:br/>
      </w:r>
    </w:p>
    <w:p w14:paraId="504FE7BB"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lang w:eastAsia="ru-RU"/>
        </w:rPr>
        <w:t>На восточном берегу Ладоги, у границы с Республикой Карелия, уже почти 500 лет стоит Свято-Троицкий Александро-Свирский монастырь – святое место и центр распространения русской культуры на северные земли карелов и вепсов. Будучи резиденцией карельских епископов Русской православной церкви, монастырь всю свою историю был под покровительством русских царей и императоров, имел средства на строительство и непрерывно разрастался. Благодаря этому теперь туристы могут своими глазами полюбоваться на один из самых грандиозных церковных архитектурных комплексов во всей России.</w:t>
      </w:r>
    </w:p>
    <w:p w14:paraId="2479CEE5"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7002F87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12:30 – Обед</w:t>
      </w:r>
    </w:p>
    <w:p w14:paraId="3D03B052"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51901C9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lang w:eastAsia="ru-RU"/>
        </w:rPr>
        <w:t>В свободное время после экскурсии вам будет предложен комплексный обед в кафе. </w:t>
      </w:r>
    </w:p>
    <w:p w14:paraId="20A6C9A5"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3992762A"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lang w:eastAsia="ru-RU"/>
        </w:rPr>
        <w:lastRenderedPageBreak/>
        <w:t>Обед оплачивается на месте по желанию, диапазон цен – 450–550 руб.</w:t>
      </w:r>
    </w:p>
    <w:p w14:paraId="42CBFE1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26DF106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lang w:eastAsia="ru-RU"/>
        </w:rPr>
        <w:t>14:30 – Олонец. Музей карелов-ливвиков</w:t>
      </w:r>
    </w:p>
    <w:p w14:paraId="5685B9D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6336D580"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lang w:eastAsia="ru-RU"/>
        </w:rPr>
        <w:t xml:space="preserve">Олонец является первым карельским городом, откуда впоследствии разрослась Карелия, а потому там расположен музей с </w:t>
      </w:r>
      <w:proofErr w:type="gramStart"/>
      <w:r w:rsidRPr="00EA3B19">
        <w:rPr>
          <w:rFonts w:ascii="Times New Roman" w:eastAsia="Times New Roman" w:hAnsi="Times New Roman" w:cs="Times New Roman"/>
          <w:color w:val="000000"/>
          <w:lang w:eastAsia="ru-RU"/>
        </w:rPr>
        <w:t>богатейшей  коллекцией</w:t>
      </w:r>
      <w:proofErr w:type="gramEnd"/>
      <w:r w:rsidRPr="00EA3B19">
        <w:rPr>
          <w:rFonts w:ascii="Times New Roman" w:eastAsia="Times New Roman" w:hAnsi="Times New Roman" w:cs="Times New Roman"/>
          <w:color w:val="000000"/>
          <w:lang w:eastAsia="ru-RU"/>
        </w:rPr>
        <w:t xml:space="preserve"> экспонатов и памятников материальной и духовной культуры карелов-ливвиков. Наглядно представлены быт, промыслы и обрядности предков современных карелов, специальная выставка посвящена купеческому сословию Олонца. Отдельного упоминания заслуживает персонал музея – люди, настолько влюбленные в историю края, что непременно заражают своим увлечением всех посетителей. Это точно тот музей, в котором никому не бывает скучно! </w:t>
      </w:r>
    </w:p>
    <w:p w14:paraId="49A98763"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07BBAC6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Аутентичный облик поселения невозможно представить без знаменитых олонецких подвесных пешеходных мостов, которые будет возможность осмотреть во время небольшой фотопаузы. Плавные изгибы деревянных конструкций над гладью воды запомнятся вам как воплощение равновесия дел рук человеческих и природной тишины.</w:t>
      </w:r>
      <w:r w:rsidRPr="00EA3B19">
        <w:rPr>
          <w:rFonts w:ascii="Times New Roman" w:eastAsia="Times New Roman" w:hAnsi="Times New Roman" w:cs="Times New Roman"/>
          <w:b/>
          <w:bCs/>
          <w:color w:val="000000"/>
          <w:sz w:val="24"/>
          <w:szCs w:val="24"/>
          <w:lang w:eastAsia="ru-RU"/>
        </w:rPr>
        <w:br/>
      </w:r>
      <w:r w:rsidRPr="00EA3B19">
        <w:rPr>
          <w:rFonts w:ascii="Times New Roman" w:eastAsia="Times New Roman" w:hAnsi="Times New Roman" w:cs="Times New Roman"/>
          <w:b/>
          <w:bCs/>
          <w:color w:val="000000"/>
          <w:sz w:val="24"/>
          <w:szCs w:val="24"/>
          <w:lang w:eastAsia="ru-RU"/>
        </w:rPr>
        <w:br/>
      </w:r>
      <w:r w:rsidRPr="00EA3B19">
        <w:rPr>
          <w:rFonts w:ascii="Times New Roman" w:eastAsia="Times New Roman" w:hAnsi="Times New Roman" w:cs="Times New Roman"/>
          <w:b/>
          <w:bCs/>
          <w:color w:val="000000"/>
          <w:sz w:val="24"/>
          <w:szCs w:val="24"/>
          <w:lang w:eastAsia="ru-RU"/>
        </w:rPr>
        <w:br/>
        <w:t>17:00 – Интерактивная программа в самой веселой деревне Киндасово</w:t>
      </w:r>
    </w:p>
    <w:p w14:paraId="45D25B57" w14:textId="77777777" w:rsidR="00EA3B19" w:rsidRPr="00EA3B19" w:rsidRDefault="00EA3B19" w:rsidP="00EA3B19">
      <w:pPr>
        <w:spacing w:after="240" w:line="240" w:lineRule="auto"/>
        <w:rPr>
          <w:rFonts w:ascii="Times New Roman" w:eastAsia="Times New Roman" w:hAnsi="Times New Roman" w:cs="Times New Roman"/>
          <w:sz w:val="24"/>
          <w:szCs w:val="24"/>
          <w:lang w:eastAsia="ru-RU"/>
        </w:rPr>
      </w:pPr>
    </w:p>
    <w:p w14:paraId="3206E39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i/>
          <w:iCs/>
          <w:color w:val="000000"/>
          <w:sz w:val="24"/>
          <w:szCs w:val="24"/>
          <w:u w:val="single"/>
          <w:lang w:eastAsia="ru-RU"/>
        </w:rPr>
        <w:t>Деревня Киндасово – это «суверенное государство»</w:t>
      </w:r>
      <w:r w:rsidRPr="00EA3B19">
        <w:rPr>
          <w:rFonts w:ascii="Times New Roman" w:eastAsia="Times New Roman" w:hAnsi="Times New Roman" w:cs="Times New Roman"/>
          <w:color w:val="000000"/>
          <w:sz w:val="24"/>
          <w:szCs w:val="24"/>
          <w:lang w:eastAsia="ru-RU"/>
        </w:rPr>
        <w:t>, которым объявляют себя киндасовцы, и самая веселая деревня в Карелии.</w:t>
      </w:r>
    </w:p>
    <w:p w14:paraId="4D56AAB1"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xml:space="preserve">По приезде вы сразу же попадете в руки «Семейки весельчаков». Во время интерактивной программы они </w:t>
      </w:r>
      <w:r w:rsidRPr="00EA3B19">
        <w:rPr>
          <w:rFonts w:ascii="Times New Roman" w:eastAsia="Times New Roman" w:hAnsi="Times New Roman" w:cs="Times New Roman"/>
          <w:i/>
          <w:iCs/>
          <w:color w:val="000000"/>
          <w:sz w:val="24"/>
          <w:szCs w:val="24"/>
          <w:u w:val="single"/>
          <w:lang w:eastAsia="ru-RU"/>
        </w:rPr>
        <w:t>познакомят вас с музыкальной культурой Карелии</w:t>
      </w:r>
      <w:r w:rsidRPr="00EA3B19">
        <w:rPr>
          <w:rFonts w:ascii="Times New Roman" w:eastAsia="Times New Roman" w:hAnsi="Times New Roman" w:cs="Times New Roman"/>
          <w:color w:val="000000"/>
          <w:sz w:val="24"/>
          <w:szCs w:val="24"/>
          <w:lang w:eastAsia="ru-RU"/>
        </w:rPr>
        <w:t xml:space="preserve"> и такие слова, как «кантеле», «йоухикко», «йойги», «пийрилейки», «руны», приобретут смысл. Особое место в программе занимает знакомство с пастушеской традицией и древними инструментами пастухов, на которых всем желающим разрешается поиграть.</w:t>
      </w:r>
    </w:p>
    <w:p w14:paraId="10DF2C0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5CA8FFA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Жителями Киндасово являются не только люди, но и куклы – Катти да Василь. Они знакомят гостей с особенностями киндасовской трапезы, рассказывают, как киндасовцы кашу варили и зачем за маслом в амбар бегали. И конечно же, вас не отпустят без чая на родниковой водичке с карельской домашней выпечкой!</w:t>
      </w:r>
    </w:p>
    <w:p w14:paraId="5A6588B5"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043A6113"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19:30 – Петрозаводск. Заселение в отель и свободное время на ужин</w:t>
      </w:r>
    </w:p>
    <w:p w14:paraId="4EAAB6C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06337FF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xml:space="preserve">По прибытии в столицу Карелии – город Петрозаводск у вас будет время, чтобы познакомиться </w:t>
      </w:r>
      <w:r w:rsidRPr="00EA3B19">
        <w:rPr>
          <w:rFonts w:ascii="Times New Roman" w:eastAsia="Times New Roman" w:hAnsi="Times New Roman" w:cs="Times New Roman"/>
          <w:i/>
          <w:iCs/>
          <w:color w:val="000000"/>
          <w:sz w:val="24"/>
          <w:szCs w:val="24"/>
          <w:u w:val="single"/>
          <w:lang w:eastAsia="ru-RU"/>
        </w:rPr>
        <w:t>с еще одной достопримечательностью – карельской кухней –</w:t>
      </w:r>
      <w:r w:rsidRPr="00EA3B19">
        <w:rPr>
          <w:rFonts w:ascii="Times New Roman" w:eastAsia="Times New Roman" w:hAnsi="Times New Roman" w:cs="Times New Roman"/>
          <w:color w:val="000000"/>
          <w:sz w:val="24"/>
          <w:szCs w:val="24"/>
          <w:lang w:eastAsia="ru-RU"/>
        </w:rPr>
        <w:t xml:space="preserve"> во время ужина. В Петрозаводске существует несколько ресторанов, предлагающих гостям национальную кухню. Мы рекомендуем посетить</w:t>
      </w:r>
      <w:r w:rsidRPr="00EA3B19">
        <w:rPr>
          <w:rFonts w:ascii="Times New Roman" w:eastAsia="Times New Roman" w:hAnsi="Times New Roman" w:cs="Times New Roman"/>
          <w:i/>
          <w:iCs/>
          <w:color w:val="000000"/>
          <w:sz w:val="24"/>
          <w:szCs w:val="24"/>
          <w:u w:val="single"/>
          <w:lang w:eastAsia="ru-RU"/>
        </w:rPr>
        <w:t xml:space="preserve"> видовой ресторан «Фрегат»</w:t>
      </w:r>
      <w:r w:rsidRPr="00EA3B19">
        <w:rPr>
          <w:rFonts w:ascii="Times New Roman" w:eastAsia="Times New Roman" w:hAnsi="Times New Roman" w:cs="Times New Roman"/>
          <w:color w:val="000000"/>
          <w:sz w:val="24"/>
          <w:szCs w:val="24"/>
          <w:lang w:eastAsia="ru-RU"/>
        </w:rPr>
        <w:t>, расположенный на берегу Онежского озера. Уютная, теплая обстановка дополнена прекрасным меню, в котором вы найдете разнообразные карельские блюда, чаи из местных трав, настойки из местных ягод.</w:t>
      </w:r>
    </w:p>
    <w:p w14:paraId="00C1B227" w14:textId="77777777" w:rsidR="00EA3B19" w:rsidRPr="00EA3B19" w:rsidRDefault="00EA3B19" w:rsidP="00EA3B19">
      <w:pPr>
        <w:spacing w:after="240" w:line="240" w:lineRule="auto"/>
        <w:rPr>
          <w:rFonts w:ascii="Times New Roman" w:eastAsia="Times New Roman" w:hAnsi="Times New Roman" w:cs="Times New Roman"/>
          <w:sz w:val="24"/>
          <w:szCs w:val="24"/>
          <w:lang w:eastAsia="ru-RU"/>
        </w:rPr>
      </w:pPr>
    </w:p>
    <w:p w14:paraId="21DC4036"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2-й ДЕНЬ</w:t>
      </w:r>
    </w:p>
    <w:p w14:paraId="19981A62"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7B38DA82"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08:00 – Завтрак в отеле. Сбор группы в автобусе</w:t>
      </w:r>
    </w:p>
    <w:p w14:paraId="4F239890"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23A09AC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Внимание!</w:t>
      </w:r>
      <w:r w:rsidRPr="00EA3B19">
        <w:rPr>
          <w:rFonts w:ascii="Times New Roman" w:eastAsia="Times New Roman" w:hAnsi="Times New Roman" w:cs="Times New Roman"/>
          <w:color w:val="000000"/>
          <w:sz w:val="24"/>
          <w:szCs w:val="24"/>
          <w:lang w:eastAsia="ru-RU"/>
        </w:rPr>
        <w:t xml:space="preserve"> В отелях категории «стандарт» завтрак не входит в стоимость. Вы можете по желанию заказать его уже в отеле на ресепшене или позавтракать в близлежащем кафе. </w:t>
      </w:r>
    </w:p>
    <w:p w14:paraId="635E0B7F"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29EBED1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09:10 – Обзорная экскурсия по Петрозаводску</w:t>
      </w:r>
    </w:p>
    <w:p w14:paraId="5AF4538A"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6A35C573"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Столица Карелии город Петрозаводск расположен на западном берегу Онежского озера. Этот город, ровесник Санкт-Петербурга, также был основан Петром I.</w:t>
      </w:r>
    </w:p>
    <w:p w14:paraId="2BE4B155"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В рамках автобусно-пешеходной экскурсии вы узнаете об истории города и увидите главные достопримечательности, среди которых особое место занимает</w:t>
      </w:r>
      <w:r w:rsidRPr="00EA3B19">
        <w:rPr>
          <w:rFonts w:ascii="Times New Roman" w:eastAsia="Times New Roman" w:hAnsi="Times New Roman" w:cs="Times New Roman"/>
          <w:i/>
          <w:iCs/>
          <w:color w:val="000000"/>
          <w:sz w:val="24"/>
          <w:szCs w:val="24"/>
          <w:u w:val="single"/>
          <w:lang w:eastAsia="ru-RU"/>
        </w:rPr>
        <w:t xml:space="preserve"> набережная Онежского озера</w:t>
      </w:r>
      <w:r w:rsidRPr="00EA3B19">
        <w:rPr>
          <w:rFonts w:ascii="Times New Roman" w:eastAsia="Times New Roman" w:hAnsi="Times New Roman" w:cs="Times New Roman"/>
          <w:color w:val="000000"/>
          <w:sz w:val="24"/>
          <w:szCs w:val="24"/>
          <w:lang w:eastAsia="ru-RU"/>
        </w:rPr>
        <w:t>, вдоль которой можно увидеть необычные памятники, подаренные городами-побратимами. Вид утренней Онеги украсит вашу прогулку.</w:t>
      </w:r>
    </w:p>
    <w:p w14:paraId="7F73DA93"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xml:space="preserve">Наш гид расскажет их значение и покажет </w:t>
      </w:r>
      <w:r w:rsidRPr="00EA3B19">
        <w:rPr>
          <w:rFonts w:ascii="Times New Roman" w:eastAsia="Times New Roman" w:hAnsi="Times New Roman" w:cs="Times New Roman"/>
          <w:i/>
          <w:iCs/>
          <w:color w:val="000000"/>
          <w:sz w:val="24"/>
          <w:szCs w:val="24"/>
          <w:u w:val="single"/>
          <w:lang w:eastAsia="ru-RU"/>
        </w:rPr>
        <w:t>знаменитое Древо желаний.</w:t>
      </w:r>
      <w:r w:rsidRPr="00EA3B19">
        <w:rPr>
          <w:rFonts w:ascii="Times New Roman" w:eastAsia="Times New Roman" w:hAnsi="Times New Roman" w:cs="Times New Roman"/>
          <w:color w:val="000000"/>
          <w:sz w:val="24"/>
          <w:szCs w:val="24"/>
          <w:lang w:eastAsia="ru-RU"/>
        </w:rPr>
        <w:t xml:space="preserve"> Не забудьте прошептать ему заветную мечту! По словам наших туристов, желания исполняются.</w:t>
      </w:r>
    </w:p>
    <w:p w14:paraId="1A952B4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67AAB9A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11:30 – Заповедник и водопад Кивач</w:t>
      </w:r>
    </w:p>
    <w:p w14:paraId="1BA23575"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38E99CE6"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xml:space="preserve">Водопад Кивач – второй по величине (после Рейнского) равнинный водопад Европы. </w:t>
      </w:r>
      <w:r w:rsidRPr="00EA3B19">
        <w:rPr>
          <w:rFonts w:ascii="Times New Roman" w:eastAsia="Times New Roman" w:hAnsi="Times New Roman" w:cs="Times New Roman"/>
          <w:i/>
          <w:iCs/>
          <w:color w:val="000000"/>
          <w:sz w:val="24"/>
          <w:szCs w:val="24"/>
          <w:u w:val="single"/>
          <w:lang w:eastAsia="ru-RU"/>
        </w:rPr>
        <w:t>Покрытый льдом и снегом, он не замерзает даже зимой</w:t>
      </w:r>
      <w:r w:rsidRPr="00EA3B19">
        <w:rPr>
          <w:rFonts w:ascii="Times New Roman" w:eastAsia="Times New Roman" w:hAnsi="Times New Roman" w:cs="Times New Roman"/>
          <w:color w:val="000000"/>
          <w:sz w:val="24"/>
          <w:szCs w:val="24"/>
          <w:lang w:eastAsia="ru-RU"/>
        </w:rPr>
        <w:t>. Полюбоваться на каскады водопада вы сможете со специально обустроенных смотровых площадок.</w:t>
      </w:r>
    </w:p>
    <w:p w14:paraId="753503C2"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xml:space="preserve">На территории одноименного </w:t>
      </w:r>
      <w:r w:rsidRPr="00EA3B19">
        <w:rPr>
          <w:rFonts w:ascii="Times New Roman" w:eastAsia="Times New Roman" w:hAnsi="Times New Roman" w:cs="Times New Roman"/>
          <w:i/>
          <w:iCs/>
          <w:color w:val="000000"/>
          <w:sz w:val="24"/>
          <w:szCs w:val="24"/>
          <w:u w:val="single"/>
          <w:lang w:eastAsia="ru-RU"/>
        </w:rPr>
        <w:t>заповедника</w:t>
      </w:r>
      <w:r w:rsidRPr="00EA3B19">
        <w:rPr>
          <w:rFonts w:ascii="Times New Roman" w:eastAsia="Times New Roman" w:hAnsi="Times New Roman" w:cs="Times New Roman"/>
          <w:color w:val="000000"/>
          <w:sz w:val="24"/>
          <w:szCs w:val="24"/>
          <w:lang w:eastAsia="ru-RU"/>
        </w:rPr>
        <w:t xml:space="preserve"> находится </w:t>
      </w:r>
      <w:r w:rsidRPr="00EA3B19">
        <w:rPr>
          <w:rFonts w:ascii="Times New Roman" w:eastAsia="Times New Roman" w:hAnsi="Times New Roman" w:cs="Times New Roman"/>
          <w:i/>
          <w:iCs/>
          <w:color w:val="000000"/>
          <w:sz w:val="24"/>
          <w:szCs w:val="24"/>
          <w:u w:val="single"/>
          <w:lang w:eastAsia="ru-RU"/>
        </w:rPr>
        <w:t>дендрарий</w:t>
      </w:r>
      <w:r w:rsidRPr="00EA3B19">
        <w:rPr>
          <w:rFonts w:ascii="Times New Roman" w:eastAsia="Times New Roman" w:hAnsi="Times New Roman" w:cs="Times New Roman"/>
          <w:color w:val="000000"/>
          <w:sz w:val="24"/>
          <w:szCs w:val="24"/>
          <w:lang w:eastAsia="ru-RU"/>
        </w:rPr>
        <w:t xml:space="preserve"> с многочисленными деревьями и кустарниками и музей природы, где представлена экспозиция растительного и животного мира, а также старые фотографии водопада, сделанные в разные годы.</w:t>
      </w:r>
    </w:p>
    <w:p w14:paraId="0DDE3260"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203F3AF5"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14:00 – Обед</w:t>
      </w:r>
    </w:p>
    <w:p w14:paraId="34C597A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1B58BD6A"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В туркомплексе вам также предложат вкусный и горячий комплексный обед, который приобретается на месте по желанию.</w:t>
      </w:r>
    </w:p>
    <w:p w14:paraId="36673EC2"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i/>
          <w:iCs/>
          <w:color w:val="000000"/>
          <w:sz w:val="24"/>
          <w:szCs w:val="24"/>
          <w:u w:val="single"/>
          <w:lang w:eastAsia="ru-RU"/>
        </w:rPr>
        <w:t>Диапазон цен – 450–550 руб./чел.</w:t>
      </w:r>
    </w:p>
    <w:p w14:paraId="31DF7B9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6595CF0F"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15:00 – Вотчина Талви Укко – карельского Деда Мороза</w:t>
      </w:r>
    </w:p>
    <w:p w14:paraId="3F3565EA"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7E939852"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xml:space="preserve">Вотчина Талви Укко – это большой туристический комплекс, который включает в себя </w:t>
      </w:r>
      <w:r w:rsidRPr="00EA3B19">
        <w:rPr>
          <w:rFonts w:ascii="Times New Roman" w:eastAsia="Times New Roman" w:hAnsi="Times New Roman" w:cs="Times New Roman"/>
          <w:i/>
          <w:iCs/>
          <w:color w:val="000000"/>
          <w:sz w:val="24"/>
          <w:szCs w:val="24"/>
          <w:u w:val="single"/>
          <w:lang w:eastAsia="ru-RU"/>
        </w:rPr>
        <w:t>питомник ездовых собак, ферму северных оленей, резиденцию карельского Деда Мороза, горницу карельской Снегурочки, саамскую деревню</w:t>
      </w:r>
      <w:r w:rsidRPr="00EA3B19">
        <w:rPr>
          <w:rFonts w:ascii="Times New Roman" w:eastAsia="Times New Roman" w:hAnsi="Times New Roman" w:cs="Times New Roman"/>
          <w:color w:val="000000"/>
          <w:sz w:val="24"/>
          <w:szCs w:val="24"/>
          <w:lang w:eastAsia="ru-RU"/>
        </w:rPr>
        <w:t xml:space="preserve"> и многое другое.</w:t>
      </w:r>
    </w:p>
    <w:p w14:paraId="7F478B9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76C2AE77" w14:textId="6CD6E498" w:rsidR="00EA3B19" w:rsidRDefault="00EA3B19" w:rsidP="00EA3B19">
      <w:pPr>
        <w:spacing w:after="0" w:line="240" w:lineRule="auto"/>
        <w:rPr>
          <w:rFonts w:ascii="Times New Roman" w:eastAsia="Times New Roman" w:hAnsi="Times New Roman" w:cs="Times New Roman"/>
          <w:color w:val="000000"/>
          <w:sz w:val="24"/>
          <w:szCs w:val="24"/>
          <w:lang w:eastAsia="ru-RU"/>
        </w:rPr>
      </w:pPr>
      <w:r w:rsidRPr="00EA3B19">
        <w:rPr>
          <w:rFonts w:ascii="Times New Roman" w:eastAsia="Times New Roman" w:hAnsi="Times New Roman" w:cs="Times New Roman"/>
          <w:color w:val="000000"/>
          <w:sz w:val="24"/>
          <w:szCs w:val="24"/>
          <w:lang w:eastAsia="ru-RU"/>
        </w:rPr>
        <w:t>Гостям с детьми будет интересно заглянуть в</w:t>
      </w:r>
      <w:r w:rsidRPr="00EA3B19">
        <w:rPr>
          <w:rFonts w:ascii="Times New Roman" w:eastAsia="Times New Roman" w:hAnsi="Times New Roman" w:cs="Times New Roman"/>
          <w:i/>
          <w:iCs/>
          <w:color w:val="000000"/>
          <w:sz w:val="24"/>
          <w:szCs w:val="24"/>
          <w:u w:val="single"/>
          <w:lang w:eastAsia="ru-RU"/>
        </w:rPr>
        <w:t xml:space="preserve"> резиденцию Талви Укко и горницу карельской Снегурочки – Лумикки</w:t>
      </w:r>
      <w:r w:rsidRPr="00EA3B19">
        <w:rPr>
          <w:rFonts w:ascii="Times New Roman" w:eastAsia="Times New Roman" w:hAnsi="Times New Roman" w:cs="Times New Roman"/>
          <w:color w:val="000000"/>
          <w:sz w:val="24"/>
          <w:szCs w:val="24"/>
          <w:lang w:eastAsia="ru-RU"/>
        </w:rPr>
        <w:t>, где можно увидеть много удивительных вещей. Посещение резиденции оплачивается на месте по желанию.</w:t>
      </w:r>
    </w:p>
    <w:p w14:paraId="0B0C8911" w14:textId="7AF30FBD" w:rsidR="001603EE" w:rsidRDefault="001603EE" w:rsidP="00EA3B19">
      <w:pPr>
        <w:spacing w:after="0" w:line="240" w:lineRule="auto"/>
        <w:rPr>
          <w:rFonts w:ascii="Times New Roman" w:eastAsia="Times New Roman" w:hAnsi="Times New Roman" w:cs="Times New Roman"/>
          <w:color w:val="000000"/>
          <w:sz w:val="24"/>
          <w:szCs w:val="24"/>
          <w:lang w:eastAsia="ru-RU"/>
        </w:rPr>
      </w:pPr>
    </w:p>
    <w:tbl>
      <w:tblPr>
        <w:tblStyle w:val="TableGrid"/>
        <w:tblpPr w:leftFromText="180" w:rightFromText="180" w:vertAnchor="text" w:horzAnchor="margin" w:tblpY="122"/>
        <w:tblW w:w="8279" w:type="dxa"/>
        <w:tblLook w:val="04A0" w:firstRow="1" w:lastRow="0" w:firstColumn="1" w:lastColumn="0" w:noHBand="0" w:noVBand="1"/>
      </w:tblPr>
      <w:tblGrid>
        <w:gridCol w:w="8279"/>
      </w:tblGrid>
      <w:tr w:rsidR="001603EE" w14:paraId="4151EB69" w14:textId="77777777" w:rsidTr="001603EE">
        <w:trPr>
          <w:trHeight w:val="1014"/>
        </w:trPr>
        <w:tc>
          <w:tcPr>
            <w:tcW w:w="8279" w:type="dxa"/>
          </w:tcPr>
          <w:p w14:paraId="145D6459" w14:textId="77777777" w:rsidR="001603EE" w:rsidRDefault="001603EE" w:rsidP="001603EE">
            <w:pPr>
              <w:jc w:val="both"/>
              <w:rPr>
                <w:rFonts w:ascii="Times New Roman" w:eastAsia="Times New Roman" w:hAnsi="Times New Roman" w:cs="Times New Roman"/>
                <w:b/>
                <w:bCs/>
                <w:color w:val="000000"/>
                <w:sz w:val="24"/>
                <w:szCs w:val="24"/>
                <w:shd w:val="clear" w:color="auto" w:fill="EA9999"/>
                <w:lang w:eastAsia="ru-RU"/>
              </w:rPr>
            </w:pPr>
            <w:bookmarkStart w:id="1" w:name="_Hlk113621670"/>
          </w:p>
          <w:p w14:paraId="5DDF70FD" w14:textId="77777777" w:rsidR="001603EE" w:rsidRPr="00820EB4" w:rsidRDefault="001603EE" w:rsidP="001603EE">
            <w:pPr>
              <w:jc w:val="both"/>
              <w:rPr>
                <w:rFonts w:ascii="Times New Roman" w:eastAsia="Times New Roman" w:hAnsi="Times New Roman" w:cs="Times New Roman"/>
                <w:sz w:val="24"/>
                <w:szCs w:val="24"/>
                <w:lang w:eastAsia="ru-RU"/>
              </w:rPr>
            </w:pPr>
            <w:r w:rsidRPr="00820EB4">
              <w:rPr>
                <w:rFonts w:ascii="Times New Roman" w:eastAsia="Times New Roman" w:hAnsi="Times New Roman" w:cs="Times New Roman"/>
                <w:b/>
                <w:bCs/>
                <w:color w:val="000000"/>
                <w:sz w:val="24"/>
                <w:szCs w:val="24"/>
                <w:shd w:val="clear" w:color="auto" w:fill="EA9999"/>
                <w:lang w:eastAsia="ru-RU"/>
              </w:rPr>
              <w:t>В период новогодних праздников (30.12.2022 - 08.01.2023) посещение дворца Снегурочки Лумикки и осмотр гранд-макета Карелия не входит в стоимость и приобретается по желанию на месте.</w:t>
            </w:r>
          </w:p>
          <w:p w14:paraId="5FFE7EC3" w14:textId="77777777" w:rsidR="001603EE" w:rsidRDefault="001603EE" w:rsidP="001603EE">
            <w:pPr>
              <w:jc w:val="both"/>
              <w:textAlignment w:val="baseline"/>
              <w:rPr>
                <w:rFonts w:ascii="Times New Roman" w:eastAsia="Times New Roman" w:hAnsi="Times New Roman" w:cs="Times New Roman"/>
                <w:b/>
                <w:bCs/>
                <w:color w:val="000000"/>
                <w:sz w:val="24"/>
                <w:szCs w:val="24"/>
                <w:lang w:eastAsia="ru-RU"/>
              </w:rPr>
            </w:pPr>
          </w:p>
        </w:tc>
      </w:tr>
    </w:tbl>
    <w:p w14:paraId="2A57E89D" w14:textId="77777777" w:rsidR="001603EE" w:rsidRDefault="001603EE" w:rsidP="001603EE">
      <w:pPr>
        <w:spacing w:after="0" w:line="240" w:lineRule="auto"/>
        <w:jc w:val="both"/>
        <w:textAlignment w:val="baseline"/>
        <w:rPr>
          <w:rFonts w:ascii="Times New Roman" w:eastAsia="Times New Roman" w:hAnsi="Times New Roman" w:cs="Times New Roman"/>
          <w:b/>
          <w:bCs/>
          <w:color w:val="000000"/>
          <w:sz w:val="24"/>
          <w:szCs w:val="24"/>
          <w:lang w:eastAsia="ru-RU"/>
        </w:rPr>
      </w:pPr>
    </w:p>
    <w:bookmarkEnd w:id="1"/>
    <w:p w14:paraId="59AFB933" w14:textId="77777777" w:rsidR="001603EE" w:rsidRPr="00EA3B19" w:rsidRDefault="001603EE" w:rsidP="00EA3B19">
      <w:pPr>
        <w:spacing w:after="0" w:line="240" w:lineRule="auto"/>
        <w:rPr>
          <w:rFonts w:ascii="Times New Roman" w:eastAsia="Times New Roman" w:hAnsi="Times New Roman" w:cs="Times New Roman"/>
          <w:sz w:val="24"/>
          <w:szCs w:val="24"/>
          <w:lang w:eastAsia="ru-RU"/>
        </w:rPr>
      </w:pPr>
    </w:p>
    <w:p w14:paraId="25ABF542"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4CA58C28" w14:textId="77777777" w:rsidR="001603EE" w:rsidRDefault="001603EE" w:rsidP="00EA3B19">
      <w:pPr>
        <w:spacing w:after="0" w:line="240" w:lineRule="auto"/>
        <w:rPr>
          <w:rFonts w:ascii="Times New Roman" w:eastAsia="Times New Roman" w:hAnsi="Times New Roman" w:cs="Times New Roman"/>
          <w:b/>
          <w:bCs/>
          <w:color w:val="000000"/>
          <w:sz w:val="24"/>
          <w:szCs w:val="24"/>
          <w:lang w:eastAsia="ru-RU"/>
        </w:rPr>
      </w:pPr>
    </w:p>
    <w:p w14:paraId="182968E0" w14:textId="77777777" w:rsidR="001603EE" w:rsidRDefault="001603EE" w:rsidP="00EA3B19">
      <w:pPr>
        <w:spacing w:after="0" w:line="240" w:lineRule="auto"/>
        <w:rPr>
          <w:rFonts w:ascii="Times New Roman" w:eastAsia="Times New Roman" w:hAnsi="Times New Roman" w:cs="Times New Roman"/>
          <w:b/>
          <w:bCs/>
          <w:color w:val="000000"/>
          <w:sz w:val="24"/>
          <w:szCs w:val="24"/>
          <w:lang w:eastAsia="ru-RU"/>
        </w:rPr>
      </w:pPr>
    </w:p>
    <w:p w14:paraId="7CD4880D" w14:textId="77777777" w:rsidR="001603EE" w:rsidRDefault="001603EE" w:rsidP="00EA3B19">
      <w:pPr>
        <w:spacing w:after="0" w:line="240" w:lineRule="auto"/>
        <w:rPr>
          <w:rFonts w:ascii="Times New Roman" w:eastAsia="Times New Roman" w:hAnsi="Times New Roman" w:cs="Times New Roman"/>
          <w:b/>
          <w:bCs/>
          <w:color w:val="000000"/>
          <w:sz w:val="24"/>
          <w:szCs w:val="24"/>
          <w:lang w:eastAsia="ru-RU"/>
        </w:rPr>
      </w:pPr>
    </w:p>
    <w:p w14:paraId="50EC995A" w14:textId="07A91698"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15:30 – Экскурсия по питомнику хаски и оленьей ферме</w:t>
      </w:r>
    </w:p>
    <w:p w14:paraId="1FC3EA43"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39FEDAA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xml:space="preserve">Питомник ездовых собак вам покажет местный опытный каюр, расскажет интересные факты о дружелюбных собаках. В рамках экскурсии, которая включена в стоимость тура, вы сможете </w:t>
      </w:r>
      <w:r w:rsidRPr="00EA3B19">
        <w:rPr>
          <w:rFonts w:ascii="Times New Roman" w:eastAsia="Times New Roman" w:hAnsi="Times New Roman" w:cs="Times New Roman"/>
          <w:i/>
          <w:iCs/>
          <w:color w:val="000000"/>
          <w:sz w:val="24"/>
          <w:szCs w:val="24"/>
          <w:u w:val="single"/>
          <w:lang w:eastAsia="ru-RU"/>
        </w:rPr>
        <w:t>пообщаться и сфотографироваться с аляскинскими и сибирскими хаски</w:t>
      </w:r>
      <w:r w:rsidRPr="00EA3B19">
        <w:rPr>
          <w:rFonts w:ascii="Times New Roman" w:eastAsia="Times New Roman" w:hAnsi="Times New Roman" w:cs="Times New Roman"/>
          <w:color w:val="000000"/>
          <w:sz w:val="24"/>
          <w:szCs w:val="24"/>
          <w:lang w:eastAsia="ru-RU"/>
        </w:rPr>
        <w:t xml:space="preserve">, маламутами и самоедами. </w:t>
      </w:r>
      <w:r w:rsidRPr="00EA3B19">
        <w:rPr>
          <w:rFonts w:ascii="Times New Roman" w:eastAsia="Times New Roman" w:hAnsi="Times New Roman" w:cs="Times New Roman"/>
          <w:i/>
          <w:iCs/>
          <w:color w:val="000000"/>
          <w:sz w:val="24"/>
          <w:szCs w:val="24"/>
          <w:u w:val="single"/>
          <w:lang w:eastAsia="ru-RU"/>
        </w:rPr>
        <w:t>Все желающие смогут прокатиться на собачьей упряжке</w:t>
      </w:r>
      <w:r w:rsidRPr="00EA3B19">
        <w:rPr>
          <w:rFonts w:ascii="Times New Roman" w:eastAsia="Times New Roman" w:hAnsi="Times New Roman" w:cs="Times New Roman"/>
          <w:color w:val="000000"/>
          <w:sz w:val="24"/>
          <w:szCs w:val="24"/>
          <w:lang w:eastAsia="ru-RU"/>
        </w:rPr>
        <w:t xml:space="preserve"> в качестве каюра или пассажира.</w:t>
      </w:r>
    </w:p>
    <w:p w14:paraId="0116984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5ADD89D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i/>
          <w:iCs/>
          <w:color w:val="000000"/>
          <w:sz w:val="24"/>
          <w:szCs w:val="24"/>
          <w:u w:val="single"/>
          <w:lang w:eastAsia="ru-RU"/>
        </w:rPr>
        <w:t>Ферма северных оленей</w:t>
      </w:r>
      <w:r w:rsidRPr="00EA3B19">
        <w:rPr>
          <w:rFonts w:ascii="Times New Roman" w:eastAsia="Times New Roman" w:hAnsi="Times New Roman" w:cs="Times New Roman"/>
          <w:color w:val="000000"/>
          <w:sz w:val="24"/>
          <w:szCs w:val="24"/>
          <w:lang w:eastAsia="ru-RU"/>
        </w:rPr>
        <w:t xml:space="preserve"> также входит в экскурсию и очень интересна для посещения. Эти удивительные животные – главные жители Севера, и гидам есть что рассказать об их </w:t>
      </w:r>
      <w:r w:rsidRPr="00EA3B19">
        <w:rPr>
          <w:rFonts w:ascii="Times New Roman" w:eastAsia="Times New Roman" w:hAnsi="Times New Roman" w:cs="Times New Roman"/>
          <w:color w:val="000000"/>
          <w:sz w:val="24"/>
          <w:szCs w:val="24"/>
          <w:lang w:eastAsia="ru-RU"/>
        </w:rPr>
        <w:lastRenderedPageBreak/>
        <w:t xml:space="preserve">жизни в суровых условиях. Все желающие также </w:t>
      </w:r>
      <w:r w:rsidRPr="00EA3B19">
        <w:rPr>
          <w:rFonts w:ascii="Times New Roman" w:eastAsia="Times New Roman" w:hAnsi="Times New Roman" w:cs="Times New Roman"/>
          <w:i/>
          <w:iCs/>
          <w:color w:val="000000"/>
          <w:sz w:val="24"/>
          <w:szCs w:val="24"/>
          <w:u w:val="single"/>
          <w:lang w:eastAsia="ru-RU"/>
        </w:rPr>
        <w:t>могут прокатиться и на оленьей упряжке</w:t>
      </w:r>
      <w:r w:rsidRPr="00EA3B19">
        <w:rPr>
          <w:rFonts w:ascii="Times New Roman" w:eastAsia="Times New Roman" w:hAnsi="Times New Roman" w:cs="Times New Roman"/>
          <w:color w:val="000000"/>
          <w:sz w:val="24"/>
          <w:szCs w:val="24"/>
          <w:lang w:eastAsia="ru-RU"/>
        </w:rPr>
        <w:t>.</w:t>
      </w:r>
    </w:p>
    <w:p w14:paraId="7FFD6B45"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380938E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Помимо знакомства с животными вы можете отправиться в саамскую деревню и</w:t>
      </w:r>
      <w:r w:rsidRPr="00EA3B19">
        <w:rPr>
          <w:rFonts w:ascii="Times New Roman" w:eastAsia="Times New Roman" w:hAnsi="Times New Roman" w:cs="Times New Roman"/>
          <w:i/>
          <w:iCs/>
          <w:color w:val="000000"/>
          <w:sz w:val="24"/>
          <w:szCs w:val="24"/>
          <w:u w:val="single"/>
          <w:lang w:eastAsia="ru-RU"/>
        </w:rPr>
        <w:t xml:space="preserve"> посмотреть на яранги и чумы</w:t>
      </w:r>
      <w:r w:rsidRPr="00EA3B19">
        <w:rPr>
          <w:rFonts w:ascii="Times New Roman" w:eastAsia="Times New Roman" w:hAnsi="Times New Roman" w:cs="Times New Roman"/>
          <w:color w:val="000000"/>
          <w:sz w:val="24"/>
          <w:szCs w:val="24"/>
          <w:lang w:eastAsia="ru-RU"/>
        </w:rPr>
        <w:t xml:space="preserve"> (традиционные жилища северного народа) или отправить близким и друзьям фотографию с белыми медведями из фотозоны «Арктика». </w:t>
      </w:r>
      <w:r w:rsidRPr="00EA3B19">
        <w:rPr>
          <w:rFonts w:ascii="Times New Roman" w:eastAsia="Times New Roman" w:hAnsi="Times New Roman" w:cs="Times New Roman"/>
          <w:i/>
          <w:iCs/>
          <w:color w:val="000000"/>
          <w:sz w:val="24"/>
          <w:szCs w:val="24"/>
          <w:u w:val="single"/>
          <w:lang w:eastAsia="ru-RU"/>
        </w:rPr>
        <w:t>Катание на собачьих и оленьих упряжках</w:t>
      </w:r>
      <w:r w:rsidRPr="00EA3B19">
        <w:rPr>
          <w:rFonts w:ascii="Times New Roman" w:eastAsia="Times New Roman" w:hAnsi="Times New Roman" w:cs="Times New Roman"/>
          <w:color w:val="000000"/>
          <w:sz w:val="24"/>
          <w:szCs w:val="24"/>
          <w:lang w:eastAsia="ru-RU"/>
        </w:rPr>
        <w:t xml:space="preserve"> по желанию за дополнительную плату.</w:t>
      </w:r>
    </w:p>
    <w:p w14:paraId="54D8625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0C4253F8"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17:00 – Интерактивная программа «Вселенная «Калевала» в Музее изобразительных искусств Республики Карелия</w:t>
      </w:r>
    </w:p>
    <w:p w14:paraId="679BFDD3"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6665725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Эпос «Калевала» – визитная карточка культуры Карелии. Выставка – брендовый культурный туристический продукт, разработанный специально для гостей республики и представляющий жемчужины музейной коллекции, которые сформируют неповторимый образ северного края – мира тайн, волшебства, самобытных обрядов и традиций.</w:t>
      </w:r>
    </w:p>
    <w:p w14:paraId="5CE0B358"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Слышали ли вы звуки карельского музыкального инструмента кантеле? Отправляйтесь в путешествие по рунопевческому лесу и погрузитесь в звуки песнопений. Именно так передавались древние предания испокон веков от прадедов к сыновьям.</w:t>
      </w:r>
    </w:p>
    <w:p w14:paraId="334D303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Знаете ли вы, что, по калевальской легенде, мир появился из яйца? Разбившись, желток стал солнцем, а белок – месяцем и звездами на небосводе, скорлупки образовали землю. Рождение мира – тайна, которая откроется по-новому. Взгляните на луну, камни, гигантское гнездо вокруг вас. Здесь начинается жизнь!</w:t>
      </w:r>
    </w:p>
    <w:p w14:paraId="333F10AF"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Ловили ли вы когда-нибудь трехметровую щуку? Самое время встретиться лицом к лицу и познакомиться с карельскими традициями и обрядами! Для чего нужен был валек и рубель, как варили пиво по старинному рецепту, что надевали на свадьбу? Сделайте глубокий вдох и погрузитесь в мир ароматов Севера!</w:t>
      </w:r>
    </w:p>
    <w:p w14:paraId="156FE298"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00548C9B"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18:00 – Развозка по отелям, ужин и отдых</w:t>
      </w:r>
    </w:p>
    <w:p w14:paraId="46A2D04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6F1E0A70"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xml:space="preserve">Петрозаводск – большой город. Кроме множества кафе и ресторанов заслуживают внимания и местные театры. Рекомендуем обратить внимание на </w:t>
      </w:r>
      <w:r w:rsidRPr="00EA3B19">
        <w:rPr>
          <w:rFonts w:ascii="Times New Roman" w:eastAsia="Times New Roman" w:hAnsi="Times New Roman" w:cs="Times New Roman"/>
          <w:i/>
          <w:iCs/>
          <w:color w:val="000000"/>
          <w:sz w:val="24"/>
          <w:szCs w:val="24"/>
          <w:u w:val="single"/>
          <w:lang w:eastAsia="ru-RU"/>
        </w:rPr>
        <w:t>Национальный театр Карелии и Театр драмы «Творческая мастерская»</w:t>
      </w:r>
      <w:r w:rsidRPr="00EA3B19">
        <w:rPr>
          <w:rFonts w:ascii="Times New Roman" w:eastAsia="Times New Roman" w:hAnsi="Times New Roman" w:cs="Times New Roman"/>
          <w:color w:val="000000"/>
          <w:sz w:val="24"/>
          <w:szCs w:val="24"/>
          <w:lang w:eastAsia="ru-RU"/>
        </w:rPr>
        <w:t>. Вы можете заранее посмотреть, будут ли интересные для вас спектакли в этот день, и приобрести билеты онлайн. Либо на месте наши гиды всегда с радостью готовы подсказать, куда можно сходить вечером.</w:t>
      </w:r>
    </w:p>
    <w:p w14:paraId="6E836B90"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42C25D56"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xml:space="preserve">Истинным ценителям гастротуризма советуем посетить </w:t>
      </w:r>
      <w:r w:rsidRPr="00EA3B19">
        <w:rPr>
          <w:rFonts w:ascii="Times New Roman" w:eastAsia="Times New Roman" w:hAnsi="Times New Roman" w:cs="Times New Roman"/>
          <w:i/>
          <w:iCs/>
          <w:color w:val="000000"/>
          <w:sz w:val="24"/>
          <w:szCs w:val="24"/>
          <w:u w:val="single"/>
          <w:lang w:eastAsia="ru-RU"/>
        </w:rPr>
        <w:t>музей-ресторан «ВКарелииЕсть»</w:t>
      </w:r>
      <w:r w:rsidRPr="00EA3B19">
        <w:rPr>
          <w:rFonts w:ascii="Times New Roman" w:eastAsia="Times New Roman" w:hAnsi="Times New Roman" w:cs="Times New Roman"/>
          <w:color w:val="000000"/>
          <w:sz w:val="24"/>
          <w:szCs w:val="24"/>
          <w:lang w:eastAsia="ru-RU"/>
        </w:rPr>
        <w:t>, где в стильных интерьерах пространства проводятся</w:t>
      </w:r>
      <w:r w:rsidRPr="00EA3B19">
        <w:rPr>
          <w:rFonts w:ascii="Times New Roman" w:eastAsia="Times New Roman" w:hAnsi="Times New Roman" w:cs="Times New Roman"/>
          <w:i/>
          <w:iCs/>
          <w:color w:val="000000"/>
          <w:sz w:val="24"/>
          <w:szCs w:val="24"/>
          <w:u w:val="single"/>
          <w:lang w:eastAsia="ru-RU"/>
        </w:rPr>
        <w:t xml:space="preserve"> дегустации</w:t>
      </w:r>
      <w:r w:rsidRPr="00EA3B19">
        <w:rPr>
          <w:rFonts w:ascii="Times New Roman" w:eastAsia="Times New Roman" w:hAnsi="Times New Roman" w:cs="Times New Roman"/>
          <w:color w:val="000000"/>
          <w:sz w:val="24"/>
          <w:szCs w:val="24"/>
          <w:lang w:eastAsia="ru-RU"/>
        </w:rPr>
        <w:t xml:space="preserve"> и кулинарные </w:t>
      </w:r>
      <w:r w:rsidRPr="00EA3B19">
        <w:rPr>
          <w:rFonts w:ascii="Times New Roman" w:eastAsia="Times New Roman" w:hAnsi="Times New Roman" w:cs="Times New Roman"/>
          <w:i/>
          <w:iCs/>
          <w:color w:val="000000"/>
          <w:sz w:val="24"/>
          <w:szCs w:val="24"/>
          <w:u w:val="single"/>
          <w:lang w:eastAsia="ru-RU"/>
        </w:rPr>
        <w:t>мастер-классы</w:t>
      </w:r>
      <w:r w:rsidRPr="00EA3B19">
        <w:rPr>
          <w:rFonts w:ascii="Times New Roman" w:eastAsia="Times New Roman" w:hAnsi="Times New Roman" w:cs="Times New Roman"/>
          <w:color w:val="000000"/>
          <w:sz w:val="24"/>
          <w:szCs w:val="24"/>
          <w:lang w:eastAsia="ru-RU"/>
        </w:rPr>
        <w:t xml:space="preserve">. Все блюда готовятся исключительно из местных биоресурсов: дичи, выловленной в карельской тайге, рыбы из ближайших озер и Белого моря. Яства щедро сдабриваются разнообразием трав и дарами леса – ягодами и грибами – по исконно карельским рецептам или в уникальной интерпретации ведущего шеф-повара. Также интересны расположенные здесь же </w:t>
      </w:r>
      <w:r w:rsidRPr="00EA3B19">
        <w:rPr>
          <w:rFonts w:ascii="Times New Roman" w:eastAsia="Times New Roman" w:hAnsi="Times New Roman" w:cs="Times New Roman"/>
          <w:i/>
          <w:iCs/>
          <w:color w:val="000000"/>
          <w:sz w:val="24"/>
          <w:szCs w:val="24"/>
          <w:u w:val="single"/>
          <w:lang w:eastAsia="ru-RU"/>
        </w:rPr>
        <w:t>экспозиции местных художников, изостудия и иммерсивная пещера петроглифов</w:t>
      </w:r>
      <w:r w:rsidRPr="00EA3B19">
        <w:rPr>
          <w:rFonts w:ascii="Times New Roman" w:eastAsia="Times New Roman" w:hAnsi="Times New Roman" w:cs="Times New Roman"/>
          <w:color w:val="000000"/>
          <w:sz w:val="24"/>
          <w:szCs w:val="24"/>
          <w:lang w:eastAsia="ru-RU"/>
        </w:rPr>
        <w:t>.</w:t>
      </w:r>
    </w:p>
    <w:p w14:paraId="358386FB" w14:textId="77777777" w:rsidR="00EA3B19" w:rsidRPr="00EA3B19" w:rsidRDefault="00EA3B19" w:rsidP="00EA3B19">
      <w:pPr>
        <w:spacing w:after="24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sz w:val="24"/>
          <w:szCs w:val="24"/>
          <w:lang w:eastAsia="ru-RU"/>
        </w:rPr>
        <w:br/>
      </w:r>
      <w:r w:rsidRPr="00EA3B19">
        <w:rPr>
          <w:rFonts w:ascii="Times New Roman" w:eastAsia="Times New Roman" w:hAnsi="Times New Roman" w:cs="Times New Roman"/>
          <w:sz w:val="24"/>
          <w:szCs w:val="24"/>
          <w:lang w:eastAsia="ru-RU"/>
        </w:rPr>
        <w:br/>
      </w:r>
    </w:p>
    <w:p w14:paraId="11DE23C1"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3-й ДЕНЬ</w:t>
      </w:r>
    </w:p>
    <w:p w14:paraId="120E4B0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49620471"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08:00 – Завтрак в отеле. Сбор группы в автобусе</w:t>
      </w:r>
    </w:p>
    <w:p w14:paraId="50515145"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5AA7A552"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lastRenderedPageBreak/>
        <w:t>Внимание!</w:t>
      </w:r>
      <w:r w:rsidRPr="00EA3B19">
        <w:rPr>
          <w:rFonts w:ascii="Times New Roman" w:eastAsia="Times New Roman" w:hAnsi="Times New Roman" w:cs="Times New Roman"/>
          <w:color w:val="000000"/>
          <w:sz w:val="24"/>
          <w:szCs w:val="24"/>
          <w:lang w:eastAsia="ru-RU"/>
        </w:rPr>
        <w:t xml:space="preserve"> В отелях категории «стандарт» завтрак не входит в стоимость. Вы можете по желанию заказать его уже в отеле на ресепшене или позавтракать в близлежащем кафе. </w:t>
      </w:r>
    </w:p>
    <w:p w14:paraId="6C7E3226"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4056C335"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lang w:eastAsia="ru-RU"/>
        </w:rPr>
        <w:t>09:00 – Отправление в сторону горного парка «Рускеала»</w:t>
      </w:r>
    </w:p>
    <w:p w14:paraId="5B8B953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14E7DAA3"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12:30 – Рускеальские водопады Ахвенкоски</w:t>
      </w:r>
    </w:p>
    <w:p w14:paraId="1DBB6487"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390C4332"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Водопады Ахвенкоски – небольшие, но живописные каскады на лесной реке Тохмайоки – привлекли в свое время многих кинорежиссеров: здесь проходили съемки знаменитых кинофильмов «А зори здесь тихие…» и «Темный мир».</w:t>
      </w:r>
    </w:p>
    <w:p w14:paraId="267A98D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4845B151"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i/>
          <w:iCs/>
          <w:color w:val="000000"/>
          <w:sz w:val="24"/>
          <w:szCs w:val="24"/>
          <w:u w:val="single"/>
          <w:lang w:eastAsia="ru-RU"/>
        </w:rPr>
        <w:t>Экологический маршрут,</w:t>
      </w:r>
      <w:r w:rsidRPr="00EA3B19">
        <w:rPr>
          <w:rFonts w:ascii="Times New Roman" w:eastAsia="Times New Roman" w:hAnsi="Times New Roman" w:cs="Times New Roman"/>
          <w:color w:val="000000"/>
          <w:sz w:val="24"/>
          <w:szCs w:val="24"/>
          <w:lang w:eastAsia="ru-RU"/>
        </w:rPr>
        <w:t xml:space="preserve"> который вьется вокруг водопадов, приглашает любителей природы на прогулку на свежем воздухе, чтобы познакомиться с окружающим ландшафтом поближе и найти сказочных персонажей на</w:t>
      </w:r>
      <w:r w:rsidRPr="00EA3B19">
        <w:rPr>
          <w:rFonts w:ascii="Times New Roman" w:eastAsia="Times New Roman" w:hAnsi="Times New Roman" w:cs="Times New Roman"/>
          <w:i/>
          <w:iCs/>
          <w:color w:val="000000"/>
          <w:sz w:val="24"/>
          <w:szCs w:val="24"/>
          <w:u w:val="single"/>
          <w:lang w:eastAsia="ru-RU"/>
        </w:rPr>
        <w:t> «Аллее сказок»</w:t>
      </w:r>
      <w:r w:rsidRPr="00EA3B19">
        <w:rPr>
          <w:rFonts w:ascii="Times New Roman" w:eastAsia="Times New Roman" w:hAnsi="Times New Roman" w:cs="Times New Roman"/>
          <w:color w:val="000000"/>
          <w:sz w:val="24"/>
          <w:szCs w:val="24"/>
          <w:lang w:eastAsia="ru-RU"/>
        </w:rPr>
        <w:t>.</w:t>
      </w:r>
    </w:p>
    <w:p w14:paraId="34B04206"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i/>
          <w:iCs/>
          <w:color w:val="000000"/>
          <w:sz w:val="24"/>
          <w:szCs w:val="24"/>
          <w:u w:val="single"/>
          <w:lang w:eastAsia="ru-RU"/>
        </w:rPr>
        <w:t>Подвесные мостики, протянутые прямо над водопадами</w:t>
      </w:r>
      <w:r w:rsidRPr="00EA3B19">
        <w:rPr>
          <w:rFonts w:ascii="Times New Roman" w:eastAsia="Times New Roman" w:hAnsi="Times New Roman" w:cs="Times New Roman"/>
          <w:color w:val="000000"/>
          <w:sz w:val="24"/>
          <w:szCs w:val="24"/>
          <w:lang w:eastAsia="ru-RU"/>
        </w:rPr>
        <w:t>, завершают маршрут и позволяют сделать самые потрясающие кадры. Прогулка по экотропе предлагается на месте по желанию.</w:t>
      </w:r>
    </w:p>
    <w:p w14:paraId="68E1B29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358D904B"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14:00 – Горный парк «Рускеала». Обзорная экскурсия и свободное время. Самостоятельный обед в кафе парка</w:t>
      </w:r>
    </w:p>
    <w:p w14:paraId="12E558A1"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0385C1A1"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i/>
          <w:iCs/>
          <w:color w:val="000000"/>
          <w:sz w:val="24"/>
          <w:szCs w:val="24"/>
          <w:u w:val="single"/>
          <w:lang w:eastAsia="ru-RU"/>
        </w:rPr>
        <w:t>Горный парк «Рускеала»</w:t>
      </w:r>
      <w:r w:rsidRPr="00EA3B19">
        <w:rPr>
          <w:rFonts w:ascii="Times New Roman" w:eastAsia="Times New Roman" w:hAnsi="Times New Roman" w:cs="Times New Roman"/>
          <w:color w:val="000000"/>
          <w:sz w:val="24"/>
          <w:szCs w:val="24"/>
          <w:lang w:eastAsia="ru-RU"/>
        </w:rPr>
        <w:t xml:space="preserve"> – главная круглогодичная достопримечательность Карелии. Территория горного парка огромна. Центром интереса является </w:t>
      </w:r>
      <w:r w:rsidRPr="00EA3B19">
        <w:rPr>
          <w:rFonts w:ascii="Times New Roman" w:eastAsia="Times New Roman" w:hAnsi="Times New Roman" w:cs="Times New Roman"/>
          <w:i/>
          <w:iCs/>
          <w:color w:val="000000"/>
          <w:sz w:val="24"/>
          <w:szCs w:val="24"/>
          <w:u w:val="single"/>
          <w:lang w:eastAsia="ru-RU"/>
        </w:rPr>
        <w:t>Мраморный каньон</w:t>
      </w:r>
      <w:r w:rsidRPr="00EA3B19">
        <w:rPr>
          <w:rFonts w:ascii="Times New Roman" w:eastAsia="Times New Roman" w:hAnsi="Times New Roman" w:cs="Times New Roman"/>
          <w:color w:val="000000"/>
          <w:sz w:val="24"/>
          <w:szCs w:val="24"/>
          <w:lang w:eastAsia="ru-RU"/>
        </w:rPr>
        <w:t xml:space="preserve"> – большое, вытянутое с юга на север озеро с кристально чистой водой и отвесными берегами, состоящими из настоящего мрамора. Именно здесь когда-то добывали этот декоративный камень для отделки архитектурных шедевров Санкт-Петербурга. А благодаря темнеющим хвойным деревьям, снежному убранству и </w:t>
      </w:r>
      <w:r w:rsidRPr="00EA3B19">
        <w:rPr>
          <w:rFonts w:ascii="Times New Roman" w:eastAsia="Times New Roman" w:hAnsi="Times New Roman" w:cs="Times New Roman"/>
          <w:i/>
          <w:iCs/>
          <w:color w:val="000000"/>
          <w:sz w:val="24"/>
          <w:szCs w:val="24"/>
          <w:u w:val="single"/>
          <w:lang w:eastAsia="ru-RU"/>
        </w:rPr>
        <w:t>цветной подсветке</w:t>
      </w:r>
      <w:r w:rsidRPr="00EA3B19">
        <w:rPr>
          <w:rFonts w:ascii="Times New Roman" w:eastAsia="Times New Roman" w:hAnsi="Times New Roman" w:cs="Times New Roman"/>
          <w:color w:val="000000"/>
          <w:sz w:val="24"/>
          <w:szCs w:val="24"/>
          <w:lang w:eastAsia="ru-RU"/>
        </w:rPr>
        <w:t xml:space="preserve"> на скалах пейзаж получается действительно сказочным!</w:t>
      </w:r>
    </w:p>
    <w:p w14:paraId="3D61E640"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EA3B19" w:rsidRPr="00EA3B19" w14:paraId="5894F371" w14:textId="77777777" w:rsidTr="00EA3B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AF7E5"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Время включения подсветки Мраморного каньона зависит от времени наступления темноты. </w:t>
            </w:r>
          </w:p>
        </w:tc>
      </w:tr>
    </w:tbl>
    <w:p w14:paraId="654C1B9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33CADB5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Ваше посещение парка начнется с экскурсии с лицензированным местным гидом. Вам не только расскажут историю этого места, но и предоставят полную информацию о том, чем можно заняться в парке в свободное время после экскурсии:</w:t>
      </w:r>
    </w:p>
    <w:p w14:paraId="084CE1D6"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sz w:val="24"/>
          <w:szCs w:val="24"/>
          <w:lang w:eastAsia="ru-RU"/>
        </w:rPr>
        <w:br/>
      </w:r>
      <w:r w:rsidRPr="00EA3B19">
        <w:rPr>
          <w:rFonts w:ascii="Times New Roman" w:eastAsia="Times New Roman" w:hAnsi="Times New Roman" w:cs="Times New Roman"/>
          <w:sz w:val="24"/>
          <w:szCs w:val="24"/>
          <w:lang w:eastAsia="ru-RU"/>
        </w:rPr>
        <w:br/>
      </w:r>
    </w:p>
    <w:p w14:paraId="08808AB0" w14:textId="77777777" w:rsidR="00EA3B19" w:rsidRPr="00EA3B19" w:rsidRDefault="00EA3B19" w:rsidP="00EA3B19">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EA3B19">
        <w:rPr>
          <w:rFonts w:ascii="Times New Roman" w:eastAsia="Times New Roman" w:hAnsi="Times New Roman" w:cs="Times New Roman"/>
          <w:color w:val="000000"/>
          <w:sz w:val="24"/>
          <w:szCs w:val="24"/>
          <w:lang w:eastAsia="ru-RU"/>
        </w:rPr>
        <w:t xml:space="preserve">Фантастическая </w:t>
      </w:r>
      <w:r w:rsidRPr="00EA3B19">
        <w:rPr>
          <w:rFonts w:ascii="Times New Roman" w:eastAsia="Times New Roman" w:hAnsi="Times New Roman" w:cs="Times New Roman"/>
          <w:i/>
          <w:iCs/>
          <w:color w:val="000000"/>
          <w:sz w:val="24"/>
          <w:szCs w:val="24"/>
          <w:u w:val="single"/>
          <w:lang w:eastAsia="ru-RU"/>
        </w:rPr>
        <w:t>экскурсия «Подземный космос»</w:t>
      </w:r>
      <w:r w:rsidRPr="00EA3B19">
        <w:rPr>
          <w:rFonts w:ascii="Times New Roman" w:eastAsia="Times New Roman" w:hAnsi="Times New Roman" w:cs="Times New Roman"/>
          <w:color w:val="000000"/>
          <w:sz w:val="24"/>
          <w:szCs w:val="24"/>
          <w:lang w:eastAsia="ru-RU"/>
        </w:rPr>
        <w:t xml:space="preserve"> пользуется большим спросом среди гостей. В ходе экскурсии вы спуститесь в самое сердце горного парка – к штольням и пещерам в глубинах мраморной горы.</w:t>
      </w:r>
    </w:p>
    <w:p w14:paraId="46554167" w14:textId="77777777" w:rsidR="00EA3B19" w:rsidRPr="00EA3B19" w:rsidRDefault="00EA3B19" w:rsidP="00EA3B19">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EA3B19">
        <w:rPr>
          <w:rFonts w:ascii="Times New Roman" w:eastAsia="Times New Roman" w:hAnsi="Times New Roman" w:cs="Times New Roman"/>
          <w:i/>
          <w:iCs/>
          <w:color w:val="000000"/>
          <w:sz w:val="24"/>
          <w:szCs w:val="24"/>
          <w:u w:val="single"/>
          <w:lang w:eastAsia="ru-RU"/>
        </w:rPr>
        <w:t xml:space="preserve">Тайные тропы земли Калевала. </w:t>
      </w:r>
      <w:r w:rsidRPr="00EA3B19">
        <w:rPr>
          <w:rFonts w:ascii="Times New Roman" w:eastAsia="Times New Roman" w:hAnsi="Times New Roman" w:cs="Times New Roman"/>
          <w:color w:val="000000"/>
          <w:sz w:val="24"/>
          <w:szCs w:val="24"/>
          <w:lang w:eastAsia="ru-RU"/>
        </w:rPr>
        <w:t>Рядом с обзорной площадкой на озеро Светлое расположена интерактивная часть парка, посвященная карельскому эпосу. Вы познакомитесь со светлыми и темными сказочными героями, попробуете поймать коня Хийси с помощью веревки – и это далеко не всё.</w:t>
      </w:r>
    </w:p>
    <w:p w14:paraId="4FBAE07D" w14:textId="77777777" w:rsidR="00EA3B19" w:rsidRPr="00EA3B19" w:rsidRDefault="00EA3B19" w:rsidP="00EA3B19">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EA3B19">
        <w:rPr>
          <w:rFonts w:ascii="Times New Roman" w:eastAsia="Times New Roman" w:hAnsi="Times New Roman" w:cs="Times New Roman"/>
          <w:i/>
          <w:iCs/>
          <w:color w:val="000000"/>
          <w:sz w:val="24"/>
          <w:szCs w:val="24"/>
          <w:u w:val="single"/>
          <w:lang w:eastAsia="ru-RU"/>
        </w:rPr>
        <w:t>Заброшенный мраморный завод</w:t>
      </w:r>
      <w:r w:rsidRPr="00EA3B19">
        <w:rPr>
          <w:rFonts w:ascii="Times New Roman" w:eastAsia="Times New Roman" w:hAnsi="Times New Roman" w:cs="Times New Roman"/>
          <w:color w:val="000000"/>
          <w:sz w:val="24"/>
          <w:szCs w:val="24"/>
          <w:lang w:eastAsia="ru-RU"/>
        </w:rPr>
        <w:t>, чьи конические кирпичные трубы своим видом привлекают множество туристов, является частью истории горного парка. Здесь получаются очень атмосферные снимки.</w:t>
      </w:r>
    </w:p>
    <w:p w14:paraId="4F42ED9B" w14:textId="77777777" w:rsidR="00EA3B19" w:rsidRPr="00EA3B19" w:rsidRDefault="00EA3B19" w:rsidP="00EA3B19">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EA3B19">
        <w:rPr>
          <w:rFonts w:ascii="Times New Roman" w:eastAsia="Times New Roman" w:hAnsi="Times New Roman" w:cs="Times New Roman"/>
          <w:color w:val="000000"/>
          <w:sz w:val="24"/>
          <w:szCs w:val="24"/>
          <w:lang w:eastAsia="ru-RU"/>
        </w:rPr>
        <w:t xml:space="preserve">Круглый год работает главное экстремальное развлечение парка – </w:t>
      </w:r>
      <w:r w:rsidRPr="00EA3B19">
        <w:rPr>
          <w:rFonts w:ascii="Times New Roman" w:eastAsia="Times New Roman" w:hAnsi="Times New Roman" w:cs="Times New Roman"/>
          <w:i/>
          <w:iCs/>
          <w:color w:val="000000"/>
          <w:sz w:val="24"/>
          <w:szCs w:val="24"/>
          <w:u w:val="single"/>
          <w:lang w:eastAsia="ru-RU"/>
        </w:rPr>
        <w:t>троллей zip-line</w:t>
      </w:r>
      <w:r w:rsidRPr="00EA3B19">
        <w:rPr>
          <w:rFonts w:ascii="Times New Roman" w:eastAsia="Times New Roman" w:hAnsi="Times New Roman" w:cs="Times New Roman"/>
          <w:color w:val="000000"/>
          <w:sz w:val="24"/>
          <w:szCs w:val="24"/>
          <w:lang w:eastAsia="ru-RU"/>
        </w:rPr>
        <w:t>, на котором можно прокатиться над заснеженным каньоном вдоль мраморных скал. Для тех же, кто не любит адреналин, только зимой появляется возможность прокатиться</w:t>
      </w:r>
      <w:r w:rsidRPr="00EA3B19">
        <w:rPr>
          <w:rFonts w:ascii="Times New Roman" w:eastAsia="Times New Roman" w:hAnsi="Times New Roman" w:cs="Times New Roman"/>
          <w:i/>
          <w:iCs/>
          <w:color w:val="000000"/>
          <w:sz w:val="24"/>
          <w:szCs w:val="24"/>
          <w:u w:val="single"/>
          <w:lang w:eastAsia="ru-RU"/>
        </w:rPr>
        <w:t xml:space="preserve"> на зимних санях «Веселый банан».</w:t>
      </w:r>
      <w:r w:rsidRPr="00EA3B19">
        <w:rPr>
          <w:rFonts w:ascii="Times New Roman" w:eastAsia="Times New Roman" w:hAnsi="Times New Roman" w:cs="Times New Roman"/>
          <w:color w:val="000000"/>
          <w:sz w:val="24"/>
          <w:szCs w:val="24"/>
          <w:lang w:eastAsia="ru-RU"/>
        </w:rPr>
        <w:t> </w:t>
      </w:r>
    </w:p>
    <w:p w14:paraId="55A2371D" w14:textId="77777777" w:rsidR="00EA3B19" w:rsidRPr="00EA3B19" w:rsidRDefault="00EA3B19" w:rsidP="00EA3B19">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EA3B19">
        <w:rPr>
          <w:rFonts w:ascii="Times New Roman" w:eastAsia="Times New Roman" w:hAnsi="Times New Roman" w:cs="Times New Roman"/>
          <w:color w:val="000000"/>
          <w:sz w:val="24"/>
          <w:szCs w:val="24"/>
          <w:lang w:eastAsia="ru-RU"/>
        </w:rPr>
        <w:lastRenderedPageBreak/>
        <w:t xml:space="preserve">К югу от каньона расположены </w:t>
      </w:r>
      <w:r w:rsidRPr="00EA3B19">
        <w:rPr>
          <w:rFonts w:ascii="Times New Roman" w:eastAsia="Times New Roman" w:hAnsi="Times New Roman" w:cs="Times New Roman"/>
          <w:i/>
          <w:iCs/>
          <w:color w:val="000000"/>
          <w:sz w:val="24"/>
          <w:szCs w:val="24"/>
          <w:u w:val="single"/>
          <w:lang w:eastAsia="ru-RU"/>
        </w:rPr>
        <w:t>сувенирные магазины и кафе</w:t>
      </w:r>
      <w:r w:rsidRPr="00EA3B19">
        <w:rPr>
          <w:rFonts w:ascii="Times New Roman" w:eastAsia="Times New Roman" w:hAnsi="Times New Roman" w:cs="Times New Roman"/>
          <w:color w:val="000000"/>
          <w:sz w:val="24"/>
          <w:szCs w:val="24"/>
          <w:lang w:eastAsia="ru-RU"/>
        </w:rPr>
        <w:t>, где можно перекусить и согреться горячими напитками.</w:t>
      </w:r>
    </w:p>
    <w:p w14:paraId="4B292B47"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056E112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roofErr w:type="gramStart"/>
      <w:r w:rsidRPr="00EA3B19">
        <w:rPr>
          <w:rFonts w:ascii="Times New Roman" w:eastAsia="Times New Roman" w:hAnsi="Times New Roman" w:cs="Times New Roman"/>
          <w:b/>
          <w:bCs/>
          <w:color w:val="000000"/>
          <w:sz w:val="24"/>
          <w:szCs w:val="24"/>
          <w:lang w:eastAsia="ru-RU"/>
        </w:rPr>
        <w:t>17:20  –</w:t>
      </w:r>
      <w:proofErr w:type="gramEnd"/>
      <w:r w:rsidRPr="00EA3B19">
        <w:rPr>
          <w:rFonts w:ascii="Times New Roman" w:eastAsia="Times New Roman" w:hAnsi="Times New Roman" w:cs="Times New Roman"/>
          <w:b/>
          <w:bCs/>
          <w:color w:val="000000"/>
          <w:sz w:val="24"/>
          <w:szCs w:val="24"/>
          <w:lang w:eastAsia="ru-RU"/>
        </w:rPr>
        <w:t xml:space="preserve"> Отправление ретропоезда из «Рускеалы»</w:t>
      </w:r>
    </w:p>
    <w:p w14:paraId="6A95784F"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033558C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xml:space="preserve">Для желающих проникнуться духом исторического путешествия мы приготовили возможность отправиться в город Сортавала под стук колес на поезде с </w:t>
      </w:r>
      <w:r w:rsidRPr="00EA3B19">
        <w:rPr>
          <w:rFonts w:ascii="Times New Roman" w:eastAsia="Times New Roman" w:hAnsi="Times New Roman" w:cs="Times New Roman"/>
          <w:i/>
          <w:iCs/>
          <w:color w:val="000000"/>
          <w:sz w:val="24"/>
          <w:szCs w:val="24"/>
          <w:u w:val="single"/>
          <w:lang w:eastAsia="ru-RU"/>
        </w:rPr>
        <w:t>настоящим паровозом и старинными интерьерами</w:t>
      </w:r>
      <w:r w:rsidRPr="00EA3B19">
        <w:rPr>
          <w:rFonts w:ascii="Times New Roman" w:eastAsia="Times New Roman" w:hAnsi="Times New Roman" w:cs="Times New Roman"/>
          <w:color w:val="000000"/>
          <w:sz w:val="24"/>
          <w:szCs w:val="24"/>
          <w:lang w:eastAsia="ru-RU"/>
        </w:rPr>
        <w:t>. В высокий сезон билеты на ретропоезд желательно приобретать заблаговременно, так как их быстро раскупают. </w:t>
      </w:r>
    </w:p>
    <w:p w14:paraId="309C6BB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7BDE2580"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17:30 – Выезд автобуса из горного парка</w:t>
      </w:r>
    </w:p>
    <w:p w14:paraId="1451894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170D14B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Если вы не приобрели билеты на ретропоезд, то далее вы отправитесь на автобусе в Сортавала в сопровождении нашего гида. </w:t>
      </w:r>
    </w:p>
    <w:p w14:paraId="6BE127E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37C44D7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18:30 – Размещение в отеле. Свободное время</w:t>
      </w:r>
    </w:p>
    <w:p w14:paraId="00DD9166" w14:textId="77777777" w:rsidR="00EA3B19" w:rsidRPr="00EA3B19" w:rsidRDefault="00EA3B19" w:rsidP="00EA3B19">
      <w:pPr>
        <w:spacing w:before="200" w:after="200" w:line="240" w:lineRule="auto"/>
        <w:jc w:val="both"/>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Мы понимаем, что качество отдыха так же важно, как и экскурсионная программа, поэтому подготовили для вас лучшие отели в уютном городе Сортавала. Только самые проверенные варианты, предоставляющие свои услуги на туристском рынке Карелии не один год.</w:t>
      </w:r>
    </w:p>
    <w:p w14:paraId="4F1FB97D" w14:textId="77777777" w:rsidR="00EA3B19" w:rsidRPr="00EA3B19" w:rsidRDefault="00EA3B19" w:rsidP="00EA3B19">
      <w:pPr>
        <w:spacing w:after="240" w:line="240" w:lineRule="auto"/>
        <w:rPr>
          <w:rFonts w:ascii="Times New Roman" w:eastAsia="Times New Roman" w:hAnsi="Times New Roman" w:cs="Times New Roman"/>
          <w:sz w:val="24"/>
          <w:szCs w:val="24"/>
          <w:lang w:eastAsia="ru-RU"/>
        </w:rPr>
      </w:pPr>
    </w:p>
    <w:p w14:paraId="0F1BDC8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4-й ДЕНЬ</w:t>
      </w:r>
    </w:p>
    <w:p w14:paraId="3AE836D5"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798C52A8"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В четвертый день вашего путешествия мы предлагаем вам насладиться зимними развлечениями в северном крае - в Карелии! На ваш выбор несколько вариантов снегоходных маршрутов, разной продолжительности и уровня сложности. Обратите внимание: катание на снегоходах может быть отменено по погодным условиям (отсутствие снега). </w:t>
      </w:r>
    </w:p>
    <w:p w14:paraId="174BE99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564D621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i/>
          <w:iCs/>
          <w:color w:val="000000"/>
          <w:sz w:val="24"/>
          <w:szCs w:val="24"/>
          <w:u w:val="single"/>
          <w:lang w:eastAsia="ru-RU"/>
        </w:rPr>
        <w:t>Все услуги в этот день не входят в стоимость и приобретаются за дополнительную плату во время бронирования тура.</w:t>
      </w:r>
    </w:p>
    <w:p w14:paraId="71B88EC0" w14:textId="77777777" w:rsidR="00EA3B19" w:rsidRPr="00EA3B19" w:rsidRDefault="00EA3B19" w:rsidP="00EA3B19">
      <w:pPr>
        <w:spacing w:after="24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EA3B19" w:rsidRPr="00EA3B19" w14:paraId="64ED063E" w14:textId="77777777" w:rsidTr="00EA3B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954C2" w14:textId="77777777" w:rsidR="00EA3B19" w:rsidRPr="00EA3B19" w:rsidRDefault="00EA3B19" w:rsidP="00EA3B19">
            <w:pPr>
              <w:shd w:val="clear" w:color="auto" w:fill="FFFFFF"/>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ПОДГОТОВКА К ПУТЕШЕСТВИЮ</w:t>
            </w:r>
          </w:p>
          <w:p w14:paraId="28457DCE" w14:textId="77777777" w:rsidR="00EA3B19" w:rsidRPr="00EA3B19" w:rsidRDefault="00EA3B19" w:rsidP="00EA3B19">
            <w:pPr>
              <w:shd w:val="clear" w:color="auto" w:fill="FFFFFF"/>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для управления: права категории A1</w:t>
            </w:r>
          </w:p>
          <w:p w14:paraId="0CF80DD3" w14:textId="77777777" w:rsidR="00EA3B19" w:rsidRPr="00EA3B19" w:rsidRDefault="00EA3B19" w:rsidP="00EA3B19">
            <w:pPr>
              <w:shd w:val="clear" w:color="auto" w:fill="FFFFFF"/>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пассажир: старше 12 лет</w:t>
            </w:r>
          </w:p>
          <w:p w14:paraId="2336FDCB" w14:textId="77777777" w:rsidR="00EA3B19" w:rsidRPr="00EA3B19" w:rsidRDefault="00EA3B19" w:rsidP="00EA3B19">
            <w:pPr>
              <w:shd w:val="clear" w:color="auto" w:fill="FFFFFF"/>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на себе желательно иметь: термобелье, флисовая толстовка, спортивные штаны на подкладе, сменная пара носков</w:t>
            </w:r>
          </w:p>
          <w:p w14:paraId="0FB319AF" w14:textId="77777777" w:rsidR="00EA3B19" w:rsidRPr="00EA3B19" w:rsidRDefault="00EA3B19" w:rsidP="00EA3B19">
            <w:pPr>
              <w:shd w:val="clear" w:color="auto" w:fill="FFFFFF"/>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выдаем: снегоходный костюм, тёплые сапоги, перчатки, шлем и подшлемник</w:t>
            </w:r>
          </w:p>
        </w:tc>
      </w:tr>
    </w:tbl>
    <w:p w14:paraId="74157726"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7688EBF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-Маршрут 1</w:t>
      </w:r>
    </w:p>
    <w:p w14:paraId="7DD0F948"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ФИНСКАЯ ДЕРЕВНЯ</w:t>
      </w:r>
    </w:p>
    <w:p w14:paraId="54F832EB"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10 км/ 30-60 мин</w:t>
      </w:r>
    </w:p>
    <w:p w14:paraId="50C653A3"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Проходит по заснеженной лесной дороге до фундамента старого финского поселения.</w:t>
      </w:r>
    </w:p>
    <w:p w14:paraId="63836E20"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4424C0A1"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-Маршрут 2</w:t>
      </w:r>
    </w:p>
    <w:p w14:paraId="50FEB5C2"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ЛЕСНАЯ СКАЗКА</w:t>
      </w:r>
    </w:p>
    <w:p w14:paraId="568FA213"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20 км / 1−2 часа</w:t>
      </w:r>
    </w:p>
    <w:p w14:paraId="5F49A17F"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Маршрут пролегает по живописной лесной дороге до одного из множеств озёр Карелии.</w:t>
      </w:r>
    </w:p>
    <w:p w14:paraId="26C562E0"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7D6EE7C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lastRenderedPageBreak/>
        <w:t>-Маршрут 3 </w:t>
      </w:r>
    </w:p>
    <w:p w14:paraId="22BE337B"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ДОРОГА РАЗВЕДЧИКОВ</w:t>
      </w:r>
    </w:p>
    <w:p w14:paraId="75C9B11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40 км / 2−3 часа</w:t>
      </w:r>
    </w:p>
    <w:p w14:paraId="559C0DDB"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Погружение в историю Карелии с созерцанием её красот.</w:t>
      </w:r>
    </w:p>
    <w:p w14:paraId="5ECC7B7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65A9C6E4"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-Маршрут 4</w:t>
      </w:r>
    </w:p>
    <w:p w14:paraId="3D40154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МРАМОРНЫЙ КАРЬЕР</w:t>
      </w:r>
    </w:p>
    <w:p w14:paraId="5E7D600B"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70 км / 5−6 часов</w:t>
      </w:r>
    </w:p>
    <w:p w14:paraId="78AC4E9D" w14:textId="40ECFD2C"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Проходит через заброшенные финские деревни, мимо старинных водяных мельниц и водопадов и приводит к мраморному каньону.</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EA3B19" w:rsidRPr="00EA3B19" w14:paraId="392256CC" w14:textId="77777777" w:rsidTr="00EA3B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0E5C8"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lang w:eastAsia="ru-RU"/>
              </w:rPr>
              <w:t>Катание на современных снегоходах:</w:t>
            </w:r>
          </w:p>
          <w:p w14:paraId="0B8BF02B"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lang w:eastAsia="ru-RU"/>
              </w:rPr>
              <w:t>- SKI DOO TUNDRA 550F</w:t>
            </w:r>
          </w:p>
          <w:p w14:paraId="1289522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lang w:eastAsia="ru-RU"/>
              </w:rPr>
              <w:t>- LYNX 59 YETI 600 ACE</w:t>
            </w:r>
          </w:p>
        </w:tc>
      </w:tr>
    </w:tbl>
    <w:p w14:paraId="7568B0C4" w14:textId="77777777" w:rsidR="00EA3B19" w:rsidRPr="00EA3B19" w:rsidRDefault="00EA3B19" w:rsidP="00EA3B19">
      <w:pPr>
        <w:spacing w:after="240" w:line="240" w:lineRule="auto"/>
        <w:rPr>
          <w:rFonts w:ascii="Times New Roman" w:eastAsia="Times New Roman" w:hAnsi="Times New Roman" w:cs="Times New Roman"/>
          <w:sz w:val="24"/>
          <w:szCs w:val="24"/>
          <w:lang w:eastAsia="ru-RU"/>
        </w:rPr>
      </w:pPr>
    </w:p>
    <w:p w14:paraId="4C52352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Общее продолжение для всех программ. Прибытие в Сортавала. Свободное время</w:t>
      </w:r>
    </w:p>
    <w:p w14:paraId="08CF07C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096AC7A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 xml:space="preserve">Точное время прибытия в Сортавала будет зависеть от продолжительности выбранного вами маршрута.  Ваш индивидуальный трансфер может доставить вас в центр Сортавала для того что бы вы могли продолжить свой день в городе, посетить местные кафе, музеи или зайти в фирменный рыбный </w:t>
      </w:r>
      <w:proofErr w:type="gramStart"/>
      <w:r w:rsidRPr="00EA3B19">
        <w:rPr>
          <w:rFonts w:ascii="Times New Roman" w:eastAsia="Times New Roman" w:hAnsi="Times New Roman" w:cs="Times New Roman"/>
          <w:color w:val="000000"/>
          <w:sz w:val="24"/>
          <w:szCs w:val="24"/>
          <w:lang w:eastAsia="ru-RU"/>
        </w:rPr>
        <w:t>магазин,после</w:t>
      </w:r>
      <w:proofErr w:type="gramEnd"/>
      <w:r w:rsidRPr="00EA3B19">
        <w:rPr>
          <w:rFonts w:ascii="Times New Roman" w:eastAsia="Times New Roman" w:hAnsi="Times New Roman" w:cs="Times New Roman"/>
          <w:color w:val="000000"/>
          <w:sz w:val="24"/>
          <w:szCs w:val="24"/>
          <w:lang w:eastAsia="ru-RU"/>
        </w:rPr>
        <w:t xml:space="preserve"> чего вы </w:t>
      </w:r>
      <w:r w:rsidRPr="00EA3B19">
        <w:rPr>
          <w:rFonts w:ascii="Times New Roman" w:eastAsia="Times New Roman" w:hAnsi="Times New Roman" w:cs="Times New Roman"/>
          <w:b/>
          <w:bCs/>
          <w:color w:val="000000"/>
          <w:sz w:val="24"/>
          <w:szCs w:val="24"/>
          <w:u w:val="single"/>
          <w:lang w:eastAsia="ru-RU"/>
        </w:rPr>
        <w:t>самостоятельно</w:t>
      </w:r>
      <w:r w:rsidRPr="00EA3B19">
        <w:rPr>
          <w:rFonts w:ascii="Times New Roman" w:eastAsia="Times New Roman" w:hAnsi="Times New Roman" w:cs="Times New Roman"/>
          <w:color w:val="000000"/>
          <w:sz w:val="24"/>
          <w:szCs w:val="24"/>
          <w:lang w:eastAsia="ru-RU"/>
        </w:rPr>
        <w:t xml:space="preserve"> добираетесь до ЖД вокзала. Или трансфер может доставить вас сразу на ЖД вокзал Сортавала, где вы совершите посадку на поезд до нужного вам города. </w:t>
      </w:r>
    </w:p>
    <w:p w14:paraId="607ACB8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61DFD7A8" w14:textId="77777777" w:rsidR="00EA3B19" w:rsidRPr="00EA3B19" w:rsidRDefault="00EA3B19" w:rsidP="00EA3B19">
      <w:pPr>
        <w:spacing w:after="0" w:line="240" w:lineRule="auto"/>
        <w:outlineLvl w:val="4"/>
        <w:rPr>
          <w:rFonts w:ascii="Times New Roman" w:eastAsia="Times New Roman" w:hAnsi="Times New Roman" w:cs="Times New Roman"/>
          <w:b/>
          <w:bCs/>
          <w:sz w:val="20"/>
          <w:szCs w:val="20"/>
          <w:lang w:eastAsia="ru-RU"/>
        </w:rPr>
      </w:pPr>
      <w:r w:rsidRPr="00EA3B19">
        <w:rPr>
          <w:rFonts w:ascii="Times New Roman" w:eastAsia="Times New Roman" w:hAnsi="Times New Roman" w:cs="Times New Roman"/>
          <w:b/>
          <w:bCs/>
          <w:color w:val="000000"/>
          <w:sz w:val="24"/>
          <w:szCs w:val="24"/>
          <w:lang w:eastAsia="ru-RU"/>
        </w:rPr>
        <w:t>18:45 - Отправление в Санкт-петербург на поезде “Ласточка” (прибытие в 22:43)</w:t>
      </w:r>
    </w:p>
    <w:p w14:paraId="63613666"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2370D640" w14:textId="77777777" w:rsidR="00EA3B19" w:rsidRPr="00EA3B19" w:rsidRDefault="00EA3B19" w:rsidP="00EA3B19">
      <w:pPr>
        <w:spacing w:after="0" w:line="240" w:lineRule="auto"/>
        <w:outlineLvl w:val="4"/>
        <w:rPr>
          <w:rFonts w:ascii="Times New Roman" w:eastAsia="Times New Roman" w:hAnsi="Times New Roman" w:cs="Times New Roman"/>
          <w:b/>
          <w:bCs/>
          <w:sz w:val="20"/>
          <w:szCs w:val="20"/>
          <w:lang w:eastAsia="ru-RU"/>
        </w:rPr>
      </w:pPr>
      <w:r w:rsidRPr="00EA3B19">
        <w:rPr>
          <w:rFonts w:ascii="Times New Roman" w:eastAsia="Times New Roman" w:hAnsi="Times New Roman" w:cs="Times New Roman"/>
          <w:b/>
          <w:bCs/>
          <w:color w:val="000000"/>
          <w:sz w:val="24"/>
          <w:szCs w:val="24"/>
          <w:lang w:eastAsia="ru-RU"/>
        </w:rPr>
        <w:t>18:20 -Отправление в Москву на поезде №160А (прибытие на следующий день в 10:16)</w:t>
      </w:r>
    </w:p>
    <w:p w14:paraId="3AD81E02"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02C831DE" w14:textId="5438BFDC" w:rsidR="00EA3B19" w:rsidRDefault="00EA3B19" w:rsidP="00A85C2B">
      <w:pPr>
        <w:spacing w:after="0" w:line="240" w:lineRule="auto"/>
        <w:jc w:val="center"/>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lang w:eastAsia="ru-RU"/>
        </w:rPr>
        <w:t>ВНИМАНИЕ! Туроператор оставляет за собой право вносить изменения в программу туристского продукта без уменьшения общего объема и качества услуг</w:t>
      </w:r>
    </w:p>
    <w:p w14:paraId="20254AB8" w14:textId="77777777" w:rsidR="00A85C2B" w:rsidRPr="00EA3B19" w:rsidRDefault="00A85C2B" w:rsidP="00A85C2B">
      <w:pPr>
        <w:spacing w:after="0" w:line="240" w:lineRule="auto"/>
        <w:jc w:val="center"/>
        <w:rPr>
          <w:rFonts w:ascii="Times New Roman" w:eastAsia="Times New Roman" w:hAnsi="Times New Roman" w:cs="Times New Roman"/>
          <w:sz w:val="24"/>
          <w:szCs w:val="24"/>
          <w:lang w:eastAsia="ru-RU"/>
        </w:rPr>
      </w:pPr>
    </w:p>
    <w:p w14:paraId="552DB0D1" w14:textId="5F1CC909" w:rsidR="00EA3B19" w:rsidRDefault="00EA3B19" w:rsidP="00EA3B19">
      <w:pPr>
        <w:spacing w:after="0" w:line="240" w:lineRule="auto"/>
        <w:rPr>
          <w:rFonts w:ascii="Times New Roman" w:eastAsia="Times New Roman" w:hAnsi="Times New Roman" w:cs="Times New Roman"/>
          <w:b/>
          <w:bCs/>
          <w:color w:val="000000"/>
          <w:sz w:val="24"/>
          <w:szCs w:val="24"/>
          <w:u w:val="single"/>
          <w:lang w:eastAsia="ru-RU"/>
        </w:rPr>
      </w:pPr>
      <w:r w:rsidRPr="00EA3B19">
        <w:rPr>
          <w:rFonts w:ascii="Times New Roman" w:eastAsia="Times New Roman" w:hAnsi="Times New Roman" w:cs="Times New Roman"/>
          <w:b/>
          <w:bCs/>
          <w:color w:val="000000"/>
          <w:sz w:val="24"/>
          <w:szCs w:val="24"/>
          <w:u w:val="single"/>
          <w:lang w:eastAsia="ru-RU"/>
        </w:rPr>
        <w:t>Прайс:</w:t>
      </w:r>
    </w:p>
    <w:p w14:paraId="6E594824" w14:textId="7231802A" w:rsidR="00FA1509" w:rsidRDefault="00FA1509" w:rsidP="00EA3B19">
      <w:pPr>
        <w:spacing w:after="0" w:line="240" w:lineRule="auto"/>
        <w:rPr>
          <w:rFonts w:ascii="Times New Roman" w:eastAsia="Times New Roman" w:hAnsi="Times New Roman" w:cs="Times New Roman"/>
          <w:sz w:val="24"/>
          <w:szCs w:val="24"/>
          <w:u w:val="single"/>
          <w:lang w:eastAsia="ru-RU"/>
        </w:rPr>
      </w:pPr>
    </w:p>
    <w:p w14:paraId="02A03F9E" w14:textId="4DD4178A" w:rsidR="00FA1509" w:rsidRPr="00057E9B" w:rsidRDefault="00FA1509" w:rsidP="00FA1509">
      <w:pPr>
        <w:spacing w:after="0" w:line="240" w:lineRule="auto"/>
        <w:rPr>
          <w:rFonts w:ascii="Roboto" w:hAnsi="Roboto"/>
          <w:color w:val="FF0000"/>
          <w:sz w:val="20"/>
          <w:szCs w:val="20"/>
          <w:shd w:val="clear" w:color="auto" w:fill="F0F2F5"/>
        </w:rPr>
      </w:pPr>
      <w:r w:rsidRPr="00057E9B">
        <w:rPr>
          <w:rFonts w:ascii="Roboto" w:hAnsi="Roboto"/>
          <w:color w:val="FF0000"/>
          <w:sz w:val="20"/>
          <w:szCs w:val="20"/>
          <w:shd w:val="clear" w:color="auto" w:fill="F0F2F5"/>
        </w:rPr>
        <w:t xml:space="preserve">Цена действует </w:t>
      </w:r>
      <w:r>
        <w:rPr>
          <w:rFonts w:ascii="Roboto" w:hAnsi="Roboto"/>
          <w:color w:val="FF0000"/>
          <w:sz w:val="20"/>
          <w:szCs w:val="20"/>
          <w:shd w:val="clear" w:color="auto" w:fill="F0F2F5"/>
        </w:rPr>
        <w:t xml:space="preserve">в период с </w:t>
      </w:r>
      <w:r w:rsidRPr="00057E9B">
        <w:rPr>
          <w:rFonts w:ascii="Roboto" w:hAnsi="Roboto"/>
          <w:color w:val="FF0000"/>
          <w:sz w:val="20"/>
          <w:szCs w:val="20"/>
          <w:shd w:val="clear" w:color="auto" w:fill="F0F2F5"/>
        </w:rPr>
        <w:t>15.10.22-15.04.23 за исключением январских праздников 02.01-08.01.23</w:t>
      </w:r>
      <w:r w:rsidR="009B6C5D">
        <w:rPr>
          <w:rFonts w:ascii="Roboto" w:hAnsi="Roboto"/>
          <w:color w:val="FF0000"/>
          <w:sz w:val="20"/>
          <w:szCs w:val="20"/>
          <w:shd w:val="clear" w:color="auto" w:fill="F0F2F5"/>
        </w:rPr>
        <w:t>.</w:t>
      </w:r>
    </w:p>
    <w:p w14:paraId="700ECB75" w14:textId="77777777" w:rsidR="00FA1509" w:rsidRPr="00EA3B19" w:rsidRDefault="00FA1509" w:rsidP="00EA3B19">
      <w:pPr>
        <w:spacing w:after="0" w:line="240" w:lineRule="auto"/>
        <w:rPr>
          <w:rFonts w:ascii="Times New Roman" w:eastAsia="Times New Roman" w:hAnsi="Times New Roman" w:cs="Times New Roman"/>
          <w:sz w:val="24"/>
          <w:szCs w:val="24"/>
          <w:u w:val="single"/>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15"/>
        <w:gridCol w:w="1559"/>
        <w:gridCol w:w="1559"/>
        <w:gridCol w:w="1412"/>
      </w:tblGrid>
      <w:tr w:rsidR="00EA3B19" w:rsidRPr="00EA3B19" w14:paraId="41824E3C" w14:textId="77777777" w:rsidTr="00EA3B19">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53158"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77A2F1A1"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½ DBL</w:t>
            </w:r>
          </w:p>
        </w:tc>
        <w:tc>
          <w:tcPr>
            <w:tcW w:w="1559"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411CA693"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SGL</w:t>
            </w:r>
          </w:p>
        </w:tc>
        <w:tc>
          <w:tcPr>
            <w:tcW w:w="141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032F1D43"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DBL+1</w:t>
            </w:r>
          </w:p>
        </w:tc>
      </w:tr>
      <w:tr w:rsidR="00EA3B19" w:rsidRPr="00EA3B19" w14:paraId="56170E7B" w14:textId="77777777" w:rsidTr="00EA3B19">
        <w:tc>
          <w:tcPr>
            <w:tcW w:w="481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3F0024CC" w14:textId="6D003A09" w:rsidR="00EA3B19" w:rsidRPr="00EA3B19" w:rsidRDefault="00EA3B19" w:rsidP="00EA3B19">
            <w:pPr>
              <w:spacing w:after="0" w:line="240" w:lineRule="auto"/>
              <w:rPr>
                <w:rFonts w:ascii="Times New Roman" w:eastAsia="Times New Roman" w:hAnsi="Times New Roman" w:cs="Times New Roman"/>
                <w:sz w:val="24"/>
                <w:szCs w:val="24"/>
                <w:lang w:eastAsia="ru-RU"/>
              </w:rPr>
            </w:pPr>
            <w:proofErr w:type="gramStart"/>
            <w:r w:rsidRPr="00145441">
              <w:rPr>
                <w:rFonts w:ascii="Times New Roman" w:eastAsia="Times New Roman" w:hAnsi="Times New Roman" w:cs="Times New Roman"/>
                <w:b/>
                <w:bCs/>
                <w:color w:val="000000"/>
                <w:sz w:val="24"/>
                <w:szCs w:val="24"/>
                <w:lang w:eastAsia="ru-RU"/>
              </w:rPr>
              <w:t>Стандарт</w:t>
            </w:r>
            <w:r w:rsidRPr="002B7D5F">
              <w:rPr>
                <w:rFonts w:ascii="Times New Roman" w:eastAsia="Times New Roman" w:hAnsi="Times New Roman" w:cs="Times New Roman"/>
                <w:b/>
                <w:bCs/>
                <w:color w:val="000000"/>
                <w:sz w:val="24"/>
                <w:szCs w:val="24"/>
                <w:lang w:eastAsia="ru-RU"/>
              </w:rPr>
              <w:t>(</w:t>
            </w:r>
            <w:proofErr w:type="gramEnd"/>
            <w:r w:rsidRPr="002B7D5F">
              <w:rPr>
                <w:rFonts w:ascii="Times New Roman" w:eastAsia="Times New Roman" w:hAnsi="Times New Roman" w:cs="Times New Roman"/>
                <w:b/>
                <w:bCs/>
                <w:color w:val="000000"/>
                <w:sz w:val="24"/>
                <w:szCs w:val="24"/>
                <w:lang w:eastAsia="ru-RU"/>
              </w:rPr>
              <w:t>без завтрака)</w:t>
            </w:r>
            <w:r>
              <w:rPr>
                <w:rFonts w:ascii="Times New Roman" w:eastAsia="Times New Roman" w:hAnsi="Times New Roman" w:cs="Times New Roman"/>
                <w:color w:val="000000"/>
                <w:sz w:val="24"/>
                <w:szCs w:val="24"/>
                <w:lang w:eastAsia="ru-RU"/>
              </w:rPr>
              <w:br/>
            </w:r>
            <w:r w:rsidRPr="00452CF2">
              <w:rPr>
                <w:rFonts w:ascii="Times New Roman" w:eastAsia="Times New Roman" w:hAnsi="Times New Roman" w:cs="Times New Roman"/>
                <w:i/>
                <w:iCs/>
                <w:sz w:val="24"/>
                <w:szCs w:val="24"/>
                <w:u w:val="single"/>
                <w:lang w:eastAsia="ru-RU"/>
              </w:rPr>
              <w:t>Петрозаводск</w:t>
            </w:r>
            <w:r w:rsidRPr="00124A1F">
              <w:rPr>
                <w:rFonts w:ascii="Times New Roman" w:eastAsia="Times New Roman" w:hAnsi="Times New Roman" w:cs="Times New Roman"/>
                <w:color w:val="000000"/>
                <w:sz w:val="24"/>
                <w:szCs w:val="24"/>
                <w:lang w:eastAsia="ru-RU"/>
              </w:rPr>
              <w:t xml:space="preserve"> Руна, Петрозаводск, Ауринко, Маски, Турист Инн                                                        </w:t>
            </w:r>
            <w:r w:rsidRPr="00452CF2">
              <w:rPr>
                <w:rFonts w:ascii="Times New Roman" w:eastAsia="Times New Roman" w:hAnsi="Times New Roman" w:cs="Times New Roman"/>
                <w:i/>
                <w:iCs/>
                <w:sz w:val="24"/>
                <w:szCs w:val="24"/>
                <w:u w:val="single"/>
                <w:lang w:eastAsia="ru-RU"/>
              </w:rPr>
              <w:t>Сортавала</w:t>
            </w:r>
            <w:r w:rsidRPr="00124A1F">
              <w:rPr>
                <w:rFonts w:ascii="Times New Roman" w:eastAsia="Times New Roman" w:hAnsi="Times New Roman" w:cs="Times New Roman"/>
                <w:color w:val="000000"/>
                <w:sz w:val="24"/>
                <w:szCs w:val="24"/>
                <w:lang w:eastAsia="ru-RU"/>
              </w:rPr>
              <w:t>: Уют, Импульс, Скандинавия</w:t>
            </w:r>
          </w:p>
        </w:tc>
        <w:tc>
          <w:tcPr>
            <w:tcW w:w="1559" w:type="dxa"/>
            <w:tcBorders>
              <w:top w:val="single" w:sz="18"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03907E27" w14:textId="77777777" w:rsidR="00EA3B19" w:rsidRPr="00EA3B19" w:rsidRDefault="00EA3B19" w:rsidP="00EA3B19">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FFFFFF"/>
                <w:sz w:val="20"/>
                <w:szCs w:val="20"/>
                <w:lang w:eastAsia="ru-RU"/>
              </w:rPr>
              <w:t>15950</w:t>
            </w:r>
          </w:p>
        </w:tc>
        <w:tc>
          <w:tcPr>
            <w:tcW w:w="1559" w:type="dxa"/>
            <w:tcBorders>
              <w:top w:val="single" w:sz="18"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5944620D" w14:textId="77777777" w:rsidR="00EA3B19" w:rsidRPr="00EA3B19" w:rsidRDefault="00EA3B19" w:rsidP="00EA3B19">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FFFFFF"/>
                <w:sz w:val="20"/>
                <w:szCs w:val="20"/>
                <w:lang w:eastAsia="ru-RU"/>
              </w:rPr>
              <w:t>21800</w:t>
            </w:r>
          </w:p>
        </w:tc>
        <w:tc>
          <w:tcPr>
            <w:tcW w:w="1412" w:type="dxa"/>
            <w:tcBorders>
              <w:top w:val="single" w:sz="18"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2F727C4B" w14:textId="77777777" w:rsidR="00EA3B19" w:rsidRPr="00EA3B19" w:rsidRDefault="00EA3B19" w:rsidP="00EA3B19">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FFFFFF"/>
                <w:sz w:val="20"/>
                <w:szCs w:val="20"/>
                <w:lang w:eastAsia="ru-RU"/>
              </w:rPr>
              <w:t>14950</w:t>
            </w:r>
          </w:p>
        </w:tc>
      </w:tr>
      <w:tr w:rsidR="00EA3B19" w:rsidRPr="00EA3B19" w14:paraId="37A5B91A" w14:textId="77777777" w:rsidTr="00EA3B19">
        <w:tc>
          <w:tcPr>
            <w:tcW w:w="481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4D93583A" w14:textId="1496A936"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362411">
              <w:rPr>
                <w:rFonts w:ascii="Times New Roman" w:eastAsia="Times New Roman" w:hAnsi="Times New Roman" w:cs="Times New Roman"/>
                <w:b/>
                <w:bCs/>
                <w:color w:val="000000"/>
                <w:sz w:val="24"/>
                <w:szCs w:val="24"/>
                <w:lang w:eastAsia="ru-RU"/>
              </w:rPr>
              <w:t>Комфорт</w:t>
            </w:r>
            <w:r>
              <w:rPr>
                <w:rFonts w:ascii="Times New Roman" w:eastAsia="Times New Roman" w:hAnsi="Times New Roman" w:cs="Times New Roman"/>
                <w:color w:val="000000"/>
                <w:sz w:val="24"/>
                <w:szCs w:val="24"/>
                <w:lang w:eastAsia="ru-RU"/>
              </w:rPr>
              <w:br/>
            </w:r>
            <w:r w:rsidRPr="00452CF2">
              <w:rPr>
                <w:rFonts w:ascii="Times New Roman" w:eastAsia="Times New Roman" w:hAnsi="Times New Roman" w:cs="Times New Roman"/>
                <w:i/>
                <w:iCs/>
                <w:sz w:val="24"/>
                <w:szCs w:val="24"/>
                <w:u w:val="single"/>
                <w:lang w:eastAsia="ru-RU"/>
              </w:rPr>
              <w:t>Петрозаводск:</w:t>
            </w:r>
            <w:r>
              <w:rPr>
                <w:rFonts w:ascii="Times New Roman" w:eastAsia="Times New Roman" w:hAnsi="Times New Roman" w:cs="Times New Roman"/>
                <w:sz w:val="24"/>
                <w:szCs w:val="24"/>
                <w:lang w:eastAsia="ru-RU"/>
              </w:rPr>
              <w:t xml:space="preserve"> </w:t>
            </w:r>
            <w:r w:rsidRPr="00486A1F">
              <w:rPr>
                <w:rFonts w:ascii="Times New Roman" w:eastAsia="Times New Roman" w:hAnsi="Times New Roman" w:cs="Times New Roman"/>
                <w:sz w:val="24"/>
                <w:szCs w:val="24"/>
                <w:lang w:eastAsia="ru-RU"/>
              </w:rPr>
              <w:t>Вилла Айно, Заречная, Илма, Ладога, Акватика, Караван</w:t>
            </w:r>
            <w:r>
              <w:rPr>
                <w:rFonts w:ascii="Times New Roman" w:eastAsia="Times New Roman" w:hAnsi="Times New Roman" w:cs="Times New Roman"/>
                <w:sz w:val="24"/>
                <w:szCs w:val="24"/>
                <w:lang w:eastAsia="ru-RU"/>
              </w:rPr>
              <w:br/>
            </w:r>
            <w:r w:rsidRPr="00452CF2">
              <w:rPr>
                <w:rFonts w:ascii="Times New Roman" w:eastAsia="Times New Roman" w:hAnsi="Times New Roman" w:cs="Times New Roman"/>
                <w:i/>
                <w:iCs/>
                <w:sz w:val="24"/>
                <w:szCs w:val="24"/>
                <w:u w:val="single"/>
                <w:lang w:eastAsia="ru-RU"/>
              </w:rPr>
              <w:t>Сортавала:</w:t>
            </w:r>
            <w:r>
              <w:rPr>
                <w:rFonts w:ascii="Times New Roman" w:eastAsia="Times New Roman" w:hAnsi="Times New Roman" w:cs="Times New Roman"/>
                <w:sz w:val="24"/>
                <w:szCs w:val="24"/>
                <w:lang w:eastAsia="ru-RU"/>
              </w:rPr>
              <w:t xml:space="preserve"> </w:t>
            </w:r>
            <w:proofErr w:type="gramStart"/>
            <w:r w:rsidRPr="00452CF2">
              <w:rPr>
                <w:rFonts w:ascii="Times New Roman" w:eastAsia="Times New Roman" w:hAnsi="Times New Roman" w:cs="Times New Roman"/>
                <w:sz w:val="24"/>
                <w:szCs w:val="24"/>
                <w:lang w:eastAsia="ru-RU"/>
              </w:rPr>
              <w:t>Сортавала,  Сеурахуоне</w:t>
            </w:r>
            <w:proofErr w:type="gramEnd"/>
            <w:r w:rsidRPr="00452CF2">
              <w:rPr>
                <w:rFonts w:ascii="Times New Roman" w:eastAsia="Times New Roman" w:hAnsi="Times New Roman" w:cs="Times New Roman"/>
                <w:sz w:val="24"/>
                <w:szCs w:val="24"/>
                <w:lang w:eastAsia="ru-RU"/>
              </w:rPr>
              <w:t>, Ладога, Golden Rose</w:t>
            </w:r>
            <w:r>
              <w:rPr>
                <w:rFonts w:ascii="Times New Roman" w:eastAsia="Times New Roman" w:hAnsi="Times New Roman" w:cs="Times New Roman"/>
                <w:sz w:val="24"/>
                <w:szCs w:val="24"/>
                <w:lang w:eastAsia="ru-RU"/>
              </w:rPr>
              <w:br/>
            </w:r>
          </w:p>
        </w:tc>
        <w:tc>
          <w:tcPr>
            <w:tcW w:w="1559"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28AC9737" w14:textId="77777777" w:rsidR="00EA3B19" w:rsidRPr="00EA3B19" w:rsidRDefault="00EA3B19" w:rsidP="00EA3B19">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FFFFFF"/>
                <w:sz w:val="20"/>
                <w:szCs w:val="20"/>
                <w:lang w:eastAsia="ru-RU"/>
              </w:rPr>
              <w:t>18450</w:t>
            </w:r>
          </w:p>
        </w:tc>
        <w:tc>
          <w:tcPr>
            <w:tcW w:w="1559"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0031F346" w14:textId="77777777" w:rsidR="00EA3B19" w:rsidRPr="00EA3B19" w:rsidRDefault="00EA3B19" w:rsidP="00EA3B19">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FFFFFF"/>
                <w:sz w:val="20"/>
                <w:szCs w:val="20"/>
                <w:lang w:eastAsia="ru-RU"/>
              </w:rPr>
              <w:t>24730</w:t>
            </w:r>
          </w:p>
        </w:tc>
        <w:tc>
          <w:tcPr>
            <w:tcW w:w="1412"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174E7330" w14:textId="77777777" w:rsidR="00EA3B19" w:rsidRPr="00EA3B19" w:rsidRDefault="00EA3B19" w:rsidP="00EA3B19">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FFFFFF"/>
                <w:sz w:val="20"/>
                <w:szCs w:val="20"/>
                <w:lang w:eastAsia="ru-RU"/>
              </w:rPr>
              <w:t>17550</w:t>
            </w:r>
          </w:p>
        </w:tc>
      </w:tr>
      <w:tr w:rsidR="00EA3B19" w:rsidRPr="00EA3B19" w14:paraId="49B20CE1" w14:textId="77777777" w:rsidTr="00EA3B19">
        <w:tc>
          <w:tcPr>
            <w:tcW w:w="481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6BBAF949" w14:textId="5C97FACD"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362411">
              <w:rPr>
                <w:rFonts w:ascii="Times New Roman" w:eastAsia="Times New Roman" w:hAnsi="Times New Roman" w:cs="Times New Roman"/>
                <w:b/>
                <w:bCs/>
                <w:color w:val="000000"/>
                <w:sz w:val="24"/>
                <w:szCs w:val="24"/>
                <w:lang w:eastAsia="ru-RU"/>
              </w:rPr>
              <w:t>Премиум</w:t>
            </w: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i/>
                <w:iCs/>
                <w:color w:val="000000"/>
                <w:sz w:val="24"/>
                <w:szCs w:val="24"/>
                <w:u w:val="single"/>
                <w:lang w:eastAsia="ru-RU"/>
              </w:rPr>
              <w:t>Петрозаводск</w:t>
            </w:r>
            <w:r w:rsidRPr="00452CF2">
              <w:rPr>
                <w:rFonts w:ascii="Times New Roman" w:eastAsia="Times New Roman" w:hAnsi="Times New Roman" w:cs="Times New Roman"/>
                <w:i/>
                <w:iCs/>
                <w:color w:val="000000"/>
                <w:sz w:val="24"/>
                <w:szCs w:val="24"/>
                <w:u w:val="single"/>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br/>
            </w:r>
            <w:r w:rsidRPr="00452CF2">
              <w:rPr>
                <w:rFonts w:ascii="Times New Roman" w:eastAsia="Times New Roman" w:hAnsi="Times New Roman" w:cs="Times New Roman"/>
                <w:color w:val="000000"/>
                <w:sz w:val="24"/>
                <w:szCs w:val="24"/>
                <w:lang w:eastAsia="ru-RU"/>
              </w:rPr>
              <w:t xml:space="preserve">13 стульев, Фрегат, Питер Инн, Онежский замок, Северная, Гостеприимство (Саквояж), Спа отель Карелия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i/>
                <w:iCs/>
                <w:sz w:val="24"/>
                <w:szCs w:val="24"/>
                <w:u w:val="single"/>
                <w:lang w:eastAsia="ru-RU"/>
              </w:rPr>
              <w:lastRenderedPageBreak/>
              <w:t>Сортавала</w:t>
            </w:r>
            <w:r w:rsidRPr="00452CF2">
              <w:rPr>
                <w:rFonts w:ascii="Times New Roman" w:eastAsia="Times New Roman" w:hAnsi="Times New Roman" w:cs="Times New Roman"/>
                <w:i/>
                <w:iCs/>
                <w:sz w:val="24"/>
                <w:szCs w:val="24"/>
                <w:u w:val="single"/>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452CF2">
              <w:rPr>
                <w:rFonts w:ascii="Times New Roman" w:eastAsia="Times New Roman" w:hAnsi="Times New Roman" w:cs="Times New Roman"/>
                <w:sz w:val="24"/>
                <w:szCs w:val="24"/>
                <w:lang w:eastAsia="ru-RU"/>
              </w:rPr>
              <w:t>Пийпун Пиха, Ласточкино Гнездо</w:t>
            </w:r>
          </w:p>
        </w:tc>
        <w:tc>
          <w:tcPr>
            <w:tcW w:w="1559"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7EFA4593" w14:textId="77777777" w:rsidR="00EA3B19" w:rsidRPr="00EA3B19" w:rsidRDefault="00EA3B19" w:rsidP="00EA3B19">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FFFFFF"/>
                <w:sz w:val="20"/>
                <w:szCs w:val="20"/>
                <w:lang w:eastAsia="ru-RU"/>
              </w:rPr>
              <w:lastRenderedPageBreak/>
              <w:t>21250</w:t>
            </w:r>
          </w:p>
        </w:tc>
        <w:tc>
          <w:tcPr>
            <w:tcW w:w="1559"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624C1382" w14:textId="77777777" w:rsidR="00EA3B19" w:rsidRPr="00EA3B19" w:rsidRDefault="00EA3B19" w:rsidP="00EA3B19">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FFFFFF"/>
                <w:sz w:val="20"/>
                <w:szCs w:val="20"/>
                <w:lang w:eastAsia="ru-RU"/>
              </w:rPr>
              <w:t>30350</w:t>
            </w:r>
          </w:p>
        </w:tc>
        <w:tc>
          <w:tcPr>
            <w:tcW w:w="1412"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1B954CDA" w14:textId="77777777" w:rsidR="00EA3B19" w:rsidRPr="00EA3B19" w:rsidRDefault="00EA3B19" w:rsidP="00EA3B19">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FFFFFF"/>
                <w:sz w:val="20"/>
                <w:szCs w:val="20"/>
                <w:lang w:eastAsia="ru-RU"/>
              </w:rPr>
              <w:t>20350</w:t>
            </w:r>
          </w:p>
        </w:tc>
      </w:tr>
    </w:tbl>
    <w:p w14:paraId="421687C4" w14:textId="77777777" w:rsidR="009B6C5D" w:rsidRDefault="009B6C5D" w:rsidP="00EA3B19">
      <w:pPr>
        <w:spacing w:after="0" w:line="240" w:lineRule="auto"/>
        <w:rPr>
          <w:rFonts w:ascii="Times New Roman" w:eastAsia="Times New Roman" w:hAnsi="Times New Roman" w:cs="Times New Roman"/>
          <w:color w:val="000000"/>
          <w:sz w:val="28"/>
          <w:szCs w:val="28"/>
          <w:lang w:eastAsia="ru-RU"/>
        </w:rPr>
      </w:pPr>
    </w:p>
    <w:p w14:paraId="799B49AB" w14:textId="77777777" w:rsidR="009B6C5D" w:rsidRDefault="009B6C5D" w:rsidP="00EA3B19">
      <w:pPr>
        <w:spacing w:after="0" w:line="240" w:lineRule="auto"/>
        <w:rPr>
          <w:rFonts w:ascii="Times New Roman" w:eastAsia="Times New Roman" w:hAnsi="Times New Roman" w:cs="Times New Roman"/>
          <w:color w:val="000000"/>
          <w:sz w:val="28"/>
          <w:szCs w:val="28"/>
          <w:lang w:eastAsia="ru-RU"/>
        </w:rPr>
      </w:pPr>
    </w:p>
    <w:p w14:paraId="55662207" w14:textId="77777777" w:rsidR="009B6C5D" w:rsidRDefault="009B6C5D" w:rsidP="009B6C5D">
      <w:pPr>
        <w:spacing w:after="0" w:line="240" w:lineRule="auto"/>
        <w:rPr>
          <w:rFonts w:ascii="Times New Roman" w:eastAsia="Times New Roman" w:hAnsi="Times New Roman" w:cs="Times New Roman"/>
          <w:b/>
          <w:bCs/>
          <w:color w:val="000000"/>
          <w:sz w:val="24"/>
          <w:szCs w:val="24"/>
          <w:u w:val="single"/>
          <w:lang w:eastAsia="ru-RU"/>
        </w:rPr>
      </w:pPr>
      <w:r w:rsidRPr="00EA3B19">
        <w:rPr>
          <w:rFonts w:ascii="Times New Roman" w:eastAsia="Times New Roman" w:hAnsi="Times New Roman" w:cs="Times New Roman"/>
          <w:b/>
          <w:bCs/>
          <w:color w:val="000000"/>
          <w:sz w:val="24"/>
          <w:szCs w:val="24"/>
          <w:u w:val="single"/>
          <w:lang w:eastAsia="ru-RU"/>
        </w:rPr>
        <w:t>Прайс:</w:t>
      </w:r>
    </w:p>
    <w:p w14:paraId="4A343897" w14:textId="77777777" w:rsidR="009B6C5D" w:rsidRDefault="009B6C5D" w:rsidP="009B6C5D">
      <w:pPr>
        <w:spacing w:after="0" w:line="240" w:lineRule="auto"/>
        <w:rPr>
          <w:rFonts w:ascii="Times New Roman" w:eastAsia="Times New Roman" w:hAnsi="Times New Roman" w:cs="Times New Roman"/>
          <w:sz w:val="24"/>
          <w:szCs w:val="24"/>
          <w:u w:val="single"/>
          <w:lang w:eastAsia="ru-RU"/>
        </w:rPr>
      </w:pPr>
    </w:p>
    <w:p w14:paraId="52E66F30" w14:textId="2D612932" w:rsidR="009B6C5D" w:rsidRDefault="009B6C5D" w:rsidP="009B6C5D">
      <w:pPr>
        <w:spacing w:after="0" w:line="240" w:lineRule="auto"/>
        <w:rPr>
          <w:rFonts w:ascii="Roboto" w:hAnsi="Roboto"/>
          <w:color w:val="FF0000"/>
          <w:sz w:val="20"/>
          <w:szCs w:val="20"/>
          <w:shd w:val="clear" w:color="auto" w:fill="F0F2F5"/>
        </w:rPr>
      </w:pPr>
      <w:r w:rsidRPr="00057E9B">
        <w:rPr>
          <w:rFonts w:ascii="Roboto" w:hAnsi="Roboto"/>
          <w:color w:val="FF0000"/>
          <w:sz w:val="20"/>
          <w:szCs w:val="20"/>
          <w:shd w:val="clear" w:color="auto" w:fill="F0F2F5"/>
        </w:rPr>
        <w:t xml:space="preserve">Цена действует </w:t>
      </w:r>
      <w:r>
        <w:rPr>
          <w:rFonts w:ascii="Roboto" w:hAnsi="Roboto"/>
          <w:color w:val="FF0000"/>
          <w:sz w:val="20"/>
          <w:szCs w:val="20"/>
          <w:shd w:val="clear" w:color="auto" w:fill="F0F2F5"/>
        </w:rPr>
        <w:t xml:space="preserve">в период </w:t>
      </w:r>
      <w:r w:rsidRPr="00057E9B">
        <w:rPr>
          <w:rFonts w:ascii="Roboto" w:hAnsi="Roboto"/>
          <w:color w:val="FF0000"/>
          <w:sz w:val="20"/>
          <w:szCs w:val="20"/>
          <w:shd w:val="clear" w:color="auto" w:fill="F0F2F5"/>
        </w:rPr>
        <w:t>январских праздников</w:t>
      </w:r>
      <w:r>
        <w:rPr>
          <w:rFonts w:ascii="Roboto" w:hAnsi="Roboto"/>
          <w:color w:val="FF0000"/>
          <w:sz w:val="20"/>
          <w:szCs w:val="20"/>
          <w:shd w:val="clear" w:color="auto" w:fill="F0F2F5"/>
        </w:rPr>
        <w:t xml:space="preserve"> с</w:t>
      </w:r>
      <w:r w:rsidRPr="00057E9B">
        <w:rPr>
          <w:rFonts w:ascii="Roboto" w:hAnsi="Roboto"/>
          <w:color w:val="FF0000"/>
          <w:sz w:val="20"/>
          <w:szCs w:val="20"/>
          <w:shd w:val="clear" w:color="auto" w:fill="F0F2F5"/>
        </w:rPr>
        <w:t xml:space="preserve"> 02.01-08.01.23</w:t>
      </w:r>
      <w:r>
        <w:rPr>
          <w:rFonts w:ascii="Roboto" w:hAnsi="Roboto"/>
          <w:color w:val="FF0000"/>
          <w:sz w:val="20"/>
          <w:szCs w:val="20"/>
          <w:shd w:val="clear" w:color="auto" w:fill="F0F2F5"/>
        </w:rPr>
        <w:t>.</w:t>
      </w:r>
    </w:p>
    <w:p w14:paraId="064BDFCD" w14:textId="77777777" w:rsidR="009B6C5D" w:rsidRPr="00EA3B19" w:rsidRDefault="009B6C5D" w:rsidP="009B6C5D">
      <w:pPr>
        <w:spacing w:after="0" w:line="240" w:lineRule="auto"/>
        <w:rPr>
          <w:rFonts w:ascii="Times New Roman" w:eastAsia="Times New Roman" w:hAnsi="Times New Roman" w:cs="Times New Roman"/>
          <w:sz w:val="24"/>
          <w:szCs w:val="24"/>
          <w:u w:val="single"/>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15"/>
        <w:gridCol w:w="1559"/>
        <w:gridCol w:w="1559"/>
        <w:gridCol w:w="1412"/>
      </w:tblGrid>
      <w:tr w:rsidR="009B6C5D" w:rsidRPr="00EA3B19" w14:paraId="6302BD34" w14:textId="77777777" w:rsidTr="00E97711">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4786D" w14:textId="77777777" w:rsidR="009B6C5D" w:rsidRPr="00EA3B19" w:rsidRDefault="009B6C5D" w:rsidP="00E97711">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76CCCE54" w14:textId="77777777" w:rsidR="009B6C5D" w:rsidRPr="00EA3B19" w:rsidRDefault="009B6C5D" w:rsidP="00E97711">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½ DBL</w:t>
            </w:r>
          </w:p>
        </w:tc>
        <w:tc>
          <w:tcPr>
            <w:tcW w:w="1559"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2A14598A" w14:textId="77777777" w:rsidR="009B6C5D" w:rsidRPr="00EA3B19" w:rsidRDefault="009B6C5D" w:rsidP="00E97711">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SGL</w:t>
            </w:r>
          </w:p>
        </w:tc>
        <w:tc>
          <w:tcPr>
            <w:tcW w:w="141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69BBC1B2" w14:textId="77777777" w:rsidR="009B6C5D" w:rsidRPr="00EA3B19" w:rsidRDefault="009B6C5D" w:rsidP="00E97711">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DBL+1</w:t>
            </w:r>
          </w:p>
        </w:tc>
      </w:tr>
      <w:tr w:rsidR="009B6C5D" w:rsidRPr="00EA3B19" w14:paraId="5A91B457" w14:textId="77777777" w:rsidTr="00E97711">
        <w:tc>
          <w:tcPr>
            <w:tcW w:w="481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7B21512C" w14:textId="77777777" w:rsidR="009B6C5D" w:rsidRPr="00EA3B19" w:rsidRDefault="009B6C5D" w:rsidP="009B6C5D">
            <w:pPr>
              <w:spacing w:after="0" w:line="240" w:lineRule="auto"/>
              <w:rPr>
                <w:rFonts w:ascii="Times New Roman" w:eastAsia="Times New Roman" w:hAnsi="Times New Roman" w:cs="Times New Roman"/>
                <w:sz w:val="24"/>
                <w:szCs w:val="24"/>
                <w:lang w:eastAsia="ru-RU"/>
              </w:rPr>
            </w:pPr>
            <w:proofErr w:type="gramStart"/>
            <w:r w:rsidRPr="00145441">
              <w:rPr>
                <w:rFonts w:ascii="Times New Roman" w:eastAsia="Times New Roman" w:hAnsi="Times New Roman" w:cs="Times New Roman"/>
                <w:b/>
                <w:bCs/>
                <w:color w:val="000000"/>
                <w:sz w:val="24"/>
                <w:szCs w:val="24"/>
                <w:lang w:eastAsia="ru-RU"/>
              </w:rPr>
              <w:t>Стандарт</w:t>
            </w:r>
            <w:r w:rsidRPr="002B7D5F">
              <w:rPr>
                <w:rFonts w:ascii="Times New Roman" w:eastAsia="Times New Roman" w:hAnsi="Times New Roman" w:cs="Times New Roman"/>
                <w:b/>
                <w:bCs/>
                <w:color w:val="000000"/>
                <w:sz w:val="24"/>
                <w:szCs w:val="24"/>
                <w:lang w:eastAsia="ru-RU"/>
              </w:rPr>
              <w:t>(</w:t>
            </w:r>
            <w:proofErr w:type="gramEnd"/>
            <w:r w:rsidRPr="002B7D5F">
              <w:rPr>
                <w:rFonts w:ascii="Times New Roman" w:eastAsia="Times New Roman" w:hAnsi="Times New Roman" w:cs="Times New Roman"/>
                <w:b/>
                <w:bCs/>
                <w:color w:val="000000"/>
                <w:sz w:val="24"/>
                <w:szCs w:val="24"/>
                <w:lang w:eastAsia="ru-RU"/>
              </w:rPr>
              <w:t>без завтрака)</w:t>
            </w:r>
            <w:r>
              <w:rPr>
                <w:rFonts w:ascii="Times New Roman" w:eastAsia="Times New Roman" w:hAnsi="Times New Roman" w:cs="Times New Roman"/>
                <w:color w:val="000000"/>
                <w:sz w:val="24"/>
                <w:szCs w:val="24"/>
                <w:lang w:eastAsia="ru-RU"/>
              </w:rPr>
              <w:br/>
            </w:r>
            <w:r w:rsidRPr="00452CF2">
              <w:rPr>
                <w:rFonts w:ascii="Times New Roman" w:eastAsia="Times New Roman" w:hAnsi="Times New Roman" w:cs="Times New Roman"/>
                <w:i/>
                <w:iCs/>
                <w:sz w:val="24"/>
                <w:szCs w:val="24"/>
                <w:u w:val="single"/>
                <w:lang w:eastAsia="ru-RU"/>
              </w:rPr>
              <w:t>Петрозаводск</w:t>
            </w:r>
            <w:r w:rsidRPr="00124A1F">
              <w:rPr>
                <w:rFonts w:ascii="Times New Roman" w:eastAsia="Times New Roman" w:hAnsi="Times New Roman" w:cs="Times New Roman"/>
                <w:color w:val="000000"/>
                <w:sz w:val="24"/>
                <w:szCs w:val="24"/>
                <w:lang w:eastAsia="ru-RU"/>
              </w:rPr>
              <w:t xml:space="preserve"> Руна, Петрозаводск, Ауринко, Маски, Турист Инн                                                        </w:t>
            </w:r>
            <w:r w:rsidRPr="00452CF2">
              <w:rPr>
                <w:rFonts w:ascii="Times New Roman" w:eastAsia="Times New Roman" w:hAnsi="Times New Roman" w:cs="Times New Roman"/>
                <w:i/>
                <w:iCs/>
                <w:sz w:val="24"/>
                <w:szCs w:val="24"/>
                <w:u w:val="single"/>
                <w:lang w:eastAsia="ru-RU"/>
              </w:rPr>
              <w:t>Сортавала</w:t>
            </w:r>
            <w:r w:rsidRPr="00124A1F">
              <w:rPr>
                <w:rFonts w:ascii="Times New Roman" w:eastAsia="Times New Roman" w:hAnsi="Times New Roman" w:cs="Times New Roman"/>
                <w:color w:val="000000"/>
                <w:sz w:val="24"/>
                <w:szCs w:val="24"/>
                <w:lang w:eastAsia="ru-RU"/>
              </w:rPr>
              <w:t>: Уют, Импульс, Скандинавия</w:t>
            </w:r>
          </w:p>
        </w:tc>
        <w:tc>
          <w:tcPr>
            <w:tcW w:w="1559" w:type="dxa"/>
            <w:tcBorders>
              <w:top w:val="single" w:sz="18"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8340AA8" w14:textId="2F472969" w:rsidR="009B6C5D" w:rsidRPr="00EA3B19" w:rsidRDefault="009B6C5D" w:rsidP="009B6C5D">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18450</w:t>
            </w:r>
          </w:p>
        </w:tc>
        <w:tc>
          <w:tcPr>
            <w:tcW w:w="1559" w:type="dxa"/>
            <w:tcBorders>
              <w:top w:val="single" w:sz="18"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0F89AAAC" w14:textId="70F6B14E" w:rsidR="009B6C5D" w:rsidRPr="00EA3B19" w:rsidRDefault="009B6C5D" w:rsidP="009B6C5D">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26250</w:t>
            </w:r>
          </w:p>
        </w:tc>
        <w:tc>
          <w:tcPr>
            <w:tcW w:w="1412" w:type="dxa"/>
            <w:tcBorders>
              <w:top w:val="single" w:sz="18"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2F654195" w14:textId="7AF412C7" w:rsidR="009B6C5D" w:rsidRPr="00EA3B19" w:rsidRDefault="009B6C5D" w:rsidP="009B6C5D">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17550</w:t>
            </w:r>
          </w:p>
        </w:tc>
      </w:tr>
      <w:tr w:rsidR="009B6C5D" w:rsidRPr="00EA3B19" w14:paraId="4B500EDA" w14:textId="77777777" w:rsidTr="00E97711">
        <w:tc>
          <w:tcPr>
            <w:tcW w:w="481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22C044D3" w14:textId="77777777" w:rsidR="009B6C5D" w:rsidRPr="00EA3B19" w:rsidRDefault="009B6C5D" w:rsidP="009B6C5D">
            <w:pPr>
              <w:spacing w:after="0" w:line="240" w:lineRule="auto"/>
              <w:rPr>
                <w:rFonts w:ascii="Times New Roman" w:eastAsia="Times New Roman" w:hAnsi="Times New Roman" w:cs="Times New Roman"/>
                <w:sz w:val="24"/>
                <w:szCs w:val="24"/>
                <w:lang w:eastAsia="ru-RU"/>
              </w:rPr>
            </w:pPr>
            <w:r w:rsidRPr="00362411">
              <w:rPr>
                <w:rFonts w:ascii="Times New Roman" w:eastAsia="Times New Roman" w:hAnsi="Times New Roman" w:cs="Times New Roman"/>
                <w:b/>
                <w:bCs/>
                <w:color w:val="000000"/>
                <w:sz w:val="24"/>
                <w:szCs w:val="24"/>
                <w:lang w:eastAsia="ru-RU"/>
              </w:rPr>
              <w:t>Комфорт</w:t>
            </w:r>
            <w:r>
              <w:rPr>
                <w:rFonts w:ascii="Times New Roman" w:eastAsia="Times New Roman" w:hAnsi="Times New Roman" w:cs="Times New Roman"/>
                <w:color w:val="000000"/>
                <w:sz w:val="24"/>
                <w:szCs w:val="24"/>
                <w:lang w:eastAsia="ru-RU"/>
              </w:rPr>
              <w:br/>
            </w:r>
            <w:r w:rsidRPr="00452CF2">
              <w:rPr>
                <w:rFonts w:ascii="Times New Roman" w:eastAsia="Times New Roman" w:hAnsi="Times New Roman" w:cs="Times New Roman"/>
                <w:i/>
                <w:iCs/>
                <w:sz w:val="24"/>
                <w:szCs w:val="24"/>
                <w:u w:val="single"/>
                <w:lang w:eastAsia="ru-RU"/>
              </w:rPr>
              <w:t>Петрозаводск:</w:t>
            </w:r>
            <w:r>
              <w:rPr>
                <w:rFonts w:ascii="Times New Roman" w:eastAsia="Times New Roman" w:hAnsi="Times New Roman" w:cs="Times New Roman"/>
                <w:sz w:val="24"/>
                <w:szCs w:val="24"/>
                <w:lang w:eastAsia="ru-RU"/>
              </w:rPr>
              <w:t xml:space="preserve"> </w:t>
            </w:r>
            <w:r w:rsidRPr="00486A1F">
              <w:rPr>
                <w:rFonts w:ascii="Times New Roman" w:eastAsia="Times New Roman" w:hAnsi="Times New Roman" w:cs="Times New Roman"/>
                <w:sz w:val="24"/>
                <w:szCs w:val="24"/>
                <w:lang w:eastAsia="ru-RU"/>
              </w:rPr>
              <w:t>Вилла Айно, Заречная, Илма, Ладога, Акватика, Караван</w:t>
            </w:r>
            <w:r>
              <w:rPr>
                <w:rFonts w:ascii="Times New Roman" w:eastAsia="Times New Roman" w:hAnsi="Times New Roman" w:cs="Times New Roman"/>
                <w:sz w:val="24"/>
                <w:szCs w:val="24"/>
                <w:lang w:eastAsia="ru-RU"/>
              </w:rPr>
              <w:br/>
            </w:r>
            <w:r w:rsidRPr="00452CF2">
              <w:rPr>
                <w:rFonts w:ascii="Times New Roman" w:eastAsia="Times New Roman" w:hAnsi="Times New Roman" w:cs="Times New Roman"/>
                <w:i/>
                <w:iCs/>
                <w:sz w:val="24"/>
                <w:szCs w:val="24"/>
                <w:u w:val="single"/>
                <w:lang w:eastAsia="ru-RU"/>
              </w:rPr>
              <w:t>Сортавала:</w:t>
            </w:r>
            <w:r>
              <w:rPr>
                <w:rFonts w:ascii="Times New Roman" w:eastAsia="Times New Roman" w:hAnsi="Times New Roman" w:cs="Times New Roman"/>
                <w:sz w:val="24"/>
                <w:szCs w:val="24"/>
                <w:lang w:eastAsia="ru-RU"/>
              </w:rPr>
              <w:t xml:space="preserve"> </w:t>
            </w:r>
            <w:proofErr w:type="gramStart"/>
            <w:r w:rsidRPr="00452CF2">
              <w:rPr>
                <w:rFonts w:ascii="Times New Roman" w:eastAsia="Times New Roman" w:hAnsi="Times New Roman" w:cs="Times New Roman"/>
                <w:sz w:val="24"/>
                <w:szCs w:val="24"/>
                <w:lang w:eastAsia="ru-RU"/>
              </w:rPr>
              <w:t>Сортавала,  Сеурахуоне</w:t>
            </w:r>
            <w:proofErr w:type="gramEnd"/>
            <w:r w:rsidRPr="00452CF2">
              <w:rPr>
                <w:rFonts w:ascii="Times New Roman" w:eastAsia="Times New Roman" w:hAnsi="Times New Roman" w:cs="Times New Roman"/>
                <w:sz w:val="24"/>
                <w:szCs w:val="24"/>
                <w:lang w:eastAsia="ru-RU"/>
              </w:rPr>
              <w:t>, Ладога, Golden Rose</w:t>
            </w:r>
            <w:r>
              <w:rPr>
                <w:rFonts w:ascii="Times New Roman" w:eastAsia="Times New Roman" w:hAnsi="Times New Roman" w:cs="Times New Roman"/>
                <w:sz w:val="24"/>
                <w:szCs w:val="24"/>
                <w:lang w:eastAsia="ru-RU"/>
              </w:rPr>
              <w:br/>
            </w:r>
          </w:p>
        </w:tc>
        <w:tc>
          <w:tcPr>
            <w:tcW w:w="1559"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51D169D" w14:textId="3D38B7BA" w:rsidR="009B6C5D" w:rsidRPr="00EA3B19" w:rsidRDefault="009B6C5D" w:rsidP="009B6C5D">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21250</w:t>
            </w:r>
          </w:p>
        </w:tc>
        <w:tc>
          <w:tcPr>
            <w:tcW w:w="1559"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07F95536" w14:textId="7B573077" w:rsidR="009B6C5D" w:rsidRPr="00EA3B19" w:rsidRDefault="009B6C5D" w:rsidP="009B6C5D">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30300</w:t>
            </w:r>
          </w:p>
        </w:tc>
        <w:tc>
          <w:tcPr>
            <w:tcW w:w="1412"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0346B9BC" w14:textId="0BA60999" w:rsidR="009B6C5D" w:rsidRPr="00EA3B19" w:rsidRDefault="009B6C5D" w:rsidP="009B6C5D">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20350</w:t>
            </w:r>
          </w:p>
        </w:tc>
      </w:tr>
      <w:tr w:rsidR="009B6C5D" w:rsidRPr="00EA3B19" w14:paraId="674A20F3" w14:textId="77777777" w:rsidTr="00E97711">
        <w:tc>
          <w:tcPr>
            <w:tcW w:w="481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5956ABD2" w14:textId="43A7CF85" w:rsidR="009B6C5D" w:rsidRPr="00EA3B19" w:rsidRDefault="009B6C5D" w:rsidP="00E97711">
            <w:pPr>
              <w:spacing w:after="0" w:line="240" w:lineRule="auto"/>
              <w:rPr>
                <w:rFonts w:ascii="Times New Roman" w:eastAsia="Times New Roman" w:hAnsi="Times New Roman" w:cs="Times New Roman"/>
                <w:sz w:val="24"/>
                <w:szCs w:val="24"/>
                <w:lang w:eastAsia="ru-RU"/>
              </w:rPr>
            </w:pPr>
            <w:r w:rsidRPr="00362411">
              <w:rPr>
                <w:rFonts w:ascii="Times New Roman" w:eastAsia="Times New Roman" w:hAnsi="Times New Roman" w:cs="Times New Roman"/>
                <w:b/>
                <w:bCs/>
                <w:color w:val="000000"/>
                <w:sz w:val="24"/>
                <w:szCs w:val="24"/>
                <w:lang w:eastAsia="ru-RU"/>
              </w:rPr>
              <w:t>Премиум</w:t>
            </w: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i/>
                <w:iCs/>
                <w:color w:val="000000"/>
                <w:sz w:val="24"/>
                <w:szCs w:val="24"/>
                <w:u w:val="single"/>
                <w:lang w:eastAsia="ru-RU"/>
              </w:rPr>
              <w:t>Петрозаводск</w:t>
            </w:r>
            <w:r w:rsidRPr="00452CF2">
              <w:rPr>
                <w:rFonts w:ascii="Times New Roman" w:eastAsia="Times New Roman" w:hAnsi="Times New Roman" w:cs="Times New Roman"/>
                <w:i/>
                <w:iCs/>
                <w:color w:val="000000"/>
                <w:sz w:val="24"/>
                <w:szCs w:val="24"/>
                <w:u w:val="single"/>
                <w:lang w:eastAsia="ru-RU"/>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br/>
            </w:r>
            <w:r w:rsidRPr="00452CF2">
              <w:rPr>
                <w:rFonts w:ascii="Times New Roman" w:eastAsia="Times New Roman" w:hAnsi="Times New Roman" w:cs="Times New Roman"/>
                <w:color w:val="000000"/>
                <w:sz w:val="24"/>
                <w:szCs w:val="24"/>
                <w:lang w:eastAsia="ru-RU"/>
              </w:rPr>
              <w:t xml:space="preserve">13 стульев, Фрегат, Питер Инн, Онежский замок, Северная, Гостеприимство (Саквояж), Спа отель Карелия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i/>
                <w:iCs/>
                <w:sz w:val="24"/>
                <w:szCs w:val="24"/>
                <w:u w:val="single"/>
                <w:lang w:eastAsia="ru-RU"/>
              </w:rPr>
              <w:t>Сортавала</w:t>
            </w:r>
            <w:r w:rsidRPr="00452CF2">
              <w:rPr>
                <w:rFonts w:ascii="Times New Roman" w:eastAsia="Times New Roman" w:hAnsi="Times New Roman" w:cs="Times New Roman"/>
                <w:i/>
                <w:iCs/>
                <w:sz w:val="24"/>
                <w:szCs w:val="24"/>
                <w:u w:val="single"/>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452CF2">
              <w:rPr>
                <w:rFonts w:ascii="Times New Roman" w:eastAsia="Times New Roman" w:hAnsi="Times New Roman" w:cs="Times New Roman"/>
                <w:sz w:val="24"/>
                <w:szCs w:val="24"/>
                <w:lang w:eastAsia="ru-RU"/>
              </w:rPr>
              <w:t>Пийпун Пиха, Ласточкино Гнездо</w:t>
            </w:r>
          </w:p>
        </w:tc>
        <w:tc>
          <w:tcPr>
            <w:tcW w:w="1559"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6D0A73F9" w14:textId="5D35B59E" w:rsidR="009B6C5D" w:rsidRPr="00EA3B19" w:rsidRDefault="009B6C5D" w:rsidP="00E97711">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FFFFFF"/>
                <w:sz w:val="20"/>
                <w:szCs w:val="20"/>
                <w:lang w:eastAsia="ru-RU"/>
              </w:rPr>
              <w:t>2</w:t>
            </w:r>
            <w:r>
              <w:rPr>
                <w:rFonts w:ascii="Calibri" w:eastAsia="Times New Roman" w:hAnsi="Calibri" w:cs="Calibri"/>
                <w:b/>
                <w:bCs/>
                <w:color w:val="FFFFFF"/>
                <w:sz w:val="20"/>
                <w:szCs w:val="20"/>
                <w:lang w:eastAsia="ru-RU"/>
              </w:rPr>
              <w:t>7450</w:t>
            </w:r>
          </w:p>
        </w:tc>
        <w:tc>
          <w:tcPr>
            <w:tcW w:w="1559"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5100BBF" w14:textId="0CC74625" w:rsidR="009B6C5D" w:rsidRPr="00EA3B19" w:rsidRDefault="009B6C5D" w:rsidP="00E97711">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Calibri"/>
                <w:b/>
                <w:bCs/>
                <w:color w:val="FFFFFF"/>
                <w:sz w:val="20"/>
                <w:szCs w:val="20"/>
                <w:lang w:eastAsia="ru-RU"/>
              </w:rPr>
              <w:t>42450</w:t>
            </w:r>
          </w:p>
        </w:tc>
        <w:tc>
          <w:tcPr>
            <w:tcW w:w="1412"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139F74A2" w14:textId="014A8A2B" w:rsidR="009B6C5D" w:rsidRPr="00EA3B19" w:rsidRDefault="009B6C5D" w:rsidP="00E97711">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FFFFFF"/>
                <w:sz w:val="20"/>
                <w:szCs w:val="20"/>
                <w:lang w:eastAsia="ru-RU"/>
              </w:rPr>
              <w:t>2</w:t>
            </w:r>
            <w:r>
              <w:rPr>
                <w:rFonts w:ascii="Calibri" w:eastAsia="Times New Roman" w:hAnsi="Calibri" w:cs="Calibri"/>
                <w:b/>
                <w:bCs/>
                <w:color w:val="FFFFFF"/>
                <w:sz w:val="20"/>
                <w:szCs w:val="20"/>
                <w:lang w:eastAsia="ru-RU"/>
              </w:rPr>
              <w:t>6550</w:t>
            </w:r>
          </w:p>
        </w:tc>
      </w:tr>
    </w:tbl>
    <w:p w14:paraId="19EEA8A7" w14:textId="756332A8" w:rsidR="00EA3B19" w:rsidRPr="00EA3B19" w:rsidRDefault="00EA3B19" w:rsidP="00EA3B19">
      <w:pPr>
        <w:spacing w:after="0" w:line="240" w:lineRule="auto"/>
        <w:rPr>
          <w:rFonts w:ascii="Times New Roman" w:eastAsia="Times New Roman" w:hAnsi="Times New Roman" w:cs="Times New Roman"/>
          <w:sz w:val="28"/>
          <w:szCs w:val="28"/>
          <w:lang w:eastAsia="ru-RU"/>
        </w:rPr>
      </w:pPr>
      <w:r w:rsidRPr="00EA3B19">
        <w:rPr>
          <w:rFonts w:ascii="Times New Roman" w:eastAsia="Times New Roman" w:hAnsi="Times New Roman" w:cs="Times New Roman"/>
          <w:color w:val="000000"/>
          <w:sz w:val="28"/>
          <w:szCs w:val="28"/>
          <w:lang w:eastAsia="ru-RU"/>
        </w:rPr>
        <w:br/>
      </w:r>
      <w:r w:rsidRPr="00EA3B19">
        <w:rPr>
          <w:rFonts w:ascii="Times New Roman" w:eastAsia="Times New Roman" w:hAnsi="Times New Roman" w:cs="Times New Roman"/>
          <w:b/>
          <w:bCs/>
          <w:color w:val="000000"/>
          <w:u w:val="single"/>
          <w:lang w:eastAsia="ru-RU"/>
        </w:rPr>
        <w:t>Скидки и льготы:</w:t>
      </w:r>
    </w:p>
    <w:tbl>
      <w:tblPr>
        <w:tblW w:w="0" w:type="auto"/>
        <w:tblCellMar>
          <w:top w:w="15" w:type="dxa"/>
          <w:left w:w="15" w:type="dxa"/>
          <w:bottom w:w="15" w:type="dxa"/>
          <w:right w:w="15" w:type="dxa"/>
        </w:tblCellMar>
        <w:tblLook w:val="04A0" w:firstRow="1" w:lastRow="0" w:firstColumn="1" w:lastColumn="0" w:noHBand="0" w:noVBand="1"/>
      </w:tblPr>
      <w:tblGrid>
        <w:gridCol w:w="2043"/>
        <w:gridCol w:w="530"/>
      </w:tblGrid>
      <w:tr w:rsidR="00EA3B19" w:rsidRPr="00EA3B19" w14:paraId="762F4276" w14:textId="77777777" w:rsidTr="00EA3B19">
        <w:trPr>
          <w:trHeight w:val="33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C8D5B2" w14:textId="77777777" w:rsidR="00EA3B19" w:rsidRPr="00EA3B19" w:rsidRDefault="00EA3B19" w:rsidP="00EA3B19">
            <w:pPr>
              <w:spacing w:after="0" w:line="240" w:lineRule="auto"/>
              <w:rPr>
                <w:rFonts w:ascii="Times New Roman" w:eastAsia="Times New Roman" w:hAnsi="Times New Roman" w:cs="Times New Roman"/>
                <w:sz w:val="28"/>
                <w:szCs w:val="28"/>
                <w:lang w:eastAsia="ru-RU"/>
              </w:rPr>
            </w:pPr>
            <w:r w:rsidRPr="00EA3B19">
              <w:rPr>
                <w:rFonts w:ascii="Times New Roman" w:eastAsia="Times New Roman" w:hAnsi="Times New Roman" w:cs="Times New Roman"/>
                <w:color w:val="000000"/>
                <w:shd w:val="clear" w:color="auto" w:fill="FFFFFF"/>
                <w:lang w:eastAsia="ru-RU"/>
              </w:rPr>
              <w:t>Дети до 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BB155B" w14:textId="77777777" w:rsidR="00EA3B19" w:rsidRPr="00EA3B19" w:rsidRDefault="00EA3B19" w:rsidP="00EA3B19">
            <w:pPr>
              <w:spacing w:after="0" w:line="240" w:lineRule="auto"/>
              <w:rPr>
                <w:rFonts w:ascii="Times New Roman" w:eastAsia="Times New Roman" w:hAnsi="Times New Roman" w:cs="Times New Roman"/>
                <w:sz w:val="28"/>
                <w:szCs w:val="28"/>
                <w:lang w:eastAsia="ru-RU"/>
              </w:rPr>
            </w:pPr>
            <w:r w:rsidRPr="00EA3B19">
              <w:rPr>
                <w:rFonts w:ascii="Times New Roman" w:eastAsia="Times New Roman" w:hAnsi="Times New Roman" w:cs="Times New Roman"/>
                <w:color w:val="000000"/>
                <w:shd w:val="clear" w:color="auto" w:fill="FFFFFF"/>
                <w:lang w:eastAsia="ru-RU"/>
              </w:rPr>
              <w:t>850</w:t>
            </w:r>
          </w:p>
        </w:tc>
      </w:tr>
      <w:tr w:rsidR="00EA3B19" w:rsidRPr="00EA3B19" w14:paraId="18C8ADCE" w14:textId="77777777" w:rsidTr="00EA3B1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159332" w14:textId="77777777" w:rsidR="00EA3B19" w:rsidRPr="00EA3B19" w:rsidRDefault="00EA3B19" w:rsidP="00EA3B19">
            <w:pPr>
              <w:spacing w:after="0" w:line="240" w:lineRule="auto"/>
              <w:rPr>
                <w:rFonts w:ascii="Times New Roman" w:eastAsia="Times New Roman" w:hAnsi="Times New Roman" w:cs="Times New Roman"/>
                <w:sz w:val="28"/>
                <w:szCs w:val="28"/>
                <w:lang w:eastAsia="ru-RU"/>
              </w:rPr>
            </w:pPr>
            <w:r w:rsidRPr="00EA3B19">
              <w:rPr>
                <w:rFonts w:ascii="Times New Roman" w:eastAsia="Times New Roman" w:hAnsi="Times New Roman" w:cs="Times New Roman"/>
                <w:color w:val="000000"/>
                <w:shd w:val="clear" w:color="auto" w:fill="FFFFFF"/>
                <w:lang w:eastAsia="ru-RU"/>
              </w:rPr>
              <w:t>Школьники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BC8F0C" w14:textId="77777777" w:rsidR="00EA3B19" w:rsidRPr="00EA3B19" w:rsidRDefault="00EA3B19" w:rsidP="00EA3B19">
            <w:pPr>
              <w:spacing w:after="0" w:line="240" w:lineRule="auto"/>
              <w:rPr>
                <w:rFonts w:ascii="Times New Roman" w:eastAsia="Times New Roman" w:hAnsi="Times New Roman" w:cs="Times New Roman"/>
                <w:sz w:val="28"/>
                <w:szCs w:val="28"/>
                <w:lang w:eastAsia="ru-RU"/>
              </w:rPr>
            </w:pPr>
            <w:r w:rsidRPr="00EA3B19">
              <w:rPr>
                <w:rFonts w:ascii="Times New Roman" w:eastAsia="Times New Roman" w:hAnsi="Times New Roman" w:cs="Times New Roman"/>
                <w:color w:val="000000"/>
                <w:shd w:val="clear" w:color="auto" w:fill="FFFFFF"/>
                <w:lang w:eastAsia="ru-RU"/>
              </w:rPr>
              <w:t>600</w:t>
            </w:r>
          </w:p>
        </w:tc>
      </w:tr>
      <w:tr w:rsidR="00EA3B19" w:rsidRPr="00EA3B19" w14:paraId="1A580D24" w14:textId="77777777" w:rsidTr="00EA3B19">
        <w:trPr>
          <w:trHeight w:val="46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C087C8" w14:textId="77777777" w:rsidR="00EA3B19" w:rsidRPr="00EA3B19" w:rsidRDefault="00EA3B19" w:rsidP="00EA3B19">
            <w:pPr>
              <w:spacing w:after="0" w:line="240" w:lineRule="auto"/>
              <w:rPr>
                <w:rFonts w:ascii="Times New Roman" w:eastAsia="Times New Roman" w:hAnsi="Times New Roman" w:cs="Times New Roman"/>
                <w:sz w:val="28"/>
                <w:szCs w:val="28"/>
                <w:lang w:eastAsia="ru-RU"/>
              </w:rPr>
            </w:pPr>
            <w:r w:rsidRPr="00EA3B19">
              <w:rPr>
                <w:rFonts w:ascii="Times New Roman" w:eastAsia="Times New Roman" w:hAnsi="Times New Roman" w:cs="Times New Roman"/>
                <w:color w:val="000000"/>
                <w:shd w:val="clear" w:color="auto" w:fill="FFFFFF"/>
                <w:lang w:eastAsia="ru-RU"/>
              </w:rPr>
              <w:t>Студенты</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25FC98" w14:textId="77777777" w:rsidR="00EA3B19" w:rsidRPr="00EA3B19" w:rsidRDefault="00EA3B19" w:rsidP="00EA3B19">
            <w:pPr>
              <w:spacing w:after="0" w:line="240" w:lineRule="auto"/>
              <w:rPr>
                <w:rFonts w:ascii="Times New Roman" w:eastAsia="Times New Roman" w:hAnsi="Times New Roman" w:cs="Times New Roman"/>
                <w:sz w:val="28"/>
                <w:szCs w:val="28"/>
                <w:lang w:eastAsia="ru-RU"/>
              </w:rPr>
            </w:pPr>
            <w:r w:rsidRPr="00EA3B19">
              <w:rPr>
                <w:rFonts w:ascii="Times New Roman" w:eastAsia="Times New Roman" w:hAnsi="Times New Roman" w:cs="Times New Roman"/>
                <w:color w:val="000000"/>
                <w:shd w:val="clear" w:color="auto" w:fill="FFFFFF"/>
                <w:lang w:eastAsia="ru-RU"/>
              </w:rPr>
              <w:t>450</w:t>
            </w:r>
          </w:p>
        </w:tc>
      </w:tr>
      <w:tr w:rsidR="00EA3B19" w:rsidRPr="00EA3B19" w14:paraId="17795E84" w14:textId="77777777" w:rsidTr="00EA3B19">
        <w:trPr>
          <w:trHeight w:val="52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FCE137" w14:textId="2EE55617" w:rsidR="00EA3B19" w:rsidRPr="00EA3B19" w:rsidRDefault="00A85C2B" w:rsidP="00EA3B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hd w:val="clear" w:color="auto" w:fill="FFFFFF"/>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58CB3C" w14:textId="77777777" w:rsidR="00EA3B19" w:rsidRPr="00EA3B19" w:rsidRDefault="00EA3B19" w:rsidP="00EA3B19">
            <w:pPr>
              <w:spacing w:after="0" w:line="240" w:lineRule="auto"/>
              <w:rPr>
                <w:rFonts w:ascii="Times New Roman" w:eastAsia="Times New Roman" w:hAnsi="Times New Roman" w:cs="Times New Roman"/>
                <w:sz w:val="28"/>
                <w:szCs w:val="28"/>
                <w:lang w:eastAsia="ru-RU"/>
              </w:rPr>
            </w:pPr>
            <w:r w:rsidRPr="00EA3B19">
              <w:rPr>
                <w:rFonts w:ascii="Times New Roman" w:eastAsia="Times New Roman" w:hAnsi="Times New Roman" w:cs="Times New Roman"/>
                <w:color w:val="000000"/>
                <w:shd w:val="clear" w:color="auto" w:fill="FFFFFF"/>
                <w:lang w:eastAsia="ru-RU"/>
              </w:rPr>
              <w:t>450</w:t>
            </w:r>
          </w:p>
        </w:tc>
      </w:tr>
      <w:tr w:rsidR="00EA3B19" w:rsidRPr="00EA3B19" w14:paraId="6F4EDCE9" w14:textId="77777777" w:rsidTr="00EA3B19">
        <w:trPr>
          <w:trHeight w:val="30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2BBDC1" w14:textId="77777777" w:rsidR="00EA3B19" w:rsidRPr="00EA3B19" w:rsidRDefault="00EA3B19" w:rsidP="00EA3B19">
            <w:pPr>
              <w:spacing w:after="0" w:line="240" w:lineRule="auto"/>
              <w:rPr>
                <w:rFonts w:ascii="Times New Roman" w:eastAsia="Times New Roman" w:hAnsi="Times New Roman" w:cs="Times New Roman"/>
                <w:sz w:val="28"/>
                <w:szCs w:val="28"/>
                <w:lang w:eastAsia="ru-RU"/>
              </w:rPr>
            </w:pPr>
            <w:r w:rsidRPr="00EA3B19">
              <w:rPr>
                <w:rFonts w:ascii="Times New Roman" w:eastAsia="Times New Roman" w:hAnsi="Times New Roman" w:cs="Times New Roman"/>
                <w:color w:val="000000"/>
                <w:shd w:val="clear" w:color="auto" w:fill="FFFFFF"/>
                <w:lang w:eastAsia="ru-RU"/>
              </w:rPr>
              <w:t>Инвалиды I группы</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1B59BF" w14:textId="77777777" w:rsidR="00EA3B19" w:rsidRPr="00EA3B19" w:rsidRDefault="00EA3B19" w:rsidP="00EA3B19">
            <w:pPr>
              <w:spacing w:after="0" w:line="240" w:lineRule="auto"/>
              <w:rPr>
                <w:rFonts w:ascii="Times New Roman" w:eastAsia="Times New Roman" w:hAnsi="Times New Roman" w:cs="Times New Roman"/>
                <w:sz w:val="28"/>
                <w:szCs w:val="28"/>
                <w:lang w:eastAsia="ru-RU"/>
              </w:rPr>
            </w:pPr>
            <w:r w:rsidRPr="00EA3B19">
              <w:rPr>
                <w:rFonts w:ascii="Times New Roman" w:eastAsia="Times New Roman" w:hAnsi="Times New Roman" w:cs="Times New Roman"/>
                <w:color w:val="000000"/>
                <w:shd w:val="clear" w:color="auto" w:fill="FFFFFF"/>
                <w:lang w:eastAsia="ru-RU"/>
              </w:rPr>
              <w:t>850</w:t>
            </w:r>
          </w:p>
        </w:tc>
      </w:tr>
    </w:tbl>
    <w:p w14:paraId="3F7DBF78"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p w14:paraId="56273CED" w14:textId="77777777" w:rsidR="00EA3B19" w:rsidRPr="00EA3B19" w:rsidRDefault="00EA3B19" w:rsidP="00EA3B19">
      <w:pPr>
        <w:spacing w:before="240" w:after="240" w:line="240" w:lineRule="auto"/>
        <w:jc w:val="both"/>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ЛЬГОТЫ В ПЕРИОД ЯНВАРСКИХ ПРАЗДНИКОВ (01.01.2023 - 08.01.2023)</w:t>
      </w:r>
    </w:p>
    <w:p w14:paraId="3A59443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u w:val="single"/>
          <w:lang w:eastAsia="ru-RU"/>
        </w:rPr>
        <w:t>Скидки:</w:t>
      </w:r>
    </w:p>
    <w:tbl>
      <w:tblPr>
        <w:tblW w:w="0" w:type="auto"/>
        <w:tblCellMar>
          <w:top w:w="15" w:type="dxa"/>
          <w:left w:w="15" w:type="dxa"/>
          <w:bottom w:w="15" w:type="dxa"/>
          <w:right w:w="15" w:type="dxa"/>
        </w:tblCellMar>
        <w:tblLook w:val="04A0" w:firstRow="1" w:lastRow="0" w:firstColumn="1" w:lastColumn="0" w:noHBand="0" w:noVBand="1"/>
      </w:tblPr>
      <w:tblGrid>
        <w:gridCol w:w="4700"/>
        <w:gridCol w:w="1179"/>
      </w:tblGrid>
      <w:tr w:rsidR="00EA3B19" w:rsidRPr="00EA3B19" w14:paraId="79208475" w14:textId="77777777" w:rsidTr="00EA3B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BA078"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Дети до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7D9F0"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1200 руб.</w:t>
            </w:r>
          </w:p>
        </w:tc>
      </w:tr>
      <w:tr w:rsidR="00EA3B19" w:rsidRPr="00EA3B19" w14:paraId="1BC456B7" w14:textId="77777777" w:rsidTr="00EA3B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66626"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Школьники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9C481"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700 руб.</w:t>
            </w:r>
          </w:p>
        </w:tc>
      </w:tr>
      <w:tr w:rsidR="00EA3B19" w:rsidRPr="00EA3B19" w14:paraId="08C9A8AD" w14:textId="77777777" w:rsidTr="00EA3B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F79C1"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Студенты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EC1B2"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550 руб.</w:t>
            </w:r>
          </w:p>
        </w:tc>
      </w:tr>
      <w:tr w:rsidR="00EA3B19" w:rsidRPr="00EA3B19" w14:paraId="3CBED31C" w14:textId="77777777" w:rsidTr="00EA3B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8B49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5B49D"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550 руб. </w:t>
            </w:r>
          </w:p>
        </w:tc>
      </w:tr>
      <w:tr w:rsidR="00EA3B19" w:rsidRPr="00EA3B19" w14:paraId="46F99A93" w14:textId="77777777" w:rsidTr="00EA3B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5BE7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Ветераны ВОВ, Инвалиды I гр, Блокадники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917F9" w14:textId="7D5568FF"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4"/>
                <w:szCs w:val="24"/>
                <w:lang w:eastAsia="ru-RU"/>
              </w:rPr>
              <w:t>1100 руб.</w:t>
            </w:r>
          </w:p>
        </w:tc>
      </w:tr>
    </w:tbl>
    <w:p w14:paraId="70ABE1A0" w14:textId="77777777" w:rsidR="00EA3B19" w:rsidRPr="00EA3B19" w:rsidRDefault="00EA3B19" w:rsidP="00EA3B19">
      <w:pPr>
        <w:spacing w:after="240" w:line="240" w:lineRule="auto"/>
        <w:rPr>
          <w:rFonts w:ascii="Times New Roman" w:eastAsia="Times New Roman" w:hAnsi="Times New Roman" w:cs="Times New Roman"/>
          <w:sz w:val="24"/>
          <w:szCs w:val="24"/>
          <w:lang w:eastAsia="ru-RU"/>
        </w:rPr>
      </w:pPr>
    </w:p>
    <w:p w14:paraId="4AC2F20E" w14:textId="77777777" w:rsidR="009B6C5D" w:rsidRDefault="009B6C5D" w:rsidP="00EA3B19">
      <w:pPr>
        <w:spacing w:after="0" w:line="240" w:lineRule="auto"/>
        <w:rPr>
          <w:rFonts w:ascii="Times New Roman" w:eastAsia="Times New Roman" w:hAnsi="Times New Roman" w:cs="Times New Roman"/>
          <w:b/>
          <w:bCs/>
          <w:color w:val="000000"/>
          <w:sz w:val="24"/>
          <w:szCs w:val="24"/>
          <w:u w:val="single"/>
          <w:lang w:eastAsia="ru-RU"/>
        </w:rPr>
      </w:pPr>
    </w:p>
    <w:p w14:paraId="0CFBAA5E" w14:textId="23A34CB8"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4"/>
          <w:szCs w:val="24"/>
          <w:u w:val="single"/>
          <w:lang w:eastAsia="ru-RU"/>
        </w:rPr>
        <w:t>Включено в стоимость:</w:t>
      </w:r>
    </w:p>
    <w:p w14:paraId="2DC399B6"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5395"/>
        <w:gridCol w:w="3631"/>
      </w:tblGrid>
      <w:tr w:rsidR="00EA3B19" w:rsidRPr="00EA3B19" w14:paraId="00FEDBD9" w14:textId="77777777" w:rsidTr="00EA3B19">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43ECB27C" w14:textId="77777777" w:rsidR="00EA3B19" w:rsidRPr="00EA3B19" w:rsidRDefault="00EA3B19" w:rsidP="00EA3B19">
            <w:pPr>
              <w:spacing w:after="0" w:line="240" w:lineRule="auto"/>
              <w:rPr>
                <w:rFonts w:ascii="Times New Roman" w:eastAsia="Times New Roman" w:hAnsi="Times New Roman" w:cs="Times New Roman"/>
                <w:b/>
                <w:bCs/>
                <w:sz w:val="24"/>
                <w:szCs w:val="24"/>
                <w:lang w:eastAsia="ru-RU"/>
              </w:rPr>
            </w:pPr>
            <w:r w:rsidRPr="00EA3B19">
              <w:rPr>
                <w:rFonts w:ascii="Arial" w:eastAsia="Times New Roman" w:hAnsi="Arial" w:cs="Arial"/>
                <w:b/>
                <w:bCs/>
                <w:color w:val="000000"/>
                <w:lang w:eastAsia="ru-RU"/>
              </w:rPr>
              <w:t>Билеты и экскурсии:</w:t>
            </w:r>
          </w:p>
        </w:tc>
        <w:tc>
          <w:tcPr>
            <w:tcW w:w="0" w:type="auto"/>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A8810F1" w14:textId="77777777" w:rsidR="00EA3B19" w:rsidRPr="00EA3B19" w:rsidRDefault="00EA3B19" w:rsidP="00EA3B19">
            <w:pPr>
              <w:spacing w:after="0" w:line="240" w:lineRule="auto"/>
              <w:rPr>
                <w:rFonts w:ascii="Times New Roman" w:eastAsia="Times New Roman" w:hAnsi="Times New Roman" w:cs="Times New Roman"/>
                <w:b/>
                <w:bCs/>
                <w:sz w:val="24"/>
                <w:szCs w:val="24"/>
                <w:lang w:eastAsia="ru-RU"/>
              </w:rPr>
            </w:pPr>
            <w:r w:rsidRPr="00EA3B19">
              <w:rPr>
                <w:rFonts w:ascii="Arial" w:eastAsia="Times New Roman" w:hAnsi="Arial" w:cs="Arial"/>
                <w:b/>
                <w:bCs/>
                <w:color w:val="000000"/>
                <w:lang w:eastAsia="ru-RU"/>
              </w:rPr>
              <w:t>Услуги:</w:t>
            </w:r>
          </w:p>
        </w:tc>
      </w:tr>
      <w:tr w:rsidR="00EA3B19" w:rsidRPr="00EA3B19" w14:paraId="62465FAE" w14:textId="77777777" w:rsidTr="00EA3B19">
        <w:trPr>
          <w:trHeight w:val="244"/>
        </w:trPr>
        <w:tc>
          <w:tcPr>
            <w:tcW w:w="0" w:type="auto"/>
            <w:vMerge w:val="restart"/>
            <w:tcBorders>
              <w:top w:val="single" w:sz="6" w:space="0" w:color="000000"/>
              <w:left w:val="single" w:sz="6" w:space="0" w:color="000000"/>
              <w:bottom w:val="single" w:sz="12" w:space="0" w:color="000000"/>
              <w:right w:val="single" w:sz="6" w:space="0" w:color="000000"/>
            </w:tcBorders>
            <w:shd w:val="clear" w:color="auto" w:fill="FFFFFF"/>
            <w:tcMar>
              <w:top w:w="0" w:type="dxa"/>
              <w:left w:w="40" w:type="dxa"/>
              <w:bottom w:w="0" w:type="dxa"/>
              <w:right w:w="40" w:type="dxa"/>
            </w:tcMar>
            <w:vAlign w:val="center"/>
            <w:hideMark/>
          </w:tcPr>
          <w:p w14:paraId="4C44D5B2" w14:textId="77777777" w:rsidR="00EA3B19" w:rsidRPr="00EA3B19" w:rsidRDefault="00EA3B19" w:rsidP="001603EE">
            <w:pPr>
              <w:numPr>
                <w:ilvl w:val="0"/>
                <w:numId w:val="3"/>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Экскурсия по Александро-Свирскому монастырю с местным гидом</w:t>
            </w:r>
          </w:p>
          <w:p w14:paraId="07C6DA8C" w14:textId="77777777" w:rsidR="00EA3B19" w:rsidRPr="00EA3B19" w:rsidRDefault="00EA3B19" w:rsidP="001603EE">
            <w:pPr>
              <w:numPr>
                <w:ilvl w:val="0"/>
                <w:numId w:val="3"/>
              </w:numPr>
              <w:spacing w:after="0" w:line="240" w:lineRule="auto"/>
              <w:textAlignment w:val="baseline"/>
              <w:rPr>
                <w:rFonts w:ascii="Times New Roman" w:eastAsia="Times New Roman" w:hAnsi="Times New Roman" w:cs="Times New Roman"/>
                <w:color w:val="000000"/>
                <w:sz w:val="20"/>
                <w:szCs w:val="20"/>
                <w:lang w:eastAsia="ru-RU"/>
              </w:rPr>
            </w:pPr>
            <w:r w:rsidRPr="00EA3B19">
              <w:rPr>
                <w:rFonts w:ascii="Times New Roman" w:eastAsia="Times New Roman" w:hAnsi="Times New Roman" w:cs="Times New Roman"/>
                <w:color w:val="000000"/>
                <w:sz w:val="20"/>
                <w:szCs w:val="20"/>
                <w:lang w:eastAsia="ru-RU"/>
              </w:rPr>
              <w:t>Входные билеты в Олонецкий музей </w:t>
            </w:r>
          </w:p>
          <w:p w14:paraId="72BAD35F" w14:textId="77777777" w:rsidR="00EA3B19" w:rsidRPr="00EA3B19" w:rsidRDefault="00EA3B19" w:rsidP="001603EE">
            <w:pPr>
              <w:numPr>
                <w:ilvl w:val="0"/>
                <w:numId w:val="3"/>
              </w:numPr>
              <w:spacing w:after="0" w:line="240" w:lineRule="auto"/>
              <w:textAlignment w:val="baseline"/>
              <w:rPr>
                <w:rFonts w:ascii="Times New Roman" w:eastAsia="Times New Roman" w:hAnsi="Times New Roman" w:cs="Times New Roman"/>
                <w:color w:val="000000"/>
                <w:sz w:val="20"/>
                <w:szCs w:val="20"/>
                <w:lang w:eastAsia="ru-RU"/>
              </w:rPr>
            </w:pPr>
            <w:r w:rsidRPr="00EA3B19">
              <w:rPr>
                <w:rFonts w:ascii="Times New Roman" w:eastAsia="Times New Roman" w:hAnsi="Times New Roman" w:cs="Times New Roman"/>
                <w:color w:val="000000"/>
                <w:sz w:val="20"/>
                <w:szCs w:val="20"/>
                <w:lang w:eastAsia="ru-RU"/>
              </w:rPr>
              <w:t>Экскурсия по Олонецкому музею</w:t>
            </w:r>
          </w:p>
          <w:p w14:paraId="044BCB4B" w14:textId="77777777" w:rsidR="00EA3B19" w:rsidRPr="00EA3B19" w:rsidRDefault="00EA3B19" w:rsidP="001603EE">
            <w:pPr>
              <w:numPr>
                <w:ilvl w:val="0"/>
                <w:numId w:val="3"/>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Интерактивная программа в веселой деревне Киндасово</w:t>
            </w:r>
          </w:p>
          <w:p w14:paraId="6AC29F63" w14:textId="77777777" w:rsidR="00EA3B19" w:rsidRPr="00EA3B19" w:rsidRDefault="00EA3B19" w:rsidP="001603EE">
            <w:pPr>
              <w:numPr>
                <w:ilvl w:val="0"/>
                <w:numId w:val="3"/>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Входные билеты в заповедник «Кивач»</w:t>
            </w:r>
          </w:p>
          <w:p w14:paraId="47697A12" w14:textId="0AF3864C" w:rsidR="00EA3B19" w:rsidRDefault="00EA3B19" w:rsidP="001603EE">
            <w:pPr>
              <w:numPr>
                <w:ilvl w:val="0"/>
                <w:numId w:val="3"/>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Входные билеты в парк «Вотчина Талви Укко» и экскурсия «Северная сага», включающая посещение питомника хаски с местным каюром, осмотр фермы северных оленей, саамской деревни, подворья с домашними животными, гранд-макета «Карелия»</w:t>
            </w:r>
          </w:p>
          <w:p w14:paraId="409616D0" w14:textId="77777777" w:rsidR="001603EE" w:rsidRPr="00505E32" w:rsidRDefault="001603EE" w:rsidP="001603EE">
            <w:pPr>
              <w:numPr>
                <w:ilvl w:val="0"/>
                <w:numId w:val="3"/>
              </w:numPr>
              <w:spacing w:after="0" w:line="240" w:lineRule="auto"/>
              <w:textAlignment w:val="baseline"/>
              <w:rPr>
                <w:rFonts w:ascii="Times New Roman" w:eastAsia="Times New Roman" w:hAnsi="Times New Roman" w:cs="Times New Roman"/>
                <w:color w:val="000000"/>
                <w:sz w:val="24"/>
                <w:szCs w:val="24"/>
                <w:lang w:eastAsia="ru-RU"/>
              </w:rPr>
            </w:pPr>
            <w:r>
              <w:rPr>
                <w:rFonts w:ascii="Calibri" w:hAnsi="Calibri" w:cs="Calibri"/>
                <w:color w:val="000000"/>
                <w:sz w:val="20"/>
                <w:szCs w:val="20"/>
                <w:shd w:val="clear" w:color="auto" w:fill="EA9999"/>
              </w:rPr>
              <w:t xml:space="preserve">В период новогодних праздников (30.12.2022 - 08.01.2023) посещение дворца Снегурочки Лумикки, </w:t>
            </w:r>
            <w:proofErr w:type="gramStart"/>
            <w:r>
              <w:rPr>
                <w:rFonts w:ascii="Calibri" w:hAnsi="Calibri" w:cs="Calibri"/>
                <w:color w:val="000000"/>
                <w:sz w:val="20"/>
                <w:szCs w:val="20"/>
                <w:shd w:val="clear" w:color="auto" w:fill="EA9999"/>
              </w:rPr>
              <w:t>осмотр  гранд</w:t>
            </w:r>
            <w:proofErr w:type="gramEnd"/>
            <w:r>
              <w:rPr>
                <w:rFonts w:ascii="Calibri" w:hAnsi="Calibri" w:cs="Calibri"/>
                <w:color w:val="000000"/>
                <w:sz w:val="20"/>
                <w:szCs w:val="20"/>
                <w:shd w:val="clear" w:color="auto" w:fill="EA9999"/>
              </w:rPr>
              <w:t>-макета Карелия и визит в резиденцию Талви Укко не входит в стоимость и приобретается по желанию на месте.</w:t>
            </w:r>
          </w:p>
          <w:p w14:paraId="3B73C084" w14:textId="77777777" w:rsidR="001603EE" w:rsidRPr="00EA3B19" w:rsidRDefault="001603EE" w:rsidP="001603EE">
            <w:pPr>
              <w:numPr>
                <w:ilvl w:val="0"/>
                <w:numId w:val="3"/>
              </w:numPr>
              <w:spacing w:after="0" w:line="240" w:lineRule="auto"/>
              <w:textAlignment w:val="baseline"/>
              <w:rPr>
                <w:rFonts w:ascii="Calibri" w:eastAsia="Times New Roman" w:hAnsi="Calibri" w:cs="Calibri"/>
                <w:color w:val="000000"/>
                <w:sz w:val="20"/>
                <w:szCs w:val="20"/>
                <w:lang w:eastAsia="ru-RU"/>
              </w:rPr>
            </w:pPr>
          </w:p>
          <w:p w14:paraId="347CEDF7" w14:textId="77777777" w:rsidR="00EA3B19" w:rsidRPr="00EA3B19" w:rsidRDefault="00EA3B19" w:rsidP="001603EE">
            <w:pPr>
              <w:numPr>
                <w:ilvl w:val="0"/>
                <w:numId w:val="3"/>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Входные билеты в Музей изобразительных искусств Республики Карелия</w:t>
            </w:r>
          </w:p>
          <w:p w14:paraId="37C1E603" w14:textId="77777777" w:rsidR="00EA3B19" w:rsidRPr="00EA3B19" w:rsidRDefault="00EA3B19" w:rsidP="001603EE">
            <w:pPr>
              <w:numPr>
                <w:ilvl w:val="0"/>
                <w:numId w:val="3"/>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Интерактивная программа «Вселенная «Калевала» в Музее изобразительных искусств Республики Карелия </w:t>
            </w:r>
          </w:p>
          <w:p w14:paraId="24A1CD4B" w14:textId="77777777" w:rsidR="00EA3B19" w:rsidRPr="00EA3B19" w:rsidRDefault="00EA3B19" w:rsidP="001603EE">
            <w:pPr>
              <w:numPr>
                <w:ilvl w:val="0"/>
                <w:numId w:val="3"/>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Входные билеты в горный парк «Рускеала»</w:t>
            </w:r>
          </w:p>
          <w:p w14:paraId="6E4D85AB" w14:textId="77777777" w:rsidR="00EA3B19" w:rsidRPr="00EA3B19" w:rsidRDefault="00EA3B19" w:rsidP="001603EE">
            <w:pPr>
              <w:numPr>
                <w:ilvl w:val="0"/>
                <w:numId w:val="3"/>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Экскурсия «Мраморный каньон» по горному парку «Рускеала» с аттестованным местным гидом</w:t>
            </w:r>
          </w:p>
          <w:p w14:paraId="2F0DDFA4" w14:textId="77777777" w:rsidR="00EA3B19" w:rsidRPr="00EA3B19" w:rsidRDefault="00EA3B19" w:rsidP="001603EE">
            <w:pPr>
              <w:numPr>
                <w:ilvl w:val="0"/>
                <w:numId w:val="3"/>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Экскурсия по Онежской набережной в Петрозаводске</w:t>
            </w:r>
          </w:p>
          <w:p w14:paraId="42496D6C" w14:textId="77777777" w:rsidR="00EA3B19" w:rsidRPr="00EA3B19" w:rsidRDefault="00EA3B19" w:rsidP="001603EE">
            <w:pPr>
              <w:numPr>
                <w:ilvl w:val="0"/>
                <w:numId w:val="3"/>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Трассовые экскурсии от профессионального гида на протяжении всего тура</w:t>
            </w:r>
          </w:p>
        </w:tc>
        <w:tc>
          <w:tcPr>
            <w:tcW w:w="0" w:type="auto"/>
            <w:vMerge w:val="restart"/>
            <w:tcBorders>
              <w:top w:val="single" w:sz="6" w:space="0" w:color="000000"/>
              <w:left w:val="single" w:sz="6" w:space="0" w:color="000000"/>
              <w:bottom w:val="single" w:sz="12" w:space="0" w:color="000000"/>
              <w:right w:val="single" w:sz="6" w:space="0" w:color="000000"/>
            </w:tcBorders>
            <w:shd w:val="clear" w:color="auto" w:fill="FFFFFF"/>
            <w:tcMar>
              <w:top w:w="0" w:type="dxa"/>
              <w:left w:w="40" w:type="dxa"/>
              <w:bottom w:w="0" w:type="dxa"/>
              <w:right w:w="40" w:type="dxa"/>
            </w:tcMar>
            <w:vAlign w:val="center"/>
            <w:hideMark/>
          </w:tcPr>
          <w:p w14:paraId="15F78FB8" w14:textId="77777777" w:rsidR="00EA3B19" w:rsidRPr="00EA3B19" w:rsidRDefault="00EA3B19" w:rsidP="00EA3B19">
            <w:pPr>
              <w:numPr>
                <w:ilvl w:val="0"/>
                <w:numId w:val="4"/>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Трансфер на комфортном автобусе (вместимость автобуса зависит от набора группы)</w:t>
            </w:r>
          </w:p>
          <w:p w14:paraId="55514442" w14:textId="77777777" w:rsidR="00EA3B19" w:rsidRPr="00EA3B19" w:rsidRDefault="00EA3B19" w:rsidP="00EA3B19">
            <w:pPr>
              <w:numPr>
                <w:ilvl w:val="0"/>
                <w:numId w:val="4"/>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Проживание в лучших отелях Петрозаводска в центре города и на берегу Онежского озера (зависит от выбранной категории отелей), 2 ночи</w:t>
            </w:r>
          </w:p>
          <w:p w14:paraId="29B47D95" w14:textId="77777777" w:rsidR="00EA3B19" w:rsidRPr="00EA3B19" w:rsidRDefault="00EA3B19" w:rsidP="00EA3B19">
            <w:pPr>
              <w:numPr>
                <w:ilvl w:val="0"/>
                <w:numId w:val="4"/>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Проживание в отеле выбранной категории в регионе города Сортавала (1 ночь)</w:t>
            </w:r>
          </w:p>
          <w:p w14:paraId="0C427C4C" w14:textId="77777777" w:rsidR="00EA3B19" w:rsidRPr="00EA3B19" w:rsidRDefault="00EA3B19" w:rsidP="00EA3B19">
            <w:pPr>
              <w:numPr>
                <w:ilvl w:val="0"/>
                <w:numId w:val="4"/>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Завтраки в отеле (кроме категории размещения «стандарт»)</w:t>
            </w:r>
          </w:p>
          <w:p w14:paraId="6DA727CE" w14:textId="77777777" w:rsidR="00EA3B19" w:rsidRPr="00EA3B19" w:rsidRDefault="00EA3B19" w:rsidP="00EA3B19">
            <w:pPr>
              <w:numPr>
                <w:ilvl w:val="0"/>
                <w:numId w:val="4"/>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Посещение Александро-Свирского монастыря</w:t>
            </w:r>
          </w:p>
          <w:p w14:paraId="40AEEC84" w14:textId="77777777" w:rsidR="00EA3B19" w:rsidRPr="00EA3B19" w:rsidRDefault="00EA3B19" w:rsidP="00EA3B19">
            <w:pPr>
              <w:numPr>
                <w:ilvl w:val="0"/>
                <w:numId w:val="4"/>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Посещение водопада Кивач</w:t>
            </w:r>
          </w:p>
          <w:p w14:paraId="11B46656" w14:textId="77777777" w:rsidR="00EA3B19" w:rsidRPr="00EA3B19" w:rsidRDefault="00EA3B19" w:rsidP="00EA3B19">
            <w:pPr>
              <w:numPr>
                <w:ilvl w:val="0"/>
                <w:numId w:val="4"/>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Остановка у рускеальских водопадов Ахвенкоски</w:t>
            </w:r>
          </w:p>
          <w:p w14:paraId="50C6B7AD" w14:textId="77777777" w:rsidR="00EA3B19" w:rsidRPr="00EA3B19" w:rsidRDefault="00EA3B19" w:rsidP="00EA3B19">
            <w:pPr>
              <w:numPr>
                <w:ilvl w:val="0"/>
                <w:numId w:val="4"/>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Посещение Мраморного каньона, Итальянского карьера, озера Светлое, заброшенного мраморного завода</w:t>
            </w:r>
          </w:p>
          <w:p w14:paraId="728137CB" w14:textId="77777777" w:rsidR="00EA3B19" w:rsidRPr="00EA3B19" w:rsidRDefault="00EA3B19" w:rsidP="00EA3B19">
            <w:pPr>
              <w:numPr>
                <w:ilvl w:val="0"/>
                <w:numId w:val="4"/>
              </w:numPr>
              <w:spacing w:after="0" w:line="240" w:lineRule="auto"/>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Посещение фирменного магазина при форелевом хозяйстве</w:t>
            </w:r>
          </w:p>
        </w:tc>
      </w:tr>
      <w:tr w:rsidR="00EA3B19" w:rsidRPr="00EA3B19" w14:paraId="1CE68676" w14:textId="77777777" w:rsidTr="00EA3B19">
        <w:trPr>
          <w:trHeight w:val="450"/>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40D176A5" w14:textId="77777777" w:rsidR="00EA3B19" w:rsidRPr="00EA3B19" w:rsidRDefault="00EA3B19" w:rsidP="00EA3B19">
            <w:pPr>
              <w:spacing w:after="0" w:line="240" w:lineRule="auto"/>
              <w:rPr>
                <w:rFonts w:ascii="Calibri" w:eastAsia="Times New Roman" w:hAnsi="Calibri" w:cs="Calibri"/>
                <w:color w:val="000000"/>
                <w:sz w:val="20"/>
                <w:szCs w:val="20"/>
                <w:lang w:eastAsia="ru-RU"/>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3EC16904" w14:textId="77777777" w:rsidR="00EA3B19" w:rsidRPr="00EA3B19" w:rsidRDefault="00EA3B19" w:rsidP="00EA3B19">
            <w:pPr>
              <w:spacing w:after="0" w:line="240" w:lineRule="auto"/>
              <w:rPr>
                <w:rFonts w:ascii="Calibri" w:eastAsia="Times New Roman" w:hAnsi="Calibri" w:cs="Calibri"/>
                <w:color w:val="000000"/>
                <w:sz w:val="20"/>
                <w:szCs w:val="20"/>
                <w:lang w:eastAsia="ru-RU"/>
              </w:rPr>
            </w:pPr>
          </w:p>
        </w:tc>
      </w:tr>
    </w:tbl>
    <w:p w14:paraId="52C125B2" w14:textId="77777777" w:rsidR="00EA3B19" w:rsidRPr="00EA3B19" w:rsidRDefault="00EA3B19" w:rsidP="00EA3B19">
      <w:pPr>
        <w:spacing w:after="240" w:line="240" w:lineRule="auto"/>
        <w:rPr>
          <w:rFonts w:ascii="Times New Roman" w:eastAsia="Times New Roman" w:hAnsi="Times New Roman" w:cs="Times New Roman"/>
          <w:sz w:val="24"/>
          <w:szCs w:val="24"/>
          <w:lang w:eastAsia="ru-RU"/>
        </w:rPr>
      </w:pPr>
    </w:p>
    <w:p w14:paraId="56D00CC8" w14:textId="2F247511" w:rsidR="00EA3B19" w:rsidRDefault="00EA3B19" w:rsidP="00EA3B19">
      <w:pPr>
        <w:spacing w:after="0" w:line="240" w:lineRule="auto"/>
        <w:jc w:val="both"/>
        <w:rPr>
          <w:rFonts w:ascii="Times New Roman" w:eastAsia="Times New Roman" w:hAnsi="Times New Roman" w:cs="Times New Roman"/>
          <w:b/>
          <w:bCs/>
          <w:color w:val="000000"/>
          <w:sz w:val="24"/>
          <w:szCs w:val="24"/>
          <w:u w:val="single"/>
          <w:lang w:eastAsia="ru-RU"/>
        </w:rPr>
      </w:pPr>
      <w:r w:rsidRPr="00EA3B19">
        <w:rPr>
          <w:rFonts w:ascii="Times New Roman" w:eastAsia="Times New Roman" w:hAnsi="Times New Roman" w:cs="Times New Roman"/>
          <w:b/>
          <w:bCs/>
          <w:color w:val="000000"/>
          <w:sz w:val="24"/>
          <w:szCs w:val="24"/>
          <w:u w:val="single"/>
          <w:lang w:eastAsia="ru-RU"/>
        </w:rPr>
        <w:t>Дополнительные возможности в туре:</w:t>
      </w:r>
    </w:p>
    <w:p w14:paraId="24ABD64F" w14:textId="77777777" w:rsidR="00A85C2B" w:rsidRPr="00EA3B19" w:rsidRDefault="00A85C2B" w:rsidP="00EA3B19">
      <w:pPr>
        <w:spacing w:after="0" w:line="240" w:lineRule="auto"/>
        <w:jc w:val="both"/>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2252"/>
        <w:gridCol w:w="3633"/>
        <w:gridCol w:w="3141"/>
      </w:tblGrid>
      <w:tr w:rsidR="00EA3B19" w:rsidRPr="00EA3B19" w14:paraId="4FC132CF" w14:textId="77777777" w:rsidTr="00EA3B1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6873CCF" w14:textId="77777777" w:rsidR="00EA3B19" w:rsidRPr="00EA3B19" w:rsidRDefault="00EA3B19" w:rsidP="00EA3B19">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000000"/>
                <w:sz w:val="20"/>
                <w:szCs w:val="20"/>
                <w:lang w:eastAsia="ru-RU"/>
              </w:rPr>
              <w:t>Оплачивается самостоятельно до начала тура: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D34971C" w14:textId="77777777" w:rsidR="00EA3B19" w:rsidRPr="00EA3B19" w:rsidRDefault="00EA3B19" w:rsidP="00EA3B19">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000000"/>
                <w:sz w:val="20"/>
                <w:szCs w:val="20"/>
                <w:lang w:eastAsia="ru-RU"/>
              </w:rPr>
              <w:t>Оплачивается по желанию при заказе тура: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595D2B5" w14:textId="77777777" w:rsidR="00EA3B19" w:rsidRPr="00EA3B19" w:rsidRDefault="00EA3B19" w:rsidP="00EA3B19">
            <w:pPr>
              <w:spacing w:after="0" w:line="240" w:lineRule="auto"/>
              <w:jc w:val="center"/>
              <w:rPr>
                <w:rFonts w:ascii="Times New Roman" w:eastAsia="Times New Roman" w:hAnsi="Times New Roman" w:cs="Times New Roman"/>
                <w:sz w:val="24"/>
                <w:szCs w:val="24"/>
                <w:lang w:eastAsia="ru-RU"/>
              </w:rPr>
            </w:pPr>
            <w:r w:rsidRPr="00EA3B19">
              <w:rPr>
                <w:rFonts w:ascii="Calibri" w:eastAsia="Times New Roman" w:hAnsi="Calibri" w:cs="Calibri"/>
                <w:b/>
                <w:bCs/>
                <w:color w:val="000000"/>
                <w:sz w:val="20"/>
                <w:szCs w:val="20"/>
                <w:lang w:eastAsia="ru-RU"/>
              </w:rPr>
              <w:t>Оплачивается по желанию на месте:</w:t>
            </w:r>
          </w:p>
        </w:tc>
      </w:tr>
      <w:tr w:rsidR="00EA3B19" w:rsidRPr="00EA3B19" w14:paraId="07E25630" w14:textId="77777777" w:rsidTr="00EA3B19">
        <w:trPr>
          <w:trHeight w:val="244"/>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1C70CDC" w14:textId="77777777" w:rsidR="00EA3B19" w:rsidRPr="00EA3B19" w:rsidRDefault="00EA3B19" w:rsidP="00EA3B19">
            <w:pPr>
              <w:numPr>
                <w:ilvl w:val="0"/>
                <w:numId w:val="5"/>
              </w:numPr>
              <w:spacing w:after="0" w:line="240" w:lineRule="auto"/>
              <w:ind w:left="345"/>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 xml:space="preserve">Ж/д билеты </w:t>
            </w:r>
            <w:proofErr w:type="gramStart"/>
            <w:r w:rsidRPr="00EA3B19">
              <w:rPr>
                <w:rFonts w:ascii="Calibri" w:eastAsia="Times New Roman" w:hAnsi="Calibri" w:cs="Calibri"/>
                <w:color w:val="000000"/>
                <w:sz w:val="20"/>
                <w:szCs w:val="20"/>
                <w:lang w:eastAsia="ru-RU"/>
              </w:rPr>
              <w:t>из Сортавала</w:t>
            </w:r>
            <w:proofErr w:type="gramEnd"/>
          </w:p>
          <w:p w14:paraId="0C452FB6" w14:textId="77777777" w:rsidR="00EA3B19" w:rsidRPr="00EA3B19" w:rsidRDefault="00EA3B19" w:rsidP="00EA3B19">
            <w:pPr>
              <w:numPr>
                <w:ilvl w:val="0"/>
                <w:numId w:val="5"/>
              </w:numPr>
              <w:spacing w:after="0" w:line="240" w:lineRule="auto"/>
              <w:ind w:left="345"/>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Ретропоезд «Рускеала» – Сортавала: от 420 руб./взр.</w:t>
            </w:r>
          </w:p>
          <w:p w14:paraId="55442026" w14:textId="77777777" w:rsidR="00EA3B19" w:rsidRPr="00EA3B19" w:rsidRDefault="00EA3B19" w:rsidP="00EA3B19">
            <w:pPr>
              <w:numPr>
                <w:ilvl w:val="0"/>
                <w:numId w:val="5"/>
              </w:numPr>
              <w:spacing w:after="0" w:line="240" w:lineRule="auto"/>
              <w:ind w:left="345"/>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«Ласточка» Сортавала – СПб.: от 300 руб./чел.</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1923323" w14:textId="77777777" w:rsidR="00EA3B19" w:rsidRPr="00EA3B19" w:rsidRDefault="00EA3B19" w:rsidP="00EA3B19">
            <w:pPr>
              <w:numPr>
                <w:ilvl w:val="0"/>
                <w:numId w:val="6"/>
              </w:numPr>
              <w:spacing w:after="0" w:line="240" w:lineRule="auto"/>
              <w:textAlignment w:val="baseline"/>
              <w:rPr>
                <w:rFonts w:ascii="Times New Roman" w:eastAsia="Times New Roman" w:hAnsi="Times New Roman" w:cs="Times New Roman"/>
                <w:color w:val="000000"/>
                <w:sz w:val="20"/>
                <w:szCs w:val="20"/>
                <w:lang w:eastAsia="ru-RU"/>
              </w:rPr>
            </w:pPr>
            <w:r w:rsidRPr="00EA3B19">
              <w:rPr>
                <w:rFonts w:ascii="Times New Roman" w:eastAsia="Times New Roman" w:hAnsi="Times New Roman" w:cs="Times New Roman"/>
                <w:b/>
                <w:bCs/>
                <w:color w:val="000000"/>
                <w:sz w:val="20"/>
                <w:szCs w:val="20"/>
                <w:shd w:val="clear" w:color="auto" w:fill="FFFFFF"/>
                <w:lang w:eastAsia="ru-RU"/>
              </w:rPr>
              <w:t>Снегоходные маршруты: </w:t>
            </w:r>
          </w:p>
          <w:p w14:paraId="50C09DA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0"/>
                <w:szCs w:val="20"/>
                <w:lang w:eastAsia="ru-RU"/>
              </w:rPr>
              <w:t xml:space="preserve">-Маршрут 1 </w:t>
            </w:r>
            <w:r w:rsidRPr="00EA3B19">
              <w:rPr>
                <w:rFonts w:ascii="Times New Roman" w:eastAsia="Times New Roman" w:hAnsi="Times New Roman" w:cs="Times New Roman"/>
                <w:color w:val="000000"/>
                <w:sz w:val="20"/>
                <w:szCs w:val="20"/>
                <w:lang w:eastAsia="ru-RU"/>
              </w:rPr>
              <w:t xml:space="preserve">ФИНСКАЯ ДЕРЕВНЯ: 1 </w:t>
            </w:r>
            <w:proofErr w:type="gramStart"/>
            <w:r w:rsidRPr="00EA3B19">
              <w:rPr>
                <w:rFonts w:ascii="Times New Roman" w:eastAsia="Times New Roman" w:hAnsi="Times New Roman" w:cs="Times New Roman"/>
                <w:color w:val="000000"/>
                <w:sz w:val="20"/>
                <w:szCs w:val="20"/>
                <w:lang w:eastAsia="ru-RU"/>
              </w:rPr>
              <w:t>человек  на</w:t>
            </w:r>
            <w:proofErr w:type="gramEnd"/>
            <w:r w:rsidRPr="00EA3B19">
              <w:rPr>
                <w:rFonts w:ascii="Times New Roman" w:eastAsia="Times New Roman" w:hAnsi="Times New Roman" w:cs="Times New Roman"/>
                <w:color w:val="000000"/>
                <w:sz w:val="20"/>
                <w:szCs w:val="20"/>
                <w:lang w:eastAsia="ru-RU"/>
              </w:rPr>
              <w:t xml:space="preserve"> снегоходе - 13000/чел.; 2 человека на снегоходе - 12000/чел.</w:t>
            </w:r>
          </w:p>
          <w:p w14:paraId="086DFF7F"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0"/>
                <w:szCs w:val="20"/>
                <w:lang w:eastAsia="ru-RU"/>
              </w:rPr>
              <w:t xml:space="preserve">-Маршрут 2 </w:t>
            </w:r>
            <w:r w:rsidRPr="00EA3B19">
              <w:rPr>
                <w:rFonts w:ascii="Times New Roman" w:eastAsia="Times New Roman" w:hAnsi="Times New Roman" w:cs="Times New Roman"/>
                <w:color w:val="000000"/>
                <w:sz w:val="20"/>
                <w:szCs w:val="20"/>
                <w:lang w:eastAsia="ru-RU"/>
              </w:rPr>
              <w:t>ЛЕСНАЯ СКАЗКА:</w:t>
            </w:r>
          </w:p>
          <w:p w14:paraId="7EEF5219"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0"/>
                <w:szCs w:val="20"/>
                <w:lang w:eastAsia="ru-RU"/>
              </w:rPr>
              <w:t xml:space="preserve"> 1 </w:t>
            </w:r>
            <w:proofErr w:type="gramStart"/>
            <w:r w:rsidRPr="00EA3B19">
              <w:rPr>
                <w:rFonts w:ascii="Times New Roman" w:eastAsia="Times New Roman" w:hAnsi="Times New Roman" w:cs="Times New Roman"/>
                <w:color w:val="000000"/>
                <w:sz w:val="20"/>
                <w:szCs w:val="20"/>
                <w:lang w:eastAsia="ru-RU"/>
              </w:rPr>
              <w:t>человек  на</w:t>
            </w:r>
            <w:proofErr w:type="gramEnd"/>
            <w:r w:rsidRPr="00EA3B19">
              <w:rPr>
                <w:rFonts w:ascii="Times New Roman" w:eastAsia="Times New Roman" w:hAnsi="Times New Roman" w:cs="Times New Roman"/>
                <w:color w:val="000000"/>
                <w:sz w:val="20"/>
                <w:szCs w:val="20"/>
                <w:lang w:eastAsia="ru-RU"/>
              </w:rPr>
              <w:t xml:space="preserve"> снегоходе - 15000/чел.; 2 человека на снегоходе - 14000/чел.</w:t>
            </w:r>
          </w:p>
          <w:p w14:paraId="3E2D744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0"/>
                <w:szCs w:val="20"/>
                <w:lang w:eastAsia="ru-RU"/>
              </w:rPr>
              <w:t xml:space="preserve">-Маршрут 3 </w:t>
            </w:r>
            <w:r w:rsidRPr="00EA3B19">
              <w:rPr>
                <w:rFonts w:ascii="Times New Roman" w:eastAsia="Times New Roman" w:hAnsi="Times New Roman" w:cs="Times New Roman"/>
                <w:color w:val="000000"/>
                <w:sz w:val="20"/>
                <w:szCs w:val="20"/>
                <w:lang w:eastAsia="ru-RU"/>
              </w:rPr>
              <w:t>ДОРОГА РАЗВЕДЧИКОВ</w:t>
            </w:r>
          </w:p>
          <w:p w14:paraId="70D3AB7A"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0"/>
                <w:szCs w:val="20"/>
                <w:lang w:eastAsia="ru-RU"/>
              </w:rPr>
              <w:t xml:space="preserve"> 1 </w:t>
            </w:r>
            <w:proofErr w:type="gramStart"/>
            <w:r w:rsidRPr="00EA3B19">
              <w:rPr>
                <w:rFonts w:ascii="Times New Roman" w:eastAsia="Times New Roman" w:hAnsi="Times New Roman" w:cs="Times New Roman"/>
                <w:color w:val="000000"/>
                <w:sz w:val="20"/>
                <w:szCs w:val="20"/>
                <w:lang w:eastAsia="ru-RU"/>
              </w:rPr>
              <w:t>человек  на</w:t>
            </w:r>
            <w:proofErr w:type="gramEnd"/>
            <w:r w:rsidRPr="00EA3B19">
              <w:rPr>
                <w:rFonts w:ascii="Times New Roman" w:eastAsia="Times New Roman" w:hAnsi="Times New Roman" w:cs="Times New Roman"/>
                <w:color w:val="000000"/>
                <w:sz w:val="20"/>
                <w:szCs w:val="20"/>
                <w:lang w:eastAsia="ru-RU"/>
              </w:rPr>
              <w:t xml:space="preserve"> снегоходе - 19500/чел.; 2 человека на снегоходе - 18500/чел.</w:t>
            </w:r>
          </w:p>
          <w:p w14:paraId="03664AA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b/>
                <w:bCs/>
                <w:color w:val="000000"/>
                <w:sz w:val="20"/>
                <w:szCs w:val="20"/>
                <w:lang w:eastAsia="ru-RU"/>
              </w:rPr>
              <w:t xml:space="preserve">-Маршрут 4 </w:t>
            </w:r>
            <w:r w:rsidRPr="00EA3B19">
              <w:rPr>
                <w:rFonts w:ascii="Times New Roman" w:eastAsia="Times New Roman" w:hAnsi="Times New Roman" w:cs="Times New Roman"/>
                <w:color w:val="000000"/>
                <w:sz w:val="20"/>
                <w:szCs w:val="20"/>
                <w:lang w:eastAsia="ru-RU"/>
              </w:rPr>
              <w:t>МРАМОРНЫЙ КАРЬЕР:</w:t>
            </w:r>
          </w:p>
          <w:p w14:paraId="064BA34C"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20"/>
                <w:szCs w:val="20"/>
                <w:lang w:eastAsia="ru-RU"/>
              </w:rPr>
              <w:t xml:space="preserve"> 1 </w:t>
            </w:r>
            <w:proofErr w:type="gramStart"/>
            <w:r w:rsidRPr="00EA3B19">
              <w:rPr>
                <w:rFonts w:ascii="Times New Roman" w:eastAsia="Times New Roman" w:hAnsi="Times New Roman" w:cs="Times New Roman"/>
                <w:color w:val="000000"/>
                <w:sz w:val="20"/>
                <w:szCs w:val="20"/>
                <w:lang w:eastAsia="ru-RU"/>
              </w:rPr>
              <w:t>человек  на</w:t>
            </w:r>
            <w:proofErr w:type="gramEnd"/>
            <w:r w:rsidRPr="00EA3B19">
              <w:rPr>
                <w:rFonts w:ascii="Times New Roman" w:eastAsia="Times New Roman" w:hAnsi="Times New Roman" w:cs="Times New Roman"/>
                <w:color w:val="000000"/>
                <w:sz w:val="20"/>
                <w:szCs w:val="20"/>
                <w:lang w:eastAsia="ru-RU"/>
              </w:rPr>
              <w:t xml:space="preserve"> снегоходе - 27500/чел.; 2 человека на снегоходе - 26500/чел.</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EC442EC" w14:textId="77777777" w:rsidR="00EA3B19" w:rsidRPr="00EA3B19" w:rsidRDefault="00EA3B19" w:rsidP="00EA3B19">
            <w:pPr>
              <w:numPr>
                <w:ilvl w:val="0"/>
                <w:numId w:val="7"/>
              </w:numPr>
              <w:spacing w:after="0" w:line="240" w:lineRule="auto"/>
              <w:ind w:left="345"/>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Комплексные обеды в туре: 450–550 руб./чел.</w:t>
            </w:r>
          </w:p>
          <w:p w14:paraId="6A4826EE"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color w:val="000000"/>
                <w:sz w:val="18"/>
                <w:szCs w:val="18"/>
                <w:shd w:val="clear" w:color="auto" w:fill="FFFFFF"/>
                <w:lang w:eastAsia="ru-RU"/>
              </w:rPr>
              <w:t>Стоимость комплексных обедов в период январских праздников (01.01–08.01.2023) составляет 650–850 руб./чел.</w:t>
            </w:r>
          </w:p>
          <w:p w14:paraId="3A8E3A0A" w14:textId="77777777" w:rsidR="001C1F39" w:rsidRPr="001C1F39" w:rsidRDefault="001C1F39" w:rsidP="00EA3B19">
            <w:pPr>
              <w:numPr>
                <w:ilvl w:val="0"/>
                <w:numId w:val="8"/>
              </w:numPr>
              <w:spacing w:after="0" w:line="240" w:lineRule="auto"/>
              <w:ind w:left="345"/>
              <w:textAlignment w:val="baseline"/>
              <w:rPr>
                <w:rFonts w:ascii="Calibri" w:eastAsia="Times New Roman" w:hAnsi="Calibri" w:cs="Calibri"/>
                <w:color w:val="000000"/>
                <w:sz w:val="20"/>
                <w:szCs w:val="20"/>
                <w:lang w:eastAsia="ru-RU"/>
              </w:rPr>
            </w:pPr>
            <w:r w:rsidRPr="00C54675">
              <w:rPr>
                <w:rFonts w:ascii="Times New Roman" w:eastAsia="Times New Roman" w:hAnsi="Times New Roman" w:cs="Times New Roman"/>
                <w:color w:val="000000"/>
                <w:sz w:val="18"/>
                <w:szCs w:val="18"/>
                <w:shd w:val="clear" w:color="auto" w:fill="FFFFFF"/>
                <w:lang w:eastAsia="ru-RU"/>
              </w:rPr>
              <w:t xml:space="preserve">Экологическая тропа у водопадов Ахвенкоски: полный билет – </w:t>
            </w:r>
            <w:r w:rsidRPr="005566E2">
              <w:rPr>
                <w:rFonts w:ascii="Times New Roman" w:eastAsia="Times New Roman" w:hAnsi="Times New Roman" w:cs="Times New Roman"/>
                <w:color w:val="000000"/>
                <w:sz w:val="18"/>
                <w:szCs w:val="18"/>
                <w:shd w:val="clear" w:color="auto" w:fill="FFFFFF"/>
                <w:lang w:eastAsia="ru-RU"/>
              </w:rPr>
              <w:t>400</w:t>
            </w:r>
            <w:r w:rsidRPr="00C54675">
              <w:rPr>
                <w:rFonts w:ascii="Times New Roman" w:eastAsia="Times New Roman" w:hAnsi="Times New Roman" w:cs="Times New Roman"/>
                <w:color w:val="000000"/>
                <w:sz w:val="18"/>
                <w:szCs w:val="18"/>
                <w:shd w:val="clear" w:color="auto" w:fill="FFFFFF"/>
                <w:lang w:eastAsia="ru-RU"/>
              </w:rPr>
              <w:t xml:space="preserve"> руб./чел.;</w:t>
            </w:r>
            <w:r w:rsidRPr="00C54675">
              <w:rPr>
                <w:rFonts w:ascii="Times New Roman" w:eastAsia="Times New Roman" w:hAnsi="Times New Roman" w:cs="Times New Roman"/>
                <w:color w:val="000000"/>
                <w:sz w:val="18"/>
                <w:szCs w:val="18"/>
                <w:shd w:val="clear" w:color="auto" w:fill="FFFFFF"/>
                <w:lang w:eastAsia="ru-RU"/>
              </w:rPr>
              <w:br/>
              <w:t>дети до 7 лет – бесплатно;</w:t>
            </w:r>
            <w:r w:rsidRPr="00C54675">
              <w:rPr>
                <w:rFonts w:ascii="Times New Roman" w:eastAsia="Times New Roman" w:hAnsi="Times New Roman" w:cs="Times New Roman"/>
                <w:color w:val="000000"/>
                <w:sz w:val="18"/>
                <w:szCs w:val="18"/>
                <w:shd w:val="clear" w:color="auto" w:fill="FFFFFF"/>
                <w:lang w:eastAsia="ru-RU"/>
              </w:rPr>
              <w:br/>
              <w:t xml:space="preserve">дети от 7 до 14 лет – </w:t>
            </w:r>
            <w:r w:rsidRPr="005566E2">
              <w:rPr>
                <w:rFonts w:ascii="Times New Roman" w:eastAsia="Times New Roman" w:hAnsi="Times New Roman" w:cs="Times New Roman"/>
                <w:color w:val="000000"/>
                <w:sz w:val="18"/>
                <w:szCs w:val="18"/>
                <w:shd w:val="clear" w:color="auto" w:fill="FFFFFF"/>
                <w:lang w:eastAsia="ru-RU"/>
              </w:rPr>
              <w:t>300</w:t>
            </w:r>
            <w:r w:rsidRPr="00C54675">
              <w:rPr>
                <w:rFonts w:ascii="Times New Roman" w:eastAsia="Times New Roman" w:hAnsi="Times New Roman" w:cs="Times New Roman"/>
                <w:color w:val="000000"/>
                <w:sz w:val="18"/>
                <w:szCs w:val="18"/>
                <w:shd w:val="clear" w:color="auto" w:fill="FFFFFF"/>
                <w:lang w:eastAsia="ru-RU"/>
              </w:rPr>
              <w:t xml:space="preserve"> руб./чел., студенты (очн.) – 250 руб./чел.; пенсионеры – </w:t>
            </w:r>
            <w:r w:rsidRPr="005566E2">
              <w:rPr>
                <w:rFonts w:ascii="Times New Roman" w:eastAsia="Times New Roman" w:hAnsi="Times New Roman" w:cs="Times New Roman"/>
                <w:color w:val="000000"/>
                <w:sz w:val="18"/>
                <w:szCs w:val="18"/>
                <w:shd w:val="clear" w:color="auto" w:fill="FFFFFF"/>
                <w:lang w:eastAsia="ru-RU"/>
              </w:rPr>
              <w:t>30</w:t>
            </w:r>
            <w:r w:rsidRPr="001C1F39">
              <w:rPr>
                <w:rFonts w:ascii="Times New Roman" w:eastAsia="Times New Roman" w:hAnsi="Times New Roman" w:cs="Times New Roman"/>
                <w:color w:val="000000"/>
                <w:sz w:val="18"/>
                <w:szCs w:val="18"/>
                <w:shd w:val="clear" w:color="auto" w:fill="FFFFFF"/>
                <w:lang w:eastAsia="ru-RU"/>
              </w:rPr>
              <w:t>0</w:t>
            </w:r>
            <w:r w:rsidRPr="00C54675">
              <w:rPr>
                <w:rFonts w:ascii="Times New Roman" w:eastAsia="Times New Roman" w:hAnsi="Times New Roman" w:cs="Times New Roman"/>
                <w:color w:val="000000"/>
                <w:sz w:val="18"/>
                <w:szCs w:val="18"/>
                <w:shd w:val="clear" w:color="auto" w:fill="FFFFFF"/>
                <w:lang w:eastAsia="ru-RU"/>
              </w:rPr>
              <w:t xml:space="preserve"> руб./чел.</w:t>
            </w:r>
          </w:p>
          <w:p w14:paraId="45BB43D1" w14:textId="5D239EC1" w:rsidR="00EA3B19" w:rsidRPr="00EA3B19" w:rsidRDefault="00EA3B19" w:rsidP="00EA3B19">
            <w:pPr>
              <w:numPr>
                <w:ilvl w:val="0"/>
                <w:numId w:val="8"/>
              </w:numPr>
              <w:spacing w:after="0" w:line="240" w:lineRule="auto"/>
              <w:ind w:left="345"/>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Активные развлечения в горном парке «Рускеала»: по ценам парка</w:t>
            </w:r>
          </w:p>
          <w:p w14:paraId="3C258EC1" w14:textId="77777777" w:rsidR="00EA3B19" w:rsidRPr="00EA3B19" w:rsidRDefault="00EA3B19" w:rsidP="00EA3B19">
            <w:pPr>
              <w:numPr>
                <w:ilvl w:val="0"/>
                <w:numId w:val="8"/>
              </w:numPr>
              <w:spacing w:after="0" w:line="240" w:lineRule="auto"/>
              <w:ind w:left="345"/>
              <w:textAlignment w:val="baseline"/>
              <w:rPr>
                <w:rFonts w:ascii="Calibri" w:eastAsia="Times New Roman" w:hAnsi="Calibri" w:cs="Calibri"/>
                <w:color w:val="000000"/>
                <w:sz w:val="20"/>
                <w:szCs w:val="20"/>
                <w:lang w:eastAsia="ru-RU"/>
              </w:rPr>
            </w:pPr>
            <w:r w:rsidRPr="00EA3B19">
              <w:rPr>
                <w:rFonts w:ascii="Calibri" w:eastAsia="Times New Roman" w:hAnsi="Calibri" w:cs="Calibri"/>
                <w:color w:val="000000"/>
                <w:sz w:val="20"/>
                <w:szCs w:val="20"/>
                <w:lang w:eastAsia="ru-RU"/>
              </w:rPr>
              <w:t>Активные развлечения в вотчине Талви Укко: по ценам парка</w:t>
            </w:r>
          </w:p>
        </w:tc>
      </w:tr>
      <w:tr w:rsidR="00EA3B19" w:rsidRPr="00EA3B19" w14:paraId="7D3FC57C" w14:textId="77777777" w:rsidTr="00EA3B19">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111B46" w14:textId="77777777" w:rsidR="00EA3B19" w:rsidRPr="00EA3B19" w:rsidRDefault="00EA3B19" w:rsidP="00EA3B19">
            <w:pPr>
              <w:spacing w:after="0" w:line="240" w:lineRule="auto"/>
              <w:rPr>
                <w:rFonts w:ascii="Calibri" w:eastAsia="Times New Roman" w:hAnsi="Calibri" w:cs="Calibri"/>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5009DF" w14:textId="77777777" w:rsidR="00EA3B19" w:rsidRPr="00EA3B19" w:rsidRDefault="00EA3B19" w:rsidP="00EA3B1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9787C2" w14:textId="77777777" w:rsidR="00EA3B19" w:rsidRPr="00EA3B19" w:rsidRDefault="00EA3B19" w:rsidP="00EA3B19">
            <w:pPr>
              <w:spacing w:after="0" w:line="240" w:lineRule="auto"/>
              <w:rPr>
                <w:rFonts w:ascii="Calibri" w:eastAsia="Times New Roman" w:hAnsi="Calibri" w:cs="Calibri"/>
                <w:color w:val="000000"/>
                <w:sz w:val="20"/>
                <w:szCs w:val="20"/>
                <w:lang w:eastAsia="ru-RU"/>
              </w:rPr>
            </w:pPr>
          </w:p>
        </w:tc>
      </w:tr>
    </w:tbl>
    <w:p w14:paraId="1288261A" w14:textId="77777777" w:rsidR="00EA3B19" w:rsidRPr="00EA3B19" w:rsidRDefault="00EA3B19" w:rsidP="00EA3B19">
      <w:pPr>
        <w:spacing w:after="240" w:line="240" w:lineRule="auto"/>
        <w:rPr>
          <w:rFonts w:ascii="Times New Roman" w:eastAsia="Times New Roman" w:hAnsi="Times New Roman" w:cs="Times New Roman"/>
          <w:sz w:val="24"/>
          <w:szCs w:val="24"/>
          <w:lang w:eastAsia="ru-RU"/>
        </w:rPr>
      </w:pPr>
      <w:r w:rsidRPr="00EA3B19">
        <w:rPr>
          <w:rFonts w:ascii="Times New Roman" w:eastAsia="Times New Roman" w:hAnsi="Times New Roman" w:cs="Times New Roman"/>
          <w:sz w:val="24"/>
          <w:szCs w:val="24"/>
          <w:lang w:eastAsia="ru-RU"/>
        </w:rPr>
        <w:lastRenderedPageBreak/>
        <w:br/>
      </w:r>
    </w:p>
    <w:sectPr w:rsidR="00EA3B19" w:rsidRPr="00EA3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323"/>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37155"/>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87A4C"/>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D3BA3"/>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A2527"/>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54A97"/>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B690E"/>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7B299C"/>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404091"/>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19"/>
    <w:rsid w:val="000D048C"/>
    <w:rsid w:val="001603EE"/>
    <w:rsid w:val="001C1F39"/>
    <w:rsid w:val="002952D4"/>
    <w:rsid w:val="00533417"/>
    <w:rsid w:val="007E131F"/>
    <w:rsid w:val="009B6C5D"/>
    <w:rsid w:val="00A85C2B"/>
    <w:rsid w:val="00EA3B19"/>
    <w:rsid w:val="00FA1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2077"/>
  <w15:chartTrackingRefBased/>
  <w15:docId w15:val="{B7E16394-DCEB-4A41-B978-03043CEE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EA3B1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A3B19"/>
    <w:rPr>
      <w:rFonts w:ascii="Times New Roman" w:eastAsia="Times New Roman" w:hAnsi="Times New Roman" w:cs="Times New Roman"/>
      <w:b/>
      <w:bCs/>
      <w:sz w:val="20"/>
      <w:szCs w:val="20"/>
      <w:lang w:eastAsia="ru-RU"/>
    </w:rPr>
  </w:style>
  <w:style w:type="paragraph" w:styleId="NormalWeb">
    <w:name w:val="Normal (Web)"/>
    <w:basedOn w:val="Normal"/>
    <w:uiPriority w:val="99"/>
    <w:semiHidden/>
    <w:unhideWhenUsed/>
    <w:rsid w:val="00EA3B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39"/>
    <w:rsid w:val="0016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081083">
      <w:bodyDiv w:val="1"/>
      <w:marLeft w:val="0"/>
      <w:marRight w:val="0"/>
      <w:marTop w:val="0"/>
      <w:marBottom w:val="0"/>
      <w:divBdr>
        <w:top w:val="none" w:sz="0" w:space="0" w:color="auto"/>
        <w:left w:val="none" w:sz="0" w:space="0" w:color="auto"/>
        <w:bottom w:val="none" w:sz="0" w:space="0" w:color="auto"/>
        <w:right w:val="none" w:sz="0" w:space="0" w:color="auto"/>
      </w:divBdr>
      <w:divsChild>
        <w:div w:id="733939829">
          <w:marLeft w:val="-108"/>
          <w:marRight w:val="0"/>
          <w:marTop w:val="0"/>
          <w:marBottom w:val="0"/>
          <w:divBdr>
            <w:top w:val="none" w:sz="0" w:space="0" w:color="auto"/>
            <w:left w:val="none" w:sz="0" w:space="0" w:color="auto"/>
            <w:bottom w:val="none" w:sz="0" w:space="0" w:color="auto"/>
            <w:right w:val="none" w:sz="0" w:space="0" w:color="auto"/>
          </w:divBdr>
        </w:div>
        <w:div w:id="323703653">
          <w:marLeft w:val="-100"/>
          <w:marRight w:val="0"/>
          <w:marTop w:val="0"/>
          <w:marBottom w:val="0"/>
          <w:divBdr>
            <w:top w:val="none" w:sz="0" w:space="0" w:color="auto"/>
            <w:left w:val="none" w:sz="0" w:space="0" w:color="auto"/>
            <w:bottom w:val="none" w:sz="0" w:space="0" w:color="auto"/>
            <w:right w:val="none" w:sz="0" w:space="0" w:color="auto"/>
          </w:divBdr>
        </w:div>
        <w:div w:id="189153244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3331</Words>
  <Characters>18989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Саморукова Юлия</dc:creator>
  <cp:keywords/>
  <dc:description/>
  <cp:lastModifiedBy>Михеева Анна Евгеньевна</cp:lastModifiedBy>
  <cp:revision>3</cp:revision>
  <dcterms:created xsi:type="dcterms:W3CDTF">2022-11-08T14:34:00Z</dcterms:created>
  <dcterms:modified xsi:type="dcterms:W3CDTF">2022-12-10T14:36:00Z</dcterms:modified>
</cp:coreProperties>
</file>