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97" w:rsidRPr="007E4F7D" w:rsidRDefault="004C1697" w:rsidP="004C1697">
      <w:pPr>
        <w:spacing w:after="0" w:line="0" w:lineRule="atLeast"/>
        <w:jc w:val="center"/>
        <w:rPr>
          <w:rFonts w:ascii="Times New Roman" w:hAnsi="Times New Roman"/>
          <w:b/>
          <w:color w:val="0070C0"/>
          <w:sz w:val="44"/>
          <w:szCs w:val="40"/>
        </w:rPr>
      </w:pPr>
      <w:r w:rsidRPr="007E4F7D">
        <w:rPr>
          <w:rFonts w:ascii="Times New Roman" w:hAnsi="Times New Roman"/>
          <w:b/>
          <w:color w:val="0070C0"/>
          <w:sz w:val="44"/>
          <w:szCs w:val="40"/>
        </w:rPr>
        <w:t>«Новогодняя</w:t>
      </w:r>
      <w:r w:rsidR="00C1463B" w:rsidRPr="007E4F7D">
        <w:rPr>
          <w:rFonts w:ascii="Times New Roman" w:hAnsi="Times New Roman"/>
          <w:b/>
          <w:color w:val="0070C0"/>
          <w:sz w:val="44"/>
          <w:szCs w:val="40"/>
        </w:rPr>
        <w:t xml:space="preserve"> ночь в сердце столицы</w:t>
      </w:r>
      <w:r w:rsidRPr="007E4F7D">
        <w:rPr>
          <w:rFonts w:ascii="Times New Roman" w:hAnsi="Times New Roman"/>
          <w:b/>
          <w:color w:val="0070C0"/>
          <w:sz w:val="44"/>
          <w:szCs w:val="40"/>
        </w:rPr>
        <w:t>»</w:t>
      </w:r>
    </w:p>
    <w:p w:rsidR="00C1463B" w:rsidRPr="007E4F7D" w:rsidRDefault="0055103B" w:rsidP="004C1697">
      <w:pPr>
        <w:spacing w:after="0" w:line="0" w:lineRule="atLeast"/>
        <w:jc w:val="center"/>
        <w:rPr>
          <w:rFonts w:ascii="Times New Roman" w:hAnsi="Times New Roman"/>
          <w:b/>
          <w:color w:val="0070C0"/>
          <w:sz w:val="36"/>
          <w:szCs w:val="40"/>
        </w:rPr>
      </w:pPr>
      <w:r>
        <w:rPr>
          <w:rFonts w:ascii="Times New Roman" w:hAnsi="Times New Roman"/>
          <w:b/>
          <w:color w:val="0070C0"/>
          <w:sz w:val="36"/>
          <w:szCs w:val="40"/>
        </w:rPr>
        <w:t xml:space="preserve">4 дня/ 3 ночи и </w:t>
      </w:r>
      <w:r w:rsidR="002343A3">
        <w:rPr>
          <w:rFonts w:ascii="Times New Roman" w:hAnsi="Times New Roman"/>
          <w:b/>
          <w:color w:val="0070C0"/>
          <w:sz w:val="36"/>
          <w:szCs w:val="40"/>
        </w:rPr>
        <w:t>3</w:t>
      </w:r>
      <w:r w:rsidR="00C1463B" w:rsidRPr="007E4F7D">
        <w:rPr>
          <w:rFonts w:ascii="Times New Roman" w:hAnsi="Times New Roman"/>
          <w:b/>
          <w:color w:val="0070C0"/>
          <w:sz w:val="36"/>
          <w:szCs w:val="40"/>
        </w:rPr>
        <w:t xml:space="preserve"> дня/2 ночи</w:t>
      </w:r>
    </w:p>
    <w:p w:rsidR="007E4F7D" w:rsidRPr="007E4F7D" w:rsidRDefault="007E4F7D" w:rsidP="004C1697">
      <w:pPr>
        <w:spacing w:after="0" w:line="0" w:lineRule="atLeast"/>
        <w:jc w:val="center"/>
        <w:rPr>
          <w:rFonts w:ascii="Times New Roman" w:hAnsi="Times New Roman"/>
          <w:b/>
          <w:color w:val="0000FF"/>
          <w:sz w:val="32"/>
          <w:szCs w:val="40"/>
        </w:rPr>
      </w:pPr>
    </w:p>
    <w:p w:rsidR="004C1697" w:rsidRPr="007E4F7D" w:rsidRDefault="00C1463B" w:rsidP="004C1697">
      <w:pPr>
        <w:spacing w:after="0" w:line="0" w:lineRule="atLeast"/>
        <w:jc w:val="center"/>
        <w:rPr>
          <w:rFonts w:ascii="Times New Roman" w:eastAsia="Times New Roman" w:hAnsi="Times New Roman"/>
          <w:b/>
          <w:color w:val="C00000"/>
          <w:sz w:val="24"/>
          <w:szCs w:val="28"/>
          <w:lang w:eastAsia="ru-RU"/>
        </w:rPr>
      </w:pPr>
      <w:bookmarkStart w:id="0" w:name="_GoBack"/>
      <w:r w:rsidRPr="007E4F7D">
        <w:rPr>
          <w:rFonts w:ascii="Times New Roman" w:hAnsi="Times New Roman"/>
          <w:b/>
          <w:color w:val="C00000"/>
          <w:sz w:val="24"/>
        </w:rPr>
        <w:t>Проведите новогодн</w:t>
      </w:r>
      <w:r w:rsidR="00480BE5">
        <w:rPr>
          <w:rFonts w:ascii="Times New Roman" w:hAnsi="Times New Roman"/>
          <w:b/>
          <w:color w:val="C00000"/>
          <w:sz w:val="24"/>
        </w:rPr>
        <w:t>ие праздники</w:t>
      </w:r>
      <w:r w:rsidRPr="007E4F7D">
        <w:rPr>
          <w:rFonts w:ascii="Times New Roman" w:hAnsi="Times New Roman"/>
          <w:b/>
          <w:color w:val="C00000"/>
          <w:sz w:val="24"/>
        </w:rPr>
        <w:t xml:space="preserve"> в центре Москвы в атмосфере роскоши в одном из лучших пятизвёздочных </w:t>
      </w:r>
      <w:proofErr w:type="gramStart"/>
      <w:r w:rsidRPr="007E4F7D">
        <w:rPr>
          <w:rFonts w:ascii="Times New Roman" w:hAnsi="Times New Roman"/>
          <w:b/>
          <w:color w:val="C00000"/>
          <w:sz w:val="24"/>
        </w:rPr>
        <w:t xml:space="preserve">отелей  </w:t>
      </w:r>
      <w:proofErr w:type="spellStart"/>
      <w:r w:rsidR="007D79E6" w:rsidRPr="007D79E6">
        <w:rPr>
          <w:rFonts w:ascii="Times New Roman" w:hAnsi="Times New Roman"/>
          <w:b/>
          <w:color w:val="C00000"/>
          <w:sz w:val="24"/>
          <w:szCs w:val="24"/>
          <w:u w:val="single"/>
        </w:rPr>
        <w:t>Marriott</w:t>
      </w:r>
      <w:proofErr w:type="spellEnd"/>
      <w:proofErr w:type="gramEnd"/>
      <w:r w:rsidR="007D79E6" w:rsidRPr="007D79E6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6D776D" w:rsidRPr="006D776D">
        <w:rPr>
          <w:rFonts w:ascii="Times New Roman" w:hAnsi="Times New Roman"/>
          <w:b/>
          <w:color w:val="C00000"/>
          <w:sz w:val="24"/>
          <w:szCs w:val="24"/>
          <w:u w:val="single"/>
        </w:rPr>
        <w:t>Grand</w:t>
      </w:r>
      <w:proofErr w:type="spellEnd"/>
      <w:r w:rsidR="006D776D" w:rsidRPr="006D776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6D776D" w:rsidRPr="006D776D">
        <w:rPr>
          <w:rFonts w:ascii="Times New Roman" w:hAnsi="Times New Roman"/>
          <w:b/>
          <w:color w:val="C00000"/>
          <w:sz w:val="24"/>
          <w:szCs w:val="24"/>
          <w:u w:val="single"/>
        </w:rPr>
        <w:t>Hotel</w:t>
      </w:r>
      <w:proofErr w:type="spellEnd"/>
      <w:r w:rsidR="006D776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Pr="007E4F7D">
        <w:rPr>
          <w:rFonts w:ascii="Times New Roman" w:eastAsia="Times New Roman" w:hAnsi="Times New Roman"/>
          <w:b/>
          <w:color w:val="C00000"/>
          <w:sz w:val="24"/>
          <w:szCs w:val="28"/>
          <w:u w:val="single"/>
          <w:lang w:eastAsia="ru-RU"/>
        </w:rPr>
        <w:t>5*</w:t>
      </w:r>
    </w:p>
    <w:bookmarkEnd w:id="0"/>
    <w:p w:rsidR="007E4F7D" w:rsidRPr="007E4F7D" w:rsidRDefault="007E4F7D" w:rsidP="004C1697">
      <w:pPr>
        <w:spacing w:after="0" w:line="0" w:lineRule="atLeast"/>
        <w:jc w:val="center"/>
        <w:rPr>
          <w:rFonts w:ascii="Times New Roman" w:hAnsi="Times New Roman"/>
          <w:b/>
          <w:color w:val="C00000"/>
        </w:rPr>
      </w:pPr>
    </w:p>
    <w:p w:rsidR="00807CAE" w:rsidRDefault="009C29BC" w:rsidP="004C1697">
      <w:pPr>
        <w:spacing w:after="0" w:line="0" w:lineRule="atLeast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Даты тура: </w:t>
      </w:r>
      <w:r w:rsidR="00807CAE">
        <w:rPr>
          <w:rFonts w:ascii="Times New Roman" w:hAnsi="Times New Roman"/>
          <w:b/>
          <w:color w:val="0070C0"/>
        </w:rPr>
        <w:t>с 30 декабря 2021</w:t>
      </w:r>
      <w:r w:rsidR="00807CAE" w:rsidRPr="007E4F7D">
        <w:rPr>
          <w:rFonts w:ascii="Times New Roman" w:hAnsi="Times New Roman"/>
          <w:b/>
          <w:color w:val="0070C0"/>
        </w:rPr>
        <w:t>г. по 02</w:t>
      </w:r>
      <w:r w:rsidR="00807CAE">
        <w:rPr>
          <w:rFonts w:ascii="Times New Roman" w:hAnsi="Times New Roman"/>
          <w:b/>
          <w:color w:val="0070C0"/>
        </w:rPr>
        <w:t xml:space="preserve"> января 2022</w:t>
      </w:r>
      <w:r w:rsidR="00807CAE" w:rsidRPr="007E4F7D">
        <w:rPr>
          <w:rFonts w:ascii="Times New Roman" w:hAnsi="Times New Roman"/>
          <w:b/>
          <w:color w:val="0070C0"/>
        </w:rPr>
        <w:t>г.</w:t>
      </w:r>
      <w:r w:rsidR="00807CAE">
        <w:rPr>
          <w:rFonts w:ascii="Times New Roman" w:hAnsi="Times New Roman"/>
          <w:b/>
          <w:color w:val="0070C0"/>
        </w:rPr>
        <w:t>/</w:t>
      </w:r>
    </w:p>
    <w:p w:rsidR="004C1697" w:rsidRPr="007E4F7D" w:rsidRDefault="009C29BC" w:rsidP="004C1697">
      <w:pPr>
        <w:spacing w:after="0" w:line="0" w:lineRule="atLeast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с 31 декабря 2021</w:t>
      </w:r>
      <w:r w:rsidR="00C1463B" w:rsidRPr="007E4F7D">
        <w:rPr>
          <w:rFonts w:ascii="Times New Roman" w:hAnsi="Times New Roman"/>
          <w:b/>
          <w:color w:val="0070C0"/>
        </w:rPr>
        <w:t>г. по 02</w:t>
      </w:r>
      <w:r>
        <w:rPr>
          <w:rFonts w:ascii="Times New Roman" w:hAnsi="Times New Roman"/>
          <w:b/>
          <w:color w:val="0070C0"/>
        </w:rPr>
        <w:t xml:space="preserve"> января 2022</w:t>
      </w:r>
      <w:r w:rsidR="004C1697" w:rsidRPr="007E4F7D">
        <w:rPr>
          <w:rFonts w:ascii="Times New Roman" w:hAnsi="Times New Roman"/>
          <w:b/>
          <w:color w:val="0070C0"/>
        </w:rPr>
        <w:t>г.</w:t>
      </w:r>
    </w:p>
    <w:p w:rsidR="007E4F7D" w:rsidRPr="007E4F7D" w:rsidRDefault="007E4F7D" w:rsidP="004C1697">
      <w:pPr>
        <w:spacing w:after="0" w:line="0" w:lineRule="atLeast"/>
        <w:jc w:val="center"/>
        <w:rPr>
          <w:rFonts w:ascii="Arial" w:hAnsi="Arial" w:cs="Arial"/>
          <w:b/>
          <w:color w:val="0070C0"/>
        </w:rPr>
      </w:pPr>
    </w:p>
    <w:p w:rsidR="007E4F7D" w:rsidRDefault="00C1463B" w:rsidP="004C1697">
      <w:pPr>
        <w:spacing w:after="0" w:line="0" w:lineRule="atLeast"/>
        <w:rPr>
          <w:rFonts w:ascii="Arial" w:hAnsi="Arial" w:cs="Arial"/>
          <w:color w:val="444444"/>
          <w:sz w:val="21"/>
          <w:szCs w:val="21"/>
          <w:shd w:val="clear" w:color="auto" w:fill="FCFCFC"/>
        </w:rPr>
      </w:pPr>
      <w:r w:rsidRPr="007E4F7D">
        <w:rPr>
          <w:rFonts w:ascii="Times New Roman" w:hAnsi="Times New Roman"/>
          <w:color w:val="0070C0"/>
          <w:sz w:val="28"/>
          <w:szCs w:val="28"/>
          <w:shd w:val="clear" w:color="auto" w:fill="FCFCFC"/>
        </w:rPr>
        <w:t>В программе тура:</w:t>
      </w:r>
      <w:r>
        <w:rPr>
          <w:rFonts w:ascii="Arial" w:hAnsi="Arial" w:cs="Arial"/>
          <w:color w:val="444444"/>
          <w:sz w:val="21"/>
          <w:szCs w:val="21"/>
          <w:shd w:val="clear" w:color="auto" w:fill="FCFCFC"/>
        </w:rPr>
        <w:t xml:space="preserve"> </w:t>
      </w:r>
    </w:p>
    <w:p w:rsidR="007E4F7D" w:rsidRPr="007E4F7D" w:rsidRDefault="00C1463B" w:rsidP="007E4F7D">
      <w:pPr>
        <w:pStyle w:val="ac"/>
        <w:numPr>
          <w:ilvl w:val="0"/>
          <w:numId w:val="4"/>
        </w:numPr>
        <w:spacing w:after="0" w:line="0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EEEEEE"/>
        </w:rPr>
      </w:pPr>
      <w:r w:rsidRPr="007E4F7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 xml:space="preserve">Проживание </w:t>
      </w:r>
      <w:r w:rsidR="00807CAE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 xml:space="preserve">4 дня/3 ночи; </w:t>
      </w:r>
      <w:r w:rsidRPr="007E4F7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 xml:space="preserve">3 дня/2 ночи в </w:t>
      </w:r>
      <w:r w:rsidR="00D64CC3" w:rsidRPr="007E4F7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пятизвёздочном</w:t>
      </w:r>
      <w:r w:rsidRPr="007E4F7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 xml:space="preserve"> отеле</w:t>
      </w:r>
      <w:r w:rsidR="00D64CC3" w:rsidRPr="007E4F7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 xml:space="preserve"> в центре Москвы, в пешей доступности от Кремля</w:t>
      </w:r>
    </w:p>
    <w:p w:rsidR="007E4F7D" w:rsidRPr="007E4F7D" w:rsidRDefault="00A613C3" w:rsidP="007E4F7D">
      <w:pPr>
        <w:pStyle w:val="ac"/>
        <w:numPr>
          <w:ilvl w:val="0"/>
          <w:numId w:val="4"/>
        </w:numPr>
        <w:spacing w:after="0" w:line="0" w:lineRule="atLeast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EEEEEE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Изысканный</w:t>
      </w:r>
      <w:r w:rsidR="00C1463B" w:rsidRPr="007E4F7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 xml:space="preserve"> завтрак </w:t>
      </w:r>
    </w:p>
    <w:p w:rsidR="007E4F7D" w:rsidRPr="00A613C3" w:rsidRDefault="00C500CD" w:rsidP="00BC133C">
      <w:pPr>
        <w:pStyle w:val="ac"/>
        <w:numPr>
          <w:ilvl w:val="0"/>
          <w:numId w:val="4"/>
        </w:numPr>
        <w:spacing w:after="0" w:line="0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EEEEEE"/>
        </w:rPr>
      </w:pPr>
      <w:r w:rsidRPr="00A613C3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CFCFC"/>
        </w:rPr>
        <w:t xml:space="preserve">Праздничная </w:t>
      </w:r>
      <w:r w:rsidR="00D64CC3" w:rsidRPr="00A613C3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CFCFC"/>
        </w:rPr>
        <w:t>экс</w:t>
      </w:r>
      <w:r w:rsidR="00A613C3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CFCFC"/>
        </w:rPr>
        <w:t xml:space="preserve">курсия «Новогоднее сердце </w:t>
      </w:r>
      <w:r w:rsidR="00A613C3" w:rsidRPr="00A613C3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CFCFC"/>
        </w:rPr>
        <w:t>столицы</w:t>
      </w:r>
      <w:r w:rsidR="00D64CC3" w:rsidRPr="00A613C3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CFCFC"/>
        </w:rPr>
        <w:t xml:space="preserve">» </w:t>
      </w:r>
    </w:p>
    <w:p w:rsidR="00B90B9B" w:rsidRDefault="00B90B9B" w:rsidP="004C1697">
      <w:pPr>
        <w:spacing w:after="0" w:line="0" w:lineRule="atLeast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739"/>
        <w:gridCol w:w="2127"/>
      </w:tblGrid>
      <w:tr w:rsidR="009C29BC" w:rsidRPr="004601C3" w:rsidTr="00AF3C68">
        <w:trPr>
          <w:jc w:val="center"/>
        </w:trPr>
        <w:tc>
          <w:tcPr>
            <w:tcW w:w="2089" w:type="dxa"/>
            <w:shd w:val="clear" w:color="auto" w:fill="auto"/>
          </w:tcPr>
          <w:p w:rsidR="009C29BC" w:rsidRPr="009C29BC" w:rsidRDefault="009C29BC" w:rsidP="00AB24C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AF3C68">
              <w:rPr>
                <w:rFonts w:ascii="Times New Roman" w:hAnsi="Times New Roman"/>
                <w:b/>
                <w:color w:val="FF0000"/>
                <w:sz w:val="20"/>
              </w:rPr>
              <w:t>При одноместном размещении</w:t>
            </w:r>
          </w:p>
        </w:tc>
        <w:tc>
          <w:tcPr>
            <w:tcW w:w="1739" w:type="dxa"/>
            <w:shd w:val="clear" w:color="auto" w:fill="auto"/>
          </w:tcPr>
          <w:p w:rsidR="009C29BC" w:rsidRPr="004601C3" w:rsidRDefault="009C29BC" w:rsidP="00AB24CB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01C3">
              <w:rPr>
                <w:b/>
              </w:rPr>
              <w:t>дня</w:t>
            </w:r>
            <w:r w:rsidR="00FD1C81">
              <w:rPr>
                <w:b/>
              </w:rPr>
              <w:t>/ 2</w:t>
            </w:r>
            <w:r>
              <w:rPr>
                <w:b/>
              </w:rPr>
              <w:t xml:space="preserve"> ночи</w:t>
            </w:r>
          </w:p>
        </w:tc>
        <w:tc>
          <w:tcPr>
            <w:tcW w:w="2127" w:type="dxa"/>
            <w:shd w:val="clear" w:color="auto" w:fill="auto"/>
          </w:tcPr>
          <w:p w:rsidR="009C29BC" w:rsidRPr="004601C3" w:rsidRDefault="009C29BC" w:rsidP="00AB24CB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601C3">
              <w:rPr>
                <w:b/>
              </w:rPr>
              <w:t xml:space="preserve"> дня</w:t>
            </w:r>
            <w:r>
              <w:rPr>
                <w:b/>
              </w:rPr>
              <w:t>/ 3 ночи</w:t>
            </w:r>
          </w:p>
        </w:tc>
      </w:tr>
      <w:tr w:rsidR="009C29BC" w:rsidRPr="00A71A78" w:rsidTr="00AF3C68">
        <w:trPr>
          <w:jc w:val="center"/>
        </w:trPr>
        <w:tc>
          <w:tcPr>
            <w:tcW w:w="2089" w:type="dxa"/>
            <w:shd w:val="clear" w:color="auto" w:fill="auto"/>
          </w:tcPr>
          <w:p w:rsidR="009C29BC" w:rsidRPr="00236E45" w:rsidRDefault="009C29BC" w:rsidP="00AB24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45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9C29BC" w:rsidRPr="002E46A3" w:rsidRDefault="00CC7E6C" w:rsidP="00AB24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tooltip="blocked::http://www.marriott.com/hotels/travel/mowgr-moscow-marriott-grand-hotel/&#10;http://www.marriott.com/hotels/travel/mowgr-moscow-marriott-grand-hotel/" w:history="1">
              <w:r w:rsidR="009C29BC" w:rsidRPr="009C29B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Marriott</w:t>
              </w:r>
              <w:r w:rsidR="009C29BC" w:rsidRPr="009C29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9C29BC" w:rsidRPr="009C2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9BC" w:rsidRPr="009C29BC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="009C29BC" w:rsidRPr="009C2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9BC" w:rsidRPr="009C29BC">
              <w:rPr>
                <w:rFonts w:ascii="Times New Roman" w:hAnsi="Times New Roman"/>
                <w:sz w:val="20"/>
                <w:szCs w:val="20"/>
                <w:lang w:val="en-US"/>
              </w:rPr>
              <w:t>Hotel</w:t>
            </w:r>
            <w:r w:rsidR="009C29BC" w:rsidRPr="009C29BC">
              <w:rPr>
                <w:rFonts w:ascii="Times New Roman" w:hAnsi="Times New Roman"/>
                <w:sz w:val="20"/>
                <w:szCs w:val="20"/>
              </w:rPr>
              <w:t xml:space="preserve"> 5*</w:t>
            </w:r>
          </w:p>
        </w:tc>
        <w:tc>
          <w:tcPr>
            <w:tcW w:w="1739" w:type="dxa"/>
            <w:shd w:val="clear" w:color="auto" w:fill="auto"/>
          </w:tcPr>
          <w:p w:rsidR="009C29BC" w:rsidRPr="00235D68" w:rsidRDefault="009C29BC" w:rsidP="00AB24CB">
            <w:pPr>
              <w:spacing w:after="0" w:line="0" w:lineRule="atLeast"/>
              <w:jc w:val="center"/>
              <w:rPr>
                <w:color w:val="000000" w:themeColor="text1"/>
              </w:rPr>
            </w:pPr>
          </w:p>
          <w:p w:rsidR="009C29BC" w:rsidRPr="00235D68" w:rsidRDefault="00235D68" w:rsidP="00AB24CB">
            <w:pPr>
              <w:spacing w:after="0" w:line="0" w:lineRule="atLeast"/>
              <w:jc w:val="center"/>
              <w:rPr>
                <w:color w:val="000000" w:themeColor="text1"/>
                <w:lang w:val="en-US"/>
              </w:rPr>
            </w:pPr>
            <w:r w:rsidRPr="00235D68">
              <w:rPr>
                <w:color w:val="000000" w:themeColor="text1"/>
                <w:lang w:val="en-US"/>
              </w:rPr>
              <w:t>19 400</w:t>
            </w:r>
          </w:p>
        </w:tc>
        <w:tc>
          <w:tcPr>
            <w:tcW w:w="2127" w:type="dxa"/>
            <w:shd w:val="clear" w:color="auto" w:fill="auto"/>
          </w:tcPr>
          <w:p w:rsidR="009C29BC" w:rsidRPr="00235D68" w:rsidRDefault="009C29BC" w:rsidP="00AB24CB">
            <w:pPr>
              <w:spacing w:after="0" w:line="0" w:lineRule="atLeast"/>
              <w:jc w:val="center"/>
              <w:rPr>
                <w:color w:val="000000" w:themeColor="text1"/>
              </w:rPr>
            </w:pPr>
          </w:p>
          <w:p w:rsidR="009C29BC" w:rsidRPr="00235D68" w:rsidRDefault="00235D68" w:rsidP="00AB24CB">
            <w:pPr>
              <w:spacing w:after="0" w:line="0" w:lineRule="atLeast"/>
              <w:jc w:val="center"/>
              <w:rPr>
                <w:color w:val="000000" w:themeColor="text1"/>
                <w:lang w:val="en-US"/>
              </w:rPr>
            </w:pPr>
            <w:r w:rsidRPr="00235D68">
              <w:rPr>
                <w:color w:val="000000" w:themeColor="text1"/>
                <w:lang w:val="en-US"/>
              </w:rPr>
              <w:t>24 500</w:t>
            </w:r>
          </w:p>
          <w:p w:rsidR="009C29BC" w:rsidRPr="00235D68" w:rsidRDefault="009C29BC" w:rsidP="00AB24CB">
            <w:pPr>
              <w:spacing w:after="0" w:line="0" w:lineRule="atLeast"/>
              <w:jc w:val="center"/>
              <w:rPr>
                <w:color w:val="000000" w:themeColor="text1"/>
              </w:rPr>
            </w:pPr>
          </w:p>
        </w:tc>
      </w:tr>
      <w:tr w:rsidR="009C29BC" w:rsidRPr="00A71A78" w:rsidTr="00AF3C68">
        <w:trPr>
          <w:jc w:val="center"/>
        </w:trPr>
        <w:tc>
          <w:tcPr>
            <w:tcW w:w="2089" w:type="dxa"/>
            <w:shd w:val="clear" w:color="auto" w:fill="auto"/>
          </w:tcPr>
          <w:p w:rsidR="009C29BC" w:rsidRPr="009C29BC" w:rsidRDefault="009C29BC" w:rsidP="009C29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3C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При двухместном размещении</w:t>
            </w:r>
          </w:p>
        </w:tc>
        <w:tc>
          <w:tcPr>
            <w:tcW w:w="1739" w:type="dxa"/>
            <w:shd w:val="clear" w:color="auto" w:fill="auto"/>
          </w:tcPr>
          <w:p w:rsidR="009C29BC" w:rsidRPr="004601C3" w:rsidRDefault="009C29BC" w:rsidP="009C29B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601C3">
              <w:rPr>
                <w:b/>
              </w:rPr>
              <w:t>дня</w:t>
            </w:r>
            <w:r w:rsidR="00FD1C81">
              <w:rPr>
                <w:b/>
              </w:rPr>
              <w:t>/ 2</w:t>
            </w:r>
            <w:r>
              <w:rPr>
                <w:b/>
              </w:rPr>
              <w:t xml:space="preserve"> ночи</w:t>
            </w:r>
          </w:p>
        </w:tc>
        <w:tc>
          <w:tcPr>
            <w:tcW w:w="2127" w:type="dxa"/>
            <w:shd w:val="clear" w:color="auto" w:fill="auto"/>
          </w:tcPr>
          <w:p w:rsidR="009C29BC" w:rsidRPr="004601C3" w:rsidRDefault="009C29BC" w:rsidP="009C29B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601C3">
              <w:rPr>
                <w:b/>
              </w:rPr>
              <w:t xml:space="preserve"> дня</w:t>
            </w:r>
            <w:r>
              <w:rPr>
                <w:b/>
              </w:rPr>
              <w:t>/ 3 ночи</w:t>
            </w:r>
          </w:p>
        </w:tc>
      </w:tr>
      <w:tr w:rsidR="009C29BC" w:rsidRPr="00A71A78" w:rsidTr="00AF3C68">
        <w:trPr>
          <w:jc w:val="center"/>
        </w:trPr>
        <w:tc>
          <w:tcPr>
            <w:tcW w:w="2089" w:type="dxa"/>
            <w:shd w:val="clear" w:color="auto" w:fill="auto"/>
          </w:tcPr>
          <w:p w:rsidR="00AF3C68" w:rsidRPr="00236E45" w:rsidRDefault="00AF3C68" w:rsidP="00AF3C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45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9C29BC" w:rsidRPr="00236E45" w:rsidRDefault="00CC7E6C" w:rsidP="00AF3C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tooltip="blocked::http://www.marriott.com/hotels/travel/mowgr-moscow-marriott-grand-hotel/&#10;http://www.marriott.com/hotels/travel/mowgr-moscow-marriott-grand-hotel/" w:history="1">
              <w:r w:rsidR="00AF3C68" w:rsidRPr="009C29BC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Marriott</w:t>
              </w:r>
              <w:r w:rsidR="00AF3C68" w:rsidRPr="009C29BC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AF3C68" w:rsidRPr="009C2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C68" w:rsidRPr="009C29BC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="00AF3C68" w:rsidRPr="009C2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C68" w:rsidRPr="009C29BC">
              <w:rPr>
                <w:rFonts w:ascii="Times New Roman" w:hAnsi="Times New Roman"/>
                <w:sz w:val="20"/>
                <w:szCs w:val="20"/>
                <w:lang w:val="en-US"/>
              </w:rPr>
              <w:t>Hotel</w:t>
            </w:r>
            <w:r w:rsidR="00AF3C68" w:rsidRPr="009C29BC">
              <w:rPr>
                <w:rFonts w:ascii="Times New Roman" w:hAnsi="Times New Roman"/>
                <w:sz w:val="20"/>
                <w:szCs w:val="20"/>
              </w:rPr>
              <w:t xml:space="preserve"> 5*</w:t>
            </w:r>
          </w:p>
        </w:tc>
        <w:tc>
          <w:tcPr>
            <w:tcW w:w="1739" w:type="dxa"/>
            <w:shd w:val="clear" w:color="auto" w:fill="auto"/>
          </w:tcPr>
          <w:p w:rsidR="009C29BC" w:rsidRPr="00235D68" w:rsidRDefault="009C29BC" w:rsidP="00AB24CB">
            <w:pPr>
              <w:spacing w:after="0" w:line="0" w:lineRule="atLeast"/>
              <w:jc w:val="center"/>
              <w:rPr>
                <w:color w:val="000000" w:themeColor="text1"/>
              </w:rPr>
            </w:pPr>
          </w:p>
          <w:p w:rsidR="00235D68" w:rsidRPr="00235D68" w:rsidRDefault="00235D68" w:rsidP="00AB24CB">
            <w:pPr>
              <w:spacing w:after="0" w:line="0" w:lineRule="atLeast"/>
              <w:jc w:val="center"/>
              <w:rPr>
                <w:color w:val="000000" w:themeColor="text1"/>
                <w:lang w:val="en-US"/>
              </w:rPr>
            </w:pPr>
            <w:r w:rsidRPr="00235D68">
              <w:rPr>
                <w:color w:val="000000" w:themeColor="text1"/>
                <w:lang w:val="en-US"/>
              </w:rPr>
              <w:t>14 400</w:t>
            </w:r>
          </w:p>
        </w:tc>
        <w:tc>
          <w:tcPr>
            <w:tcW w:w="2127" w:type="dxa"/>
            <w:shd w:val="clear" w:color="auto" w:fill="auto"/>
          </w:tcPr>
          <w:p w:rsidR="009C29BC" w:rsidRPr="00235D68" w:rsidRDefault="009C29BC" w:rsidP="00AB24CB">
            <w:pPr>
              <w:spacing w:after="0" w:line="0" w:lineRule="atLeast"/>
              <w:jc w:val="center"/>
              <w:rPr>
                <w:color w:val="000000" w:themeColor="text1"/>
              </w:rPr>
            </w:pPr>
          </w:p>
          <w:p w:rsidR="00235D68" w:rsidRPr="00235D68" w:rsidRDefault="00235D68" w:rsidP="00AB24CB">
            <w:pPr>
              <w:spacing w:after="0" w:line="0" w:lineRule="atLeast"/>
              <w:jc w:val="center"/>
              <w:rPr>
                <w:color w:val="000000" w:themeColor="text1"/>
                <w:lang w:val="en-US"/>
              </w:rPr>
            </w:pPr>
            <w:r w:rsidRPr="00235D68">
              <w:rPr>
                <w:color w:val="000000" w:themeColor="text1"/>
                <w:lang w:val="en-US"/>
              </w:rPr>
              <w:t>17 500</w:t>
            </w:r>
          </w:p>
        </w:tc>
      </w:tr>
    </w:tbl>
    <w:p w:rsidR="00C1463B" w:rsidRDefault="00C1463B" w:rsidP="004C1697">
      <w:pPr>
        <w:spacing w:after="0" w:line="0" w:lineRule="atLeast"/>
        <w:rPr>
          <w:rFonts w:ascii="Arial" w:hAnsi="Arial" w:cs="Arial"/>
          <w:b/>
          <w:color w:val="0000FF"/>
          <w:sz w:val="18"/>
          <w:szCs w:val="18"/>
          <w:u w:val="single"/>
        </w:rPr>
      </w:pPr>
    </w:p>
    <w:p w:rsidR="00110781" w:rsidRDefault="004C1697" w:rsidP="00A613C3">
      <w:pPr>
        <w:spacing w:after="0" w:line="0" w:lineRule="atLeast"/>
        <w:rPr>
          <w:rStyle w:val="Arial9"/>
          <w:rFonts w:ascii="Times New Roman" w:hAnsi="Times New Roman"/>
          <w:sz w:val="22"/>
        </w:rPr>
      </w:pPr>
      <w:r w:rsidRPr="00110781">
        <w:rPr>
          <w:rFonts w:ascii="Times New Roman" w:hAnsi="Times New Roman"/>
          <w:b/>
          <w:color w:val="0070C0"/>
          <w:szCs w:val="18"/>
          <w:u w:val="single"/>
        </w:rPr>
        <w:t>В стоимость включено</w:t>
      </w:r>
      <w:r w:rsidRPr="00110781">
        <w:rPr>
          <w:rFonts w:ascii="Times New Roman" w:hAnsi="Times New Roman"/>
          <w:b/>
          <w:color w:val="0000FF"/>
          <w:szCs w:val="18"/>
        </w:rPr>
        <w:t>:</w:t>
      </w:r>
      <w:r w:rsidRPr="00A613C3">
        <w:rPr>
          <w:rFonts w:ascii="Times New Roman" w:hAnsi="Times New Roman"/>
          <w:color w:val="000000"/>
          <w:szCs w:val="18"/>
        </w:rPr>
        <w:t xml:space="preserve"> </w:t>
      </w:r>
      <w:r w:rsidRPr="00A613C3">
        <w:rPr>
          <w:rStyle w:val="Arial9"/>
          <w:rFonts w:ascii="Times New Roman" w:hAnsi="Times New Roman"/>
          <w:sz w:val="22"/>
        </w:rPr>
        <w:t>проживание в гостинице</w:t>
      </w:r>
      <w:r w:rsidR="00D64CC3" w:rsidRPr="00A613C3">
        <w:rPr>
          <w:rStyle w:val="Arial9"/>
          <w:rFonts w:ascii="Times New Roman" w:hAnsi="Times New Roman"/>
          <w:sz w:val="22"/>
        </w:rPr>
        <w:t xml:space="preserve"> </w:t>
      </w:r>
      <w:hyperlink r:id="rId10" w:tgtFrame="_blank" w:tooltip="blocked::http://www.marriott.com/hotels/travel/mowgr-moscow-marriott-grand-hotel/&#10;http://www.marriott.com/hotels/travel/mowgr-moscow-marriott-grand-hotel/" w:history="1">
        <w:r w:rsidR="00D64CC3" w:rsidRPr="00A613C3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lang w:val="en-US" w:eastAsia="ru-RU"/>
          </w:rPr>
          <w:t>Marriott</w:t>
        </w:r>
        <w:r w:rsidR="00D64CC3" w:rsidRPr="00A613C3">
          <w:rPr>
            <w:rFonts w:ascii="Times New Roman" w:eastAsia="Times New Roman" w:hAnsi="Times New Roman"/>
            <w:color w:val="17365D" w:themeColor="text2" w:themeShade="BF"/>
            <w:sz w:val="28"/>
            <w:szCs w:val="28"/>
            <w:lang w:eastAsia="ru-RU"/>
          </w:rPr>
          <w:t xml:space="preserve"> </w:t>
        </w:r>
      </w:hyperlink>
      <w:r w:rsidR="006D776D" w:rsidRPr="006D776D">
        <w:t xml:space="preserve"> </w:t>
      </w:r>
      <w:r w:rsidR="006D776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en-US" w:eastAsia="ru-RU"/>
        </w:rPr>
        <w:t>Grand</w:t>
      </w:r>
      <w:r w:rsidR="006D776D" w:rsidRPr="006D776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6D776D">
        <w:rPr>
          <w:rFonts w:ascii="Times New Roman" w:eastAsia="Times New Roman" w:hAnsi="Times New Roman"/>
          <w:color w:val="17365D" w:themeColor="text2" w:themeShade="BF"/>
          <w:sz w:val="28"/>
          <w:szCs w:val="28"/>
          <w:lang w:val="en-US" w:eastAsia="ru-RU"/>
        </w:rPr>
        <w:t>Hotel</w:t>
      </w:r>
      <w:r w:rsidR="006D776D" w:rsidRPr="006D776D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D64CC3" w:rsidRPr="00A613C3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5*</w:t>
      </w:r>
      <w:r w:rsidRPr="00A613C3">
        <w:rPr>
          <w:rStyle w:val="Arial9"/>
          <w:rFonts w:ascii="Times New Roman" w:hAnsi="Times New Roman"/>
          <w:sz w:val="22"/>
        </w:rPr>
        <w:t xml:space="preserve"> </w:t>
      </w:r>
      <w:r w:rsidR="00111AD9">
        <w:rPr>
          <w:rStyle w:val="Arial9"/>
          <w:rFonts w:ascii="Times New Roman" w:hAnsi="Times New Roman"/>
          <w:sz w:val="22"/>
        </w:rPr>
        <w:t xml:space="preserve">в номерах категории </w:t>
      </w:r>
      <w:r w:rsidR="00111AD9">
        <w:rPr>
          <w:rStyle w:val="Arial9"/>
          <w:rFonts w:ascii="Times New Roman" w:hAnsi="Times New Roman"/>
          <w:sz w:val="22"/>
          <w:lang w:val="en-US"/>
        </w:rPr>
        <w:t>Deluxe</w:t>
      </w:r>
      <w:r w:rsidR="00111AD9">
        <w:rPr>
          <w:rStyle w:val="Arial9"/>
          <w:rFonts w:ascii="Times New Roman" w:hAnsi="Times New Roman"/>
          <w:sz w:val="22"/>
        </w:rPr>
        <w:t xml:space="preserve">, </w:t>
      </w:r>
      <w:r w:rsidRPr="00A613C3">
        <w:rPr>
          <w:rStyle w:val="Arial9"/>
          <w:rFonts w:ascii="Times New Roman" w:hAnsi="Times New Roman"/>
          <w:sz w:val="22"/>
        </w:rPr>
        <w:t>завтраки в отеле</w:t>
      </w:r>
      <w:r w:rsidR="00110781">
        <w:rPr>
          <w:rStyle w:val="Arial9"/>
          <w:rFonts w:ascii="Times New Roman" w:hAnsi="Times New Roman"/>
          <w:sz w:val="22"/>
        </w:rPr>
        <w:t xml:space="preserve"> шведский стол;</w:t>
      </w:r>
    </w:p>
    <w:p w:rsidR="00090DFF" w:rsidRDefault="00090DFF" w:rsidP="00A613C3">
      <w:pPr>
        <w:spacing w:after="0" w:line="0" w:lineRule="atLeast"/>
        <w:rPr>
          <w:rStyle w:val="Arial9"/>
          <w:rFonts w:ascii="Times New Roman" w:hAnsi="Times New Roman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9067"/>
      </w:tblGrid>
      <w:tr w:rsidR="00090DFF" w:rsidTr="00090DFF">
        <w:tc>
          <w:tcPr>
            <w:tcW w:w="1838" w:type="dxa"/>
          </w:tcPr>
          <w:p w:rsidR="00090DFF" w:rsidRPr="00090DFF" w:rsidRDefault="00090DFF" w:rsidP="00090DFF">
            <w:pPr>
              <w:spacing w:after="0" w:line="0" w:lineRule="atLeast"/>
              <w:jc w:val="center"/>
              <w:rPr>
                <w:rStyle w:val="Arial9"/>
                <w:rFonts w:ascii="Times New Roman" w:hAnsi="Times New Roman"/>
                <w:b/>
                <w:sz w:val="22"/>
              </w:rPr>
            </w:pPr>
            <w:r w:rsidRPr="00090DFF">
              <w:rPr>
                <w:rStyle w:val="Arial9"/>
                <w:rFonts w:ascii="Times New Roman" w:hAnsi="Times New Roman"/>
                <w:b/>
                <w:sz w:val="22"/>
              </w:rPr>
              <w:t>30 декабря</w:t>
            </w:r>
          </w:p>
        </w:tc>
        <w:tc>
          <w:tcPr>
            <w:tcW w:w="9067" w:type="dxa"/>
          </w:tcPr>
          <w:p w:rsidR="00090DFF" w:rsidRDefault="00090DFF" w:rsidP="00A613C3">
            <w:pPr>
              <w:spacing w:after="0" w:line="0" w:lineRule="atLeast"/>
              <w:rPr>
                <w:rStyle w:val="Arial9"/>
                <w:rFonts w:ascii="Times New Roman" w:hAnsi="Times New Roman"/>
                <w:sz w:val="22"/>
              </w:rPr>
            </w:pPr>
            <w:r>
              <w:rPr>
                <w:rStyle w:val="Arial9"/>
                <w:rFonts w:ascii="Times New Roman" w:hAnsi="Times New Roman"/>
                <w:sz w:val="22"/>
              </w:rPr>
              <w:t>СВОБОДНЫЙ ДЕНЬ</w:t>
            </w:r>
          </w:p>
        </w:tc>
      </w:tr>
      <w:tr w:rsidR="00090DFF" w:rsidTr="00090DFF">
        <w:tc>
          <w:tcPr>
            <w:tcW w:w="1838" w:type="dxa"/>
          </w:tcPr>
          <w:p w:rsidR="00090DFF" w:rsidRPr="00090DFF" w:rsidRDefault="00090DFF" w:rsidP="00090DFF">
            <w:pPr>
              <w:spacing w:after="0" w:line="0" w:lineRule="atLeast"/>
              <w:jc w:val="center"/>
              <w:rPr>
                <w:rStyle w:val="Arial9"/>
                <w:rFonts w:ascii="Times New Roman" w:hAnsi="Times New Roman"/>
                <w:b/>
                <w:sz w:val="22"/>
              </w:rPr>
            </w:pPr>
            <w:r w:rsidRPr="00090DFF"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31 декабря</w:t>
            </w:r>
          </w:p>
        </w:tc>
        <w:tc>
          <w:tcPr>
            <w:tcW w:w="9067" w:type="dxa"/>
          </w:tcPr>
          <w:p w:rsidR="00090DFF" w:rsidRDefault="00090DFF" w:rsidP="00090DFF">
            <w:pPr>
              <w:spacing w:after="0" w:line="0" w:lineRule="atLeast"/>
              <w:rPr>
                <w:rFonts w:ascii="Times New Roman" w:hAnsi="Times New Roman"/>
              </w:rPr>
            </w:pPr>
            <w:r w:rsidRPr="00110781"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П</w:t>
            </w:r>
            <w:r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редп</w:t>
            </w:r>
            <w:r w:rsidRPr="00110781"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раздничная экскурсия «Новог</w:t>
            </w:r>
            <w:r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однее сердце столицы» 31.12</w:t>
            </w:r>
            <w:r w:rsidRPr="00110781"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.20</w:t>
            </w:r>
            <w:r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21</w:t>
            </w:r>
            <w:r w:rsidRPr="00110781">
              <w:rPr>
                <w:rStyle w:val="Arial9"/>
                <w:rFonts w:ascii="Times New Roman" w:hAnsi="Times New Roman"/>
                <w:b/>
                <w:color w:val="000000" w:themeColor="text1"/>
                <w:sz w:val="22"/>
              </w:rPr>
              <w:t>г</w:t>
            </w:r>
            <w:r>
              <w:rPr>
                <w:rStyle w:val="Arial9"/>
                <w:rFonts w:ascii="Times New Roman" w:hAnsi="Times New Roman"/>
                <w:sz w:val="22"/>
              </w:rPr>
              <w:t>. – пешеходная экскурсия по центру Москвы.</w:t>
            </w:r>
            <w:r w:rsidRPr="00110781">
              <w:rPr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110781">
              <w:rPr>
                <w:rFonts w:ascii="Times New Roman" w:hAnsi="Times New Roman"/>
              </w:rPr>
              <w:t xml:space="preserve">в процессе экскурсии Вы окунетесь в атмосферу праздничного города </w:t>
            </w:r>
            <w:proofErr w:type="gramStart"/>
            <w:r w:rsidRPr="00110781">
              <w:rPr>
                <w:rFonts w:ascii="Times New Roman" w:hAnsi="Times New Roman"/>
              </w:rPr>
              <w:t>с его</w:t>
            </w:r>
            <w:proofErr w:type="gramEnd"/>
            <w:r w:rsidRPr="00110781">
              <w:rPr>
                <w:rFonts w:ascii="Times New Roman" w:hAnsi="Times New Roman"/>
              </w:rPr>
              <w:t xml:space="preserve"> сказочно украшенными и улочками и площадями, проникнитесь Новогодней сказкой самого центра столицы! </w:t>
            </w:r>
          </w:p>
          <w:p w:rsidR="00090DFF" w:rsidRPr="008E01CE" w:rsidRDefault="00090DFF" w:rsidP="00090DFF">
            <w:pPr>
              <w:spacing w:after="0" w:line="0" w:lineRule="atLeast"/>
              <w:rPr>
                <w:rFonts w:ascii="Times New Roman" w:hAnsi="Times New Roman"/>
              </w:rPr>
            </w:pPr>
            <w:r w:rsidRPr="008E01CE">
              <w:rPr>
                <w:rFonts w:ascii="Times New Roman" w:hAnsi="Times New Roman"/>
              </w:rPr>
              <w:t xml:space="preserve">Вы увидите те самые куранты на Спасской башне, которые буквально через несколько часов известят всю страну о начале Нового 2022 года! Услышите интересный рассказ о стенах и </w:t>
            </w:r>
            <w:r w:rsidRPr="008E01CE">
              <w:rPr>
                <w:rFonts w:ascii="Times New Roman" w:hAnsi="Times New Roman"/>
                <w:b/>
              </w:rPr>
              <w:t>башнях московского Кремля, мавзолее В.И. Ленина, Храме Василия Блаженного, церкви Казанской Божьей Матери.</w:t>
            </w:r>
            <w:r w:rsidRPr="008E01CE">
              <w:rPr>
                <w:rFonts w:ascii="Times New Roman" w:hAnsi="Times New Roman"/>
              </w:rPr>
              <w:t xml:space="preserve">  Увидите </w:t>
            </w:r>
            <w:r w:rsidRPr="008E01CE">
              <w:rPr>
                <w:rFonts w:ascii="Times New Roman" w:hAnsi="Times New Roman"/>
                <w:b/>
              </w:rPr>
              <w:t>памятник Минину и Пожарскому</w:t>
            </w:r>
            <w:r w:rsidRPr="008E01CE">
              <w:rPr>
                <w:rFonts w:ascii="Times New Roman" w:hAnsi="Times New Roman"/>
              </w:rPr>
              <w:t xml:space="preserve">, Лобное место, здание крупнейшего универмага страны и узнаете его историю. </w:t>
            </w:r>
          </w:p>
          <w:p w:rsidR="00090DFF" w:rsidRPr="008E01CE" w:rsidRDefault="00090DFF" w:rsidP="00090DFF">
            <w:pPr>
              <w:spacing w:after="0" w:line="0" w:lineRule="atLeast"/>
              <w:rPr>
                <w:rFonts w:ascii="Times New Roman" w:hAnsi="Times New Roman"/>
              </w:rPr>
            </w:pPr>
            <w:r w:rsidRPr="008E01CE">
              <w:rPr>
                <w:rFonts w:ascii="Times New Roman" w:hAnsi="Times New Roman"/>
                <w:b/>
                <w:bCs/>
              </w:rPr>
              <w:t>Экскурсионная прогулка по Парку «Зарядье»</w:t>
            </w:r>
            <w:r w:rsidRPr="008E01CE">
              <w:rPr>
                <w:rFonts w:ascii="Times New Roman" w:hAnsi="Times New Roman"/>
              </w:rPr>
              <w:t xml:space="preserve"> – уникальному культурному центру с интерактивным музеем археологии, </w:t>
            </w:r>
            <w:proofErr w:type="spellStart"/>
            <w:r w:rsidRPr="008E01CE">
              <w:rPr>
                <w:rFonts w:ascii="Times New Roman" w:hAnsi="Times New Roman"/>
              </w:rPr>
              <w:t>флорариумом</w:t>
            </w:r>
            <w:proofErr w:type="spellEnd"/>
            <w:r w:rsidRPr="008E01CE">
              <w:rPr>
                <w:rFonts w:ascii="Times New Roman" w:hAnsi="Times New Roman"/>
              </w:rPr>
              <w:t xml:space="preserve"> и амфитеатром на открытом воздухе, одной из главных достопримечательностей которого является Парящий мост в виде 140-</w:t>
            </w:r>
            <w:r w:rsidRPr="008E01CE">
              <w:rPr>
                <w:rFonts w:ascii="Times New Roman" w:hAnsi="Times New Roman"/>
              </w:rPr>
              <w:lastRenderedPageBreak/>
              <w:t>метровой дуги над Москвой-рекой - сложнейшее инженерное сооружение, с которого открывается незабываемый вид на Красную площадь и Кремль.</w:t>
            </w:r>
          </w:p>
          <w:p w:rsidR="00090DFF" w:rsidRDefault="00090DFF" w:rsidP="00090DFF">
            <w:pPr>
              <w:spacing w:after="0" w:line="0" w:lineRule="atLeast"/>
              <w:rPr>
                <w:rStyle w:val="Arial9"/>
                <w:rFonts w:ascii="Times New Roman" w:hAnsi="Times New Roman"/>
                <w:sz w:val="22"/>
              </w:rPr>
            </w:pPr>
            <w:r w:rsidRPr="008E01CE">
              <w:rPr>
                <w:rFonts w:ascii="Times New Roman" w:hAnsi="Times New Roman"/>
                <w:b/>
              </w:rPr>
              <w:t xml:space="preserve">Посещение территории Кремля.  </w:t>
            </w:r>
            <w:r w:rsidRPr="008E01CE">
              <w:rPr>
                <w:rFonts w:ascii="Times New Roman" w:hAnsi="Times New Roman"/>
                <w:b/>
                <w:bCs/>
              </w:rPr>
              <w:t>За дополнительную плату: Входные билеты в Московский Кремль (приобретается заранее при покупке тура!).</w:t>
            </w:r>
            <w:r w:rsidRPr="008E01CE">
              <w:rPr>
                <w:rFonts w:ascii="Times New Roman" w:hAnsi="Times New Roman"/>
              </w:rPr>
              <w:br/>
            </w:r>
          </w:p>
        </w:tc>
      </w:tr>
      <w:tr w:rsidR="00090DFF" w:rsidTr="00090DFF">
        <w:tc>
          <w:tcPr>
            <w:tcW w:w="1838" w:type="dxa"/>
          </w:tcPr>
          <w:p w:rsidR="00090DFF" w:rsidRPr="00090DFF" w:rsidRDefault="00090DFF" w:rsidP="00090DFF">
            <w:pPr>
              <w:spacing w:after="0" w:line="0" w:lineRule="atLeast"/>
              <w:jc w:val="center"/>
              <w:rPr>
                <w:rStyle w:val="Arial9"/>
                <w:rFonts w:ascii="Times New Roman" w:hAnsi="Times New Roman"/>
                <w:b/>
                <w:sz w:val="22"/>
              </w:rPr>
            </w:pPr>
            <w:r w:rsidRPr="00090DFF">
              <w:rPr>
                <w:rStyle w:val="Arial9"/>
                <w:rFonts w:ascii="Times New Roman" w:hAnsi="Times New Roman"/>
                <w:b/>
                <w:sz w:val="22"/>
              </w:rPr>
              <w:lastRenderedPageBreak/>
              <w:t>01 января</w:t>
            </w:r>
          </w:p>
        </w:tc>
        <w:tc>
          <w:tcPr>
            <w:tcW w:w="9067" w:type="dxa"/>
          </w:tcPr>
          <w:p w:rsidR="0055103B" w:rsidRDefault="00090DFF" w:rsidP="00A613C3">
            <w:pPr>
              <w:spacing w:after="0" w:line="0" w:lineRule="atLeast"/>
              <w:rPr>
                <w:rStyle w:val="Arial9"/>
                <w:rFonts w:ascii="Times New Roman" w:hAnsi="Times New Roman"/>
                <w:sz w:val="22"/>
              </w:rPr>
            </w:pPr>
            <w:r>
              <w:rPr>
                <w:rStyle w:val="Arial9"/>
                <w:rFonts w:ascii="Times New Roman" w:hAnsi="Times New Roman"/>
                <w:sz w:val="22"/>
              </w:rPr>
              <w:t xml:space="preserve">СВОБОДНЫЙ ДЕНЬ или </w:t>
            </w:r>
          </w:p>
          <w:p w:rsidR="00090DFF" w:rsidRDefault="00090DFF" w:rsidP="00A613C3">
            <w:pPr>
              <w:spacing w:after="0" w:line="0" w:lineRule="atLeast"/>
              <w:rPr>
                <w:rStyle w:val="Arial9"/>
                <w:rFonts w:ascii="Times New Roman" w:hAnsi="Times New Roman"/>
                <w:sz w:val="22"/>
              </w:rPr>
            </w:pPr>
            <w:r>
              <w:rPr>
                <w:rStyle w:val="Arial9"/>
                <w:rFonts w:ascii="Times New Roman" w:hAnsi="Times New Roman"/>
                <w:sz w:val="22"/>
              </w:rPr>
              <w:t>за Доп. плату:</w:t>
            </w:r>
          </w:p>
          <w:p w:rsidR="00090DFF" w:rsidRPr="00090DFF" w:rsidRDefault="00090DFF" w:rsidP="00A613C3">
            <w:pPr>
              <w:spacing w:after="0" w:line="0" w:lineRule="atLeast"/>
              <w:rPr>
                <w:rStyle w:val="Arial9"/>
                <w:rFonts w:ascii="Times New Roman" w:hAnsi="Times New Roman"/>
                <w:b/>
                <w:sz w:val="22"/>
              </w:rPr>
            </w:pPr>
            <w:r w:rsidRPr="00090DFF">
              <w:rPr>
                <w:rFonts w:ascii="Times New Roman" w:hAnsi="Times New Roman"/>
                <w:b/>
                <w:szCs w:val="18"/>
              </w:rPr>
              <w:t>Потрясающий зимний круиз на яхте флотилии «</w:t>
            </w:r>
            <w:proofErr w:type="spellStart"/>
            <w:r w:rsidRPr="00090DFF">
              <w:rPr>
                <w:rFonts w:ascii="Times New Roman" w:hAnsi="Times New Roman"/>
                <w:b/>
                <w:szCs w:val="18"/>
              </w:rPr>
              <w:t>Рэдиссон</w:t>
            </w:r>
            <w:proofErr w:type="spellEnd"/>
            <w:r w:rsidRPr="00090DFF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090DFF">
              <w:rPr>
                <w:rFonts w:ascii="Times New Roman" w:hAnsi="Times New Roman"/>
                <w:b/>
                <w:szCs w:val="18"/>
              </w:rPr>
              <w:t>Ройал</w:t>
            </w:r>
            <w:proofErr w:type="spellEnd"/>
            <w:r w:rsidRPr="00090DFF">
              <w:rPr>
                <w:rFonts w:ascii="Times New Roman" w:hAnsi="Times New Roman"/>
                <w:b/>
                <w:szCs w:val="18"/>
              </w:rPr>
              <w:t>»</w:t>
            </w:r>
          </w:p>
        </w:tc>
      </w:tr>
      <w:tr w:rsidR="00090DFF" w:rsidTr="00090DFF">
        <w:tc>
          <w:tcPr>
            <w:tcW w:w="1838" w:type="dxa"/>
          </w:tcPr>
          <w:p w:rsidR="00090DFF" w:rsidRPr="00090DFF" w:rsidRDefault="00090DFF" w:rsidP="00090DFF">
            <w:pPr>
              <w:spacing w:after="0" w:line="0" w:lineRule="atLeast"/>
              <w:jc w:val="center"/>
              <w:rPr>
                <w:rStyle w:val="Arial9"/>
                <w:rFonts w:ascii="Times New Roman" w:hAnsi="Times New Roman"/>
                <w:b/>
                <w:sz w:val="22"/>
              </w:rPr>
            </w:pPr>
            <w:r w:rsidRPr="00090DFF">
              <w:rPr>
                <w:rStyle w:val="Arial9"/>
                <w:rFonts w:ascii="Times New Roman" w:hAnsi="Times New Roman"/>
                <w:b/>
                <w:sz w:val="22"/>
              </w:rPr>
              <w:t>02 января</w:t>
            </w:r>
          </w:p>
        </w:tc>
        <w:tc>
          <w:tcPr>
            <w:tcW w:w="9067" w:type="dxa"/>
          </w:tcPr>
          <w:p w:rsidR="00090DFF" w:rsidRPr="00090DFF" w:rsidRDefault="00090DFF" w:rsidP="00090DFF">
            <w:pPr>
              <w:spacing w:after="0" w:line="0" w:lineRule="atLeast"/>
              <w:rPr>
                <w:rFonts w:ascii="Times New Roman" w:hAnsi="Times New Roman"/>
                <w:b/>
                <w:i/>
              </w:rPr>
            </w:pPr>
            <w:r w:rsidRPr="00090DFF">
              <w:rPr>
                <w:rFonts w:ascii="Times New Roman" w:hAnsi="Times New Roman"/>
                <w:b/>
                <w:i/>
              </w:rPr>
              <w:t>Автобусная экскурсия «Великие Императоры России».</w:t>
            </w:r>
            <w:r w:rsidRPr="00090DFF">
              <w:rPr>
                <w:rFonts w:ascii="Times New Roman" w:hAnsi="Times New Roman"/>
              </w:rPr>
              <w:t xml:space="preserve"> Историю России нельзя представить без Великих императоров и императриц. Их личная и политическая жизнь тесно переплетается с историей Российского государства. Вы узнаете Интересные факты, захватывающие исторические события, легенды императорской семьи.</w:t>
            </w:r>
          </w:p>
          <w:p w:rsidR="00090DFF" w:rsidRPr="00090DFF" w:rsidRDefault="00090DFF" w:rsidP="00090DFF">
            <w:pPr>
              <w:spacing w:after="0" w:line="0" w:lineRule="atLeast"/>
              <w:rPr>
                <w:rFonts w:ascii="Times New Roman" w:hAnsi="Times New Roman"/>
              </w:rPr>
            </w:pPr>
            <w:r w:rsidRPr="00090DFF">
              <w:rPr>
                <w:rFonts w:ascii="Times New Roman" w:hAnsi="Times New Roman"/>
              </w:rPr>
              <w:t xml:space="preserve">Узнать больше поможет </w:t>
            </w:r>
            <w:r w:rsidRPr="00090DFF">
              <w:rPr>
                <w:rFonts w:ascii="Times New Roman" w:hAnsi="Times New Roman"/>
                <w:b/>
              </w:rPr>
              <w:t>знакомство с</w:t>
            </w:r>
            <w:r w:rsidRPr="00090DFF">
              <w:rPr>
                <w:rFonts w:ascii="Times New Roman" w:hAnsi="Times New Roman"/>
              </w:rPr>
              <w:t xml:space="preserve"> </w:t>
            </w:r>
            <w:r w:rsidRPr="00090DFF">
              <w:rPr>
                <w:rFonts w:ascii="Times New Roman" w:hAnsi="Times New Roman"/>
                <w:b/>
              </w:rPr>
              <w:t xml:space="preserve">музей-заповедником “Коломенское”.  </w:t>
            </w:r>
            <w:r w:rsidRPr="00090DFF">
              <w:rPr>
                <w:rFonts w:ascii="Times New Roman" w:hAnsi="Times New Roman"/>
              </w:rPr>
              <w:t xml:space="preserve">Коломенское с XIV века являлось загородной усадьбой великих Московских князей и Русских царей. Это уникальное историческое место, где в течение многих веков создавались, собирались и бережно хранились святыни русского народа. Здесь находится воссозданный </w:t>
            </w:r>
            <w:r w:rsidRPr="00090DFF">
              <w:rPr>
                <w:rFonts w:ascii="Times New Roman" w:hAnsi="Times New Roman"/>
                <w:b/>
              </w:rPr>
              <w:t>великолепный дворец царя Алексея Михайловича</w:t>
            </w:r>
            <w:r w:rsidRPr="00090DFF">
              <w:rPr>
                <w:rFonts w:ascii="Times New Roman" w:hAnsi="Times New Roman"/>
              </w:rPr>
              <w:t xml:space="preserve">, потрясавший воображение современников и считавшийся «восьмым чудом света». Также Вы побываете </w:t>
            </w:r>
            <w:r w:rsidRPr="00090DFF">
              <w:rPr>
                <w:rFonts w:ascii="Times New Roman" w:hAnsi="Times New Roman"/>
                <w:b/>
                <w:i/>
              </w:rPr>
              <w:t xml:space="preserve">в музей-заповеднике «Царицыно» </w:t>
            </w:r>
            <w:r w:rsidRPr="00090DFF">
              <w:rPr>
                <w:rFonts w:ascii="Times New Roman" w:hAnsi="Times New Roman"/>
              </w:rPr>
              <w:t xml:space="preserve">- величественную и пышную резиденцию великой русской императрицы Екатерины </w:t>
            </w:r>
            <w:r w:rsidRPr="00090DFF">
              <w:rPr>
                <w:rFonts w:ascii="Times New Roman" w:hAnsi="Times New Roman"/>
                <w:lang w:val="en-US"/>
              </w:rPr>
              <w:t>II</w:t>
            </w:r>
            <w:r w:rsidRPr="00090DFF">
              <w:rPr>
                <w:rFonts w:ascii="Times New Roman" w:hAnsi="Times New Roman"/>
              </w:rPr>
              <w:t xml:space="preserve">. Великие русские зодчие 18 века – В.И. Баженов и М.Ф. Казаков работали над созданием этого грандиозного архитектурно-паркового ансамбля. Сегодня гостей «Царицыно» очаровывают восстановленный дворец и сохранившиеся постройки 18 века, красивейший парк с фонтанами и прудами </w:t>
            </w:r>
            <w:r w:rsidRPr="00090DFF">
              <w:rPr>
                <w:rFonts w:ascii="Times New Roman" w:hAnsi="Times New Roman"/>
                <w:i/>
              </w:rPr>
              <w:t>(посещение дворца при желании – самостоятельно!)</w:t>
            </w:r>
          </w:p>
          <w:p w:rsidR="00090DFF" w:rsidRDefault="00090DFF" w:rsidP="00090DFF">
            <w:pPr>
              <w:spacing w:after="0" w:line="0" w:lineRule="atLeast"/>
              <w:rPr>
                <w:rStyle w:val="Arial9"/>
                <w:rFonts w:ascii="Times New Roman" w:hAnsi="Times New Roman"/>
                <w:sz w:val="22"/>
              </w:rPr>
            </w:pPr>
          </w:p>
        </w:tc>
      </w:tr>
    </w:tbl>
    <w:p w:rsidR="00111AD9" w:rsidRDefault="00111AD9" w:rsidP="00A613C3">
      <w:pPr>
        <w:spacing w:after="0" w:line="0" w:lineRule="atLeast"/>
        <w:rPr>
          <w:rStyle w:val="Arial9"/>
          <w:rFonts w:ascii="Times New Roman" w:hAnsi="Times New Roman"/>
          <w:sz w:val="22"/>
        </w:rPr>
      </w:pPr>
    </w:p>
    <w:p w:rsidR="00110781" w:rsidRPr="00110781" w:rsidRDefault="00110781" w:rsidP="00110781">
      <w:pPr>
        <w:spacing w:after="0" w:line="0" w:lineRule="atLeast"/>
        <w:rPr>
          <w:rFonts w:ascii="Times New Roman" w:hAnsi="Times New Roman"/>
          <w:b/>
          <w:color w:val="0070C0"/>
          <w:u w:val="single"/>
        </w:rPr>
      </w:pPr>
      <w:r w:rsidRPr="00110781">
        <w:rPr>
          <w:rFonts w:ascii="Times New Roman" w:hAnsi="Times New Roman"/>
          <w:b/>
          <w:color w:val="0070C0"/>
          <w:u w:val="single"/>
        </w:rPr>
        <w:t>За доп. плату:</w:t>
      </w:r>
    </w:p>
    <w:p w:rsidR="00110781" w:rsidRDefault="00807CAE" w:rsidP="00110781">
      <w:pPr>
        <w:spacing w:after="0" w:line="0" w:lineRule="atLeas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31.12.2021</w:t>
      </w:r>
      <w:r w:rsidR="00110781" w:rsidRPr="00110781">
        <w:rPr>
          <w:rFonts w:ascii="Times New Roman" w:hAnsi="Times New Roman"/>
          <w:b/>
          <w:bCs/>
          <w:color w:val="000000" w:themeColor="text1"/>
        </w:rPr>
        <w:t xml:space="preserve">г. </w:t>
      </w:r>
      <w:r w:rsidR="00ED128D">
        <w:rPr>
          <w:rFonts w:ascii="Times New Roman" w:hAnsi="Times New Roman"/>
          <w:b/>
          <w:bCs/>
          <w:color w:val="000000" w:themeColor="text1"/>
        </w:rPr>
        <w:t xml:space="preserve">– </w:t>
      </w:r>
      <w:r w:rsidR="00110781" w:rsidRPr="00110781">
        <w:rPr>
          <w:rFonts w:ascii="Times New Roman" w:hAnsi="Times New Roman"/>
          <w:b/>
          <w:bCs/>
          <w:color w:val="000000" w:themeColor="text1"/>
        </w:rPr>
        <w:t>посещение территории Кремля.</w:t>
      </w:r>
      <w:r w:rsidR="00110781">
        <w:rPr>
          <w:rFonts w:ascii="Times New Roman" w:hAnsi="Times New Roman"/>
          <w:color w:val="000000" w:themeColor="text1"/>
        </w:rPr>
        <w:t xml:space="preserve"> </w:t>
      </w:r>
      <w:r w:rsidR="00110781" w:rsidRPr="00110781">
        <w:rPr>
          <w:rFonts w:ascii="Times New Roman" w:hAnsi="Times New Roman"/>
          <w:color w:val="000000" w:themeColor="text1"/>
        </w:rPr>
        <w:t xml:space="preserve">Стоимость </w:t>
      </w:r>
      <w:r w:rsidR="00942072">
        <w:rPr>
          <w:rFonts w:ascii="Times New Roman" w:hAnsi="Times New Roman"/>
          <w:color w:val="000000" w:themeColor="text1"/>
        </w:rPr>
        <w:t>1000</w:t>
      </w:r>
      <w:r w:rsidR="00110781" w:rsidRPr="00110781">
        <w:rPr>
          <w:rFonts w:ascii="Times New Roman" w:hAnsi="Times New Roman"/>
          <w:color w:val="000000" w:themeColor="text1"/>
        </w:rPr>
        <w:t xml:space="preserve"> руб. с человека </w:t>
      </w:r>
      <w:r w:rsidR="00A26079">
        <w:rPr>
          <w:rFonts w:ascii="Times New Roman" w:hAnsi="Times New Roman"/>
          <w:color w:val="000000" w:themeColor="text1"/>
        </w:rPr>
        <w:t>- взрослый/</w:t>
      </w:r>
      <w:r w:rsidR="00110781" w:rsidRPr="00110781">
        <w:rPr>
          <w:rFonts w:ascii="Times New Roman" w:hAnsi="Times New Roman"/>
          <w:color w:val="000000" w:themeColor="text1"/>
        </w:rPr>
        <w:t>детский (нетто)</w:t>
      </w:r>
    </w:p>
    <w:p w:rsidR="00ED128D" w:rsidRPr="00ED128D" w:rsidRDefault="00ED128D" w:rsidP="00ED128D">
      <w:pPr>
        <w:spacing w:after="0" w:line="0" w:lineRule="atLeast"/>
        <w:jc w:val="both"/>
        <w:rPr>
          <w:rFonts w:ascii="Times New Roman" w:hAnsi="Times New Roman"/>
          <w:szCs w:val="18"/>
        </w:rPr>
      </w:pPr>
      <w:r w:rsidRPr="00ED128D">
        <w:rPr>
          <w:rFonts w:ascii="Times New Roman" w:hAnsi="Times New Roman"/>
          <w:b/>
          <w:color w:val="000000" w:themeColor="text1"/>
        </w:rPr>
        <w:t>01.12.2022г.</w:t>
      </w:r>
      <w:r>
        <w:rPr>
          <w:rFonts w:ascii="Times New Roman" w:hAnsi="Times New Roman"/>
          <w:b/>
          <w:color w:val="000000" w:themeColor="text1"/>
        </w:rPr>
        <w:t xml:space="preserve"> -</w:t>
      </w:r>
      <w:r w:rsidRPr="00ED128D">
        <w:rPr>
          <w:rFonts w:ascii="Times New Roman" w:hAnsi="Times New Roman"/>
          <w:color w:val="000000" w:themeColor="text1"/>
        </w:rPr>
        <w:t xml:space="preserve"> </w:t>
      </w:r>
      <w:r w:rsidRPr="00ED128D">
        <w:rPr>
          <w:rFonts w:ascii="Times New Roman" w:hAnsi="Times New Roman"/>
          <w:szCs w:val="18"/>
        </w:rPr>
        <w:t>потрясающий зимний круиз на яхте флотилии «</w:t>
      </w:r>
      <w:proofErr w:type="spellStart"/>
      <w:r w:rsidRPr="00ED128D">
        <w:rPr>
          <w:rFonts w:ascii="Times New Roman" w:hAnsi="Times New Roman"/>
          <w:szCs w:val="18"/>
        </w:rPr>
        <w:t>Рэдиссон</w:t>
      </w:r>
      <w:proofErr w:type="spellEnd"/>
      <w:r w:rsidRPr="00ED128D">
        <w:rPr>
          <w:rFonts w:ascii="Times New Roman" w:hAnsi="Times New Roman"/>
          <w:szCs w:val="18"/>
        </w:rPr>
        <w:t xml:space="preserve"> </w:t>
      </w:r>
      <w:proofErr w:type="spellStart"/>
      <w:r w:rsidRPr="00ED128D">
        <w:rPr>
          <w:rFonts w:ascii="Times New Roman" w:hAnsi="Times New Roman"/>
          <w:szCs w:val="18"/>
        </w:rPr>
        <w:t>Ройал</w:t>
      </w:r>
      <w:proofErr w:type="spellEnd"/>
      <w:r w:rsidRPr="00ED128D">
        <w:rPr>
          <w:rFonts w:ascii="Times New Roman" w:hAnsi="Times New Roman"/>
          <w:szCs w:val="18"/>
        </w:rPr>
        <w:t>»</w:t>
      </w:r>
    </w:p>
    <w:p w:rsidR="00110781" w:rsidRDefault="00110781" w:rsidP="00110781">
      <w:pPr>
        <w:spacing w:after="0" w:line="0" w:lineRule="atLeast"/>
        <w:rPr>
          <w:rFonts w:ascii="Times New Roman" w:hAnsi="Times New Roman"/>
          <w:color w:val="000000" w:themeColor="text1"/>
        </w:rPr>
      </w:pPr>
      <w:r w:rsidRPr="00ED128D">
        <w:rPr>
          <w:rFonts w:ascii="Times New Roman" w:hAnsi="Times New Roman"/>
          <w:color w:val="000000" w:themeColor="text1"/>
          <w:sz w:val="24"/>
        </w:rPr>
        <w:br/>
      </w:r>
      <w:r w:rsidR="009C29BC">
        <w:rPr>
          <w:rFonts w:ascii="Times New Roman" w:hAnsi="Times New Roman"/>
          <w:bCs/>
          <w:color w:val="000000" w:themeColor="text1"/>
        </w:rPr>
        <w:t>31.12.2021</w:t>
      </w:r>
      <w:r w:rsidRPr="00110781">
        <w:rPr>
          <w:rFonts w:ascii="Times New Roman" w:hAnsi="Times New Roman"/>
          <w:bCs/>
          <w:color w:val="000000" w:themeColor="text1"/>
        </w:rPr>
        <w:t>г. - Праздничный новогодний ужин.*</w:t>
      </w:r>
      <w:r w:rsidRPr="00110781">
        <w:rPr>
          <w:rFonts w:ascii="Times New Roman" w:hAnsi="Times New Roman"/>
          <w:color w:val="000000" w:themeColor="text1"/>
        </w:rPr>
        <w:br/>
      </w:r>
      <w:r w:rsidRPr="00110781">
        <w:rPr>
          <w:rFonts w:ascii="Times New Roman" w:hAnsi="Times New Roman"/>
          <w:color w:val="000000" w:themeColor="text1"/>
        </w:rPr>
        <w:br/>
        <w:t>*Точная информация о праздничном ужине появится позже.</w:t>
      </w:r>
    </w:p>
    <w:p w:rsidR="004906BC" w:rsidRDefault="004906BC" w:rsidP="00110781">
      <w:pPr>
        <w:spacing w:after="0" w:line="0" w:lineRule="atLeast"/>
        <w:rPr>
          <w:rFonts w:ascii="Times New Roman" w:hAnsi="Times New Roman"/>
          <w:color w:val="000000" w:themeColor="text1"/>
        </w:rPr>
      </w:pPr>
    </w:p>
    <w:p w:rsidR="004906BC" w:rsidRDefault="004906BC" w:rsidP="004906BC">
      <w:pPr>
        <w:spacing w:after="0" w:line="0" w:lineRule="atLeast"/>
        <w:rPr>
          <w:rFonts w:ascii="Arial" w:hAnsi="Arial" w:cs="Arial"/>
          <w:bCs/>
          <w:sz w:val="18"/>
          <w:szCs w:val="18"/>
        </w:rPr>
      </w:pPr>
      <w:r w:rsidRPr="00A9190C">
        <w:rPr>
          <w:rFonts w:ascii="Arial" w:hAnsi="Arial" w:cs="Arial"/>
          <w:bCs/>
          <w:sz w:val="18"/>
          <w:szCs w:val="18"/>
        </w:rPr>
        <w:t>Бронирование дополнительной ночи возможно под запрос</w:t>
      </w:r>
      <w:r>
        <w:rPr>
          <w:rFonts w:ascii="Arial" w:hAnsi="Arial" w:cs="Arial"/>
          <w:bCs/>
          <w:sz w:val="18"/>
          <w:szCs w:val="18"/>
        </w:rPr>
        <w:t>.</w:t>
      </w:r>
    </w:p>
    <w:p w:rsidR="004C1697" w:rsidRPr="00CB4316" w:rsidRDefault="004C1697" w:rsidP="004C1697">
      <w:pPr>
        <w:spacing w:after="0" w:line="0" w:lineRule="atLeast"/>
        <w:rPr>
          <w:sz w:val="20"/>
          <w:szCs w:val="20"/>
        </w:rPr>
      </w:pPr>
    </w:p>
    <w:p w:rsidR="004C1697" w:rsidRPr="00BB3456" w:rsidRDefault="00BB3456" w:rsidP="004C1697">
      <w:pPr>
        <w:spacing w:after="0" w:line="0" w:lineRule="atLeast"/>
        <w:rPr>
          <w:rFonts w:ascii="Times New Roman" w:hAnsi="Times New Roman"/>
          <w:b/>
          <w:color w:val="0070C0"/>
          <w:sz w:val="24"/>
          <w:u w:val="single"/>
        </w:rPr>
      </w:pPr>
      <w:r w:rsidRPr="00BB3456">
        <w:rPr>
          <w:rFonts w:ascii="Times New Roman" w:hAnsi="Times New Roman"/>
          <w:b/>
          <w:color w:val="0070C0"/>
          <w:sz w:val="24"/>
          <w:u w:val="single"/>
        </w:rPr>
        <w:t>Бесплатные услуги д</w:t>
      </w:r>
      <w:r w:rsidR="004C1697" w:rsidRPr="00BB3456">
        <w:rPr>
          <w:rFonts w:ascii="Times New Roman" w:hAnsi="Times New Roman"/>
          <w:b/>
          <w:color w:val="0070C0"/>
          <w:sz w:val="24"/>
          <w:u w:val="single"/>
        </w:rPr>
        <w:t xml:space="preserve">ля </w:t>
      </w:r>
      <w:proofErr w:type="gramStart"/>
      <w:r w:rsidRPr="00BB3456">
        <w:rPr>
          <w:rFonts w:ascii="Times New Roman" w:hAnsi="Times New Roman"/>
          <w:b/>
          <w:color w:val="0070C0"/>
          <w:sz w:val="24"/>
          <w:u w:val="single"/>
        </w:rPr>
        <w:t xml:space="preserve">гостей </w:t>
      </w:r>
      <w:r w:rsidR="004C1697" w:rsidRPr="00BB3456">
        <w:rPr>
          <w:rFonts w:ascii="Times New Roman" w:hAnsi="Times New Roman"/>
          <w:b/>
          <w:color w:val="0070C0"/>
          <w:sz w:val="24"/>
          <w:u w:val="single"/>
        </w:rPr>
        <w:t xml:space="preserve"> </w:t>
      </w:r>
      <w:proofErr w:type="spellStart"/>
      <w:r w:rsidR="006D776D" w:rsidRPr="006D776D">
        <w:rPr>
          <w:rFonts w:ascii="Times New Roman" w:hAnsi="Times New Roman"/>
          <w:b/>
          <w:color w:val="0070C0"/>
          <w:sz w:val="24"/>
          <w:u w:val="single"/>
        </w:rPr>
        <w:t>Marriott</w:t>
      </w:r>
      <w:proofErr w:type="spellEnd"/>
      <w:proofErr w:type="gramEnd"/>
      <w:r w:rsidR="006D776D" w:rsidRPr="006D776D">
        <w:rPr>
          <w:rFonts w:ascii="Times New Roman" w:hAnsi="Times New Roman"/>
          <w:b/>
          <w:color w:val="0070C0"/>
          <w:sz w:val="24"/>
          <w:u w:val="single"/>
        </w:rPr>
        <w:t xml:space="preserve"> </w:t>
      </w:r>
      <w:proofErr w:type="spellStart"/>
      <w:r w:rsidR="006D776D" w:rsidRPr="006D776D">
        <w:rPr>
          <w:rFonts w:ascii="Times New Roman" w:hAnsi="Times New Roman"/>
          <w:b/>
          <w:color w:val="0070C0"/>
          <w:sz w:val="24"/>
          <w:u w:val="single"/>
        </w:rPr>
        <w:t>Grand</w:t>
      </w:r>
      <w:proofErr w:type="spellEnd"/>
      <w:r w:rsidR="006D776D" w:rsidRPr="006D776D">
        <w:rPr>
          <w:rFonts w:ascii="Times New Roman" w:hAnsi="Times New Roman"/>
          <w:b/>
          <w:color w:val="0070C0"/>
          <w:sz w:val="24"/>
          <w:u w:val="single"/>
        </w:rPr>
        <w:t xml:space="preserve"> </w:t>
      </w:r>
      <w:proofErr w:type="spellStart"/>
      <w:r w:rsidR="006D776D" w:rsidRPr="006D776D">
        <w:rPr>
          <w:rFonts w:ascii="Times New Roman" w:hAnsi="Times New Roman"/>
          <w:b/>
          <w:color w:val="0070C0"/>
          <w:sz w:val="24"/>
          <w:u w:val="single"/>
        </w:rPr>
        <w:t>Hotel</w:t>
      </w:r>
      <w:proofErr w:type="spellEnd"/>
      <w:r w:rsidR="006D776D">
        <w:rPr>
          <w:rFonts w:ascii="Times New Roman" w:hAnsi="Times New Roman"/>
          <w:b/>
          <w:color w:val="0070C0"/>
          <w:sz w:val="24"/>
          <w:u w:val="single"/>
        </w:rPr>
        <w:t xml:space="preserve"> </w:t>
      </w:r>
      <w:r w:rsidR="004C1697" w:rsidRPr="00BB3456">
        <w:rPr>
          <w:rFonts w:ascii="Times New Roman" w:hAnsi="Times New Roman"/>
          <w:b/>
          <w:color w:val="0070C0"/>
          <w:sz w:val="24"/>
          <w:u w:val="single"/>
        </w:rPr>
        <w:t>5*</w:t>
      </w:r>
      <w:r w:rsidRPr="00BB3456">
        <w:rPr>
          <w:rFonts w:ascii="Times New Roman" w:hAnsi="Times New Roman"/>
          <w:b/>
          <w:color w:val="0070C0"/>
          <w:sz w:val="24"/>
          <w:u w:val="single"/>
        </w:rPr>
        <w:t>:</w:t>
      </w:r>
    </w:p>
    <w:p w:rsidR="004C1697" w:rsidRPr="00BB3456" w:rsidRDefault="00CD7CB0" w:rsidP="004C1697">
      <w:pPr>
        <w:spacing w:after="0" w:line="0" w:lineRule="atLeas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</w:t>
      </w:r>
      <w:r w:rsidR="004C1697" w:rsidRPr="00BB3456">
        <w:rPr>
          <w:rFonts w:ascii="Times New Roman" w:hAnsi="Times New Roman"/>
          <w:szCs w:val="20"/>
        </w:rPr>
        <w:t>завтрак шведский стол</w:t>
      </w:r>
    </w:p>
    <w:p w:rsidR="002F688F" w:rsidRDefault="004C1697" w:rsidP="004C1697">
      <w:pPr>
        <w:spacing w:after="0" w:line="0" w:lineRule="atLeast"/>
        <w:rPr>
          <w:rFonts w:ascii="Times New Roman" w:hAnsi="Times New Roman"/>
          <w:b/>
          <w:szCs w:val="20"/>
        </w:rPr>
      </w:pPr>
      <w:r w:rsidRPr="00BB3456">
        <w:rPr>
          <w:rFonts w:ascii="Times New Roman" w:hAnsi="Times New Roman"/>
          <w:szCs w:val="20"/>
        </w:rPr>
        <w:t xml:space="preserve">- </w:t>
      </w:r>
      <w:r w:rsidR="002F688F" w:rsidRPr="002F688F">
        <w:rPr>
          <w:rFonts w:ascii="Times New Roman" w:hAnsi="Times New Roman"/>
          <w:b/>
          <w:szCs w:val="20"/>
        </w:rPr>
        <w:t xml:space="preserve">бесплатный доступ в бассейн, джакузи, сауны </w:t>
      </w:r>
    </w:p>
    <w:p w:rsidR="004C1697" w:rsidRPr="00BB3456" w:rsidRDefault="004C1697" w:rsidP="004C1697">
      <w:pPr>
        <w:spacing w:after="0" w:line="0" w:lineRule="atLeast"/>
        <w:rPr>
          <w:rFonts w:ascii="Times New Roman" w:hAnsi="Times New Roman"/>
          <w:szCs w:val="20"/>
        </w:rPr>
      </w:pPr>
      <w:r w:rsidRPr="00BB3456">
        <w:rPr>
          <w:rFonts w:ascii="Times New Roman" w:hAnsi="Times New Roman"/>
          <w:szCs w:val="20"/>
        </w:rPr>
        <w:t>- халаты и тапочки</w:t>
      </w:r>
    </w:p>
    <w:p w:rsidR="004C1697" w:rsidRPr="00BB3456" w:rsidRDefault="004C1697" w:rsidP="004C1697">
      <w:pPr>
        <w:spacing w:after="0" w:line="0" w:lineRule="atLeast"/>
        <w:rPr>
          <w:rFonts w:ascii="Times New Roman" w:hAnsi="Times New Roman"/>
          <w:szCs w:val="20"/>
        </w:rPr>
      </w:pPr>
      <w:r w:rsidRPr="00BB3456">
        <w:rPr>
          <w:rFonts w:ascii="Times New Roman" w:hAnsi="Times New Roman"/>
          <w:szCs w:val="20"/>
        </w:rPr>
        <w:t xml:space="preserve">- бесплатное пользование сейфом в номере </w:t>
      </w:r>
    </w:p>
    <w:p w:rsidR="004C1697" w:rsidRPr="00BB3456" w:rsidRDefault="004C1697" w:rsidP="004C1697">
      <w:pPr>
        <w:spacing w:after="0" w:line="0" w:lineRule="atLeast"/>
        <w:rPr>
          <w:rFonts w:ascii="Times New Roman" w:hAnsi="Times New Roman"/>
          <w:szCs w:val="20"/>
        </w:rPr>
      </w:pPr>
      <w:r w:rsidRPr="00BB3456">
        <w:rPr>
          <w:rFonts w:ascii="Times New Roman" w:hAnsi="Times New Roman"/>
          <w:szCs w:val="20"/>
        </w:rPr>
        <w:t xml:space="preserve">- чайный набор в номере </w:t>
      </w:r>
    </w:p>
    <w:p w:rsidR="004C1697" w:rsidRPr="00BB3456" w:rsidRDefault="004C1697" w:rsidP="004C1697">
      <w:pPr>
        <w:spacing w:after="0" w:line="0" w:lineRule="atLeast"/>
        <w:rPr>
          <w:rFonts w:ascii="Times New Roman" w:hAnsi="Times New Roman"/>
          <w:szCs w:val="20"/>
        </w:rPr>
      </w:pPr>
      <w:r w:rsidRPr="00BB3456">
        <w:rPr>
          <w:rFonts w:ascii="Times New Roman" w:hAnsi="Times New Roman"/>
          <w:szCs w:val="20"/>
        </w:rPr>
        <w:t xml:space="preserve">- утюг, гладильная доска, фен в каждом номере </w:t>
      </w:r>
    </w:p>
    <w:p w:rsidR="004C1697" w:rsidRPr="00BB3456" w:rsidRDefault="004C1697" w:rsidP="004C1697">
      <w:pPr>
        <w:spacing w:after="0" w:line="0" w:lineRule="atLeast"/>
        <w:rPr>
          <w:rFonts w:ascii="Times New Roman" w:hAnsi="Times New Roman"/>
          <w:szCs w:val="20"/>
        </w:rPr>
      </w:pPr>
      <w:r w:rsidRPr="00BB3456">
        <w:rPr>
          <w:rFonts w:ascii="Times New Roman" w:hAnsi="Times New Roman"/>
          <w:szCs w:val="20"/>
        </w:rPr>
        <w:t xml:space="preserve">- </w:t>
      </w:r>
      <w:proofErr w:type="spellStart"/>
      <w:r w:rsidRPr="00BB3456">
        <w:rPr>
          <w:rFonts w:ascii="Times New Roman" w:hAnsi="Times New Roman"/>
          <w:szCs w:val="20"/>
          <w:lang w:val="en-US"/>
        </w:rPr>
        <w:t>WiFi</w:t>
      </w:r>
      <w:proofErr w:type="spellEnd"/>
      <w:r w:rsidR="00CD7CB0">
        <w:rPr>
          <w:rFonts w:ascii="Times New Roman" w:hAnsi="Times New Roman"/>
          <w:szCs w:val="20"/>
        </w:rPr>
        <w:t xml:space="preserve"> на всей территории отеля</w:t>
      </w:r>
    </w:p>
    <w:p w:rsidR="004C1697" w:rsidRPr="00BB3456" w:rsidRDefault="004C1697" w:rsidP="004C1697">
      <w:pPr>
        <w:spacing w:after="0" w:line="0" w:lineRule="atLeast"/>
        <w:rPr>
          <w:rFonts w:ascii="Times New Roman" w:hAnsi="Times New Roman"/>
          <w:b/>
          <w:szCs w:val="20"/>
        </w:rPr>
      </w:pPr>
      <w:r w:rsidRPr="00BB3456">
        <w:rPr>
          <w:rFonts w:ascii="Times New Roman" w:hAnsi="Times New Roman"/>
          <w:szCs w:val="20"/>
        </w:rPr>
        <w:t>-</w:t>
      </w:r>
      <w:r w:rsidRPr="00BB3456">
        <w:rPr>
          <w:rFonts w:ascii="Times New Roman" w:hAnsi="Times New Roman"/>
          <w:b/>
          <w:szCs w:val="20"/>
        </w:rPr>
        <w:t xml:space="preserve">Удобное расположение: </w:t>
      </w:r>
      <w:r w:rsidR="004C037E" w:rsidRPr="004C037E">
        <w:rPr>
          <w:rFonts w:ascii="Times New Roman" w:hAnsi="Times New Roman"/>
          <w:b/>
          <w:szCs w:val="20"/>
        </w:rPr>
        <w:t>Тверская ул., 26/1</w:t>
      </w:r>
      <w:r w:rsidRPr="00BB3456">
        <w:rPr>
          <w:rFonts w:ascii="Times New Roman" w:hAnsi="Times New Roman"/>
          <w:b/>
          <w:szCs w:val="20"/>
        </w:rPr>
        <w:t>.</w:t>
      </w:r>
      <w:r w:rsidR="006A6BCE">
        <w:rPr>
          <w:rFonts w:ascii="Times New Roman" w:hAnsi="Times New Roman"/>
          <w:b/>
          <w:szCs w:val="20"/>
        </w:rPr>
        <w:t xml:space="preserve"> Станция метро: «</w:t>
      </w:r>
      <w:r w:rsidR="00F304DF">
        <w:rPr>
          <w:rFonts w:ascii="Times New Roman" w:hAnsi="Times New Roman"/>
          <w:b/>
          <w:szCs w:val="20"/>
        </w:rPr>
        <w:t>Маяковская</w:t>
      </w:r>
      <w:r w:rsidR="006A6BCE">
        <w:rPr>
          <w:rFonts w:ascii="Times New Roman" w:hAnsi="Times New Roman"/>
          <w:b/>
          <w:szCs w:val="20"/>
        </w:rPr>
        <w:t>»</w:t>
      </w:r>
      <w:r w:rsidR="002F688F">
        <w:rPr>
          <w:rFonts w:ascii="Times New Roman" w:hAnsi="Times New Roman"/>
          <w:b/>
          <w:szCs w:val="20"/>
        </w:rPr>
        <w:t>, «Пушкинская»</w:t>
      </w:r>
      <w:r w:rsidR="006A6BCE">
        <w:rPr>
          <w:rFonts w:ascii="Times New Roman" w:hAnsi="Times New Roman"/>
          <w:b/>
          <w:szCs w:val="20"/>
        </w:rPr>
        <w:t>.</w:t>
      </w:r>
    </w:p>
    <w:p w:rsidR="004E43E9" w:rsidRPr="00BB3456" w:rsidRDefault="004C1697" w:rsidP="00770F10">
      <w:pPr>
        <w:spacing w:after="0" w:line="0" w:lineRule="atLeast"/>
        <w:rPr>
          <w:rFonts w:ascii="Times New Roman" w:hAnsi="Times New Roman"/>
          <w:b/>
          <w:color w:val="FF0000"/>
          <w:szCs w:val="20"/>
        </w:rPr>
      </w:pPr>
      <w:r w:rsidRPr="00BB3456">
        <w:rPr>
          <w:rFonts w:ascii="Times New Roman" w:hAnsi="Times New Roman"/>
          <w:b/>
          <w:color w:val="FF0000"/>
          <w:szCs w:val="20"/>
        </w:rPr>
        <w:t xml:space="preserve">- </w:t>
      </w:r>
      <w:r w:rsidR="004C037E">
        <w:rPr>
          <w:rFonts w:ascii="Times New Roman" w:hAnsi="Times New Roman"/>
          <w:b/>
          <w:color w:val="FF0000"/>
          <w:szCs w:val="20"/>
        </w:rPr>
        <w:t>Красная площадь, Кремль, Большой театр, Собор</w:t>
      </w:r>
      <w:r w:rsidR="004C037E" w:rsidRPr="004C037E">
        <w:rPr>
          <w:rFonts w:ascii="Times New Roman" w:hAnsi="Times New Roman"/>
          <w:b/>
          <w:color w:val="FF0000"/>
          <w:szCs w:val="20"/>
        </w:rPr>
        <w:t xml:space="preserve"> Василия Блаженного</w:t>
      </w:r>
      <w:r w:rsidR="004C037E">
        <w:rPr>
          <w:rFonts w:ascii="Times New Roman" w:hAnsi="Times New Roman"/>
          <w:b/>
          <w:color w:val="FF0000"/>
          <w:szCs w:val="20"/>
        </w:rPr>
        <w:t>,</w:t>
      </w:r>
      <w:r w:rsidR="004C037E" w:rsidRPr="004C037E">
        <w:rPr>
          <w:rFonts w:ascii="Times New Roman" w:hAnsi="Times New Roman"/>
          <w:b/>
          <w:color w:val="FF0000"/>
          <w:szCs w:val="20"/>
        </w:rPr>
        <w:t xml:space="preserve"> </w:t>
      </w:r>
      <w:r w:rsidR="004C037E">
        <w:rPr>
          <w:rFonts w:ascii="Times New Roman" w:hAnsi="Times New Roman"/>
          <w:b/>
          <w:color w:val="FF0000"/>
          <w:szCs w:val="20"/>
        </w:rPr>
        <w:t>ЦУМ</w:t>
      </w:r>
      <w:r w:rsidR="004C037E" w:rsidRPr="004C037E">
        <w:rPr>
          <w:rFonts w:ascii="Times New Roman" w:hAnsi="Times New Roman"/>
          <w:b/>
          <w:color w:val="FF0000"/>
          <w:szCs w:val="20"/>
        </w:rPr>
        <w:t xml:space="preserve"> </w:t>
      </w:r>
      <w:r w:rsidR="00715752">
        <w:rPr>
          <w:rFonts w:ascii="Times New Roman" w:hAnsi="Times New Roman"/>
          <w:b/>
          <w:color w:val="FF0000"/>
          <w:szCs w:val="20"/>
        </w:rPr>
        <w:t>-</w:t>
      </w:r>
      <w:r w:rsidRPr="00BB3456">
        <w:rPr>
          <w:rFonts w:ascii="Times New Roman" w:hAnsi="Times New Roman"/>
          <w:b/>
          <w:color w:val="FF0000"/>
          <w:szCs w:val="20"/>
        </w:rPr>
        <w:t xml:space="preserve"> в пешей доступности!</w:t>
      </w:r>
    </w:p>
    <w:p w:rsidR="00444971" w:rsidRDefault="00444971" w:rsidP="005D0F23">
      <w:pPr>
        <w:spacing w:after="0" w:line="0" w:lineRule="atLeast"/>
        <w:rPr>
          <w:rStyle w:val="Arial9"/>
          <w:rFonts w:cs="Arial"/>
          <w:b/>
          <w:i/>
          <w:szCs w:val="18"/>
        </w:rPr>
      </w:pPr>
    </w:p>
    <w:p w:rsidR="00444971" w:rsidRPr="004500CB" w:rsidRDefault="00444971" w:rsidP="005D0F23">
      <w:pPr>
        <w:spacing w:after="0" w:line="0" w:lineRule="atLeast"/>
        <w:rPr>
          <w:rStyle w:val="Arial9"/>
          <w:rFonts w:cs="Arial"/>
          <w:b/>
          <w:i/>
          <w:szCs w:val="18"/>
        </w:rPr>
      </w:pPr>
    </w:p>
    <w:sectPr w:rsidR="00444971" w:rsidRPr="004500CB" w:rsidSect="00CC7E6C">
      <w:footerReference w:type="default" r:id="rId11"/>
      <w:pgSz w:w="11906" w:h="16838"/>
      <w:pgMar w:top="567" w:right="424" w:bottom="1134" w:left="567" w:header="425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1BA" w:rsidRDefault="00C921BA" w:rsidP="008F1679">
      <w:pPr>
        <w:spacing w:after="0" w:line="240" w:lineRule="auto"/>
      </w:pPr>
      <w:r>
        <w:separator/>
      </w:r>
    </w:p>
  </w:endnote>
  <w:endnote w:type="continuationSeparator" w:id="0">
    <w:p w:rsidR="00C921BA" w:rsidRDefault="00C921BA" w:rsidP="008F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EF" w:rsidRDefault="002F7BEF" w:rsidP="000838E8">
    <w:pPr>
      <w:pStyle w:val="a5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1BA" w:rsidRDefault="00C921BA" w:rsidP="008F1679">
      <w:pPr>
        <w:spacing w:after="0" w:line="240" w:lineRule="auto"/>
      </w:pPr>
      <w:r>
        <w:separator/>
      </w:r>
    </w:p>
  </w:footnote>
  <w:footnote w:type="continuationSeparator" w:id="0">
    <w:p w:rsidR="00C921BA" w:rsidRDefault="00C921BA" w:rsidP="008F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F08"/>
    <w:multiLevelType w:val="hybridMultilevel"/>
    <w:tmpl w:val="5F3256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728"/>
    <w:multiLevelType w:val="hybridMultilevel"/>
    <w:tmpl w:val="955E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F773F"/>
    <w:multiLevelType w:val="hybridMultilevel"/>
    <w:tmpl w:val="AEC0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1F1"/>
    <w:multiLevelType w:val="hybridMultilevel"/>
    <w:tmpl w:val="1A9C4432"/>
    <w:lvl w:ilvl="0" w:tplc="CD640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F45EA2"/>
    <w:multiLevelType w:val="hybridMultilevel"/>
    <w:tmpl w:val="536AA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189C"/>
    <w:multiLevelType w:val="hybridMultilevel"/>
    <w:tmpl w:val="047078C0"/>
    <w:lvl w:ilvl="0" w:tplc="39AE4ACA">
      <w:start w:val="1"/>
      <w:numFmt w:val="bullet"/>
      <w:lvlText w:val="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79"/>
    <w:rsid w:val="0003711F"/>
    <w:rsid w:val="00063048"/>
    <w:rsid w:val="00063D82"/>
    <w:rsid w:val="000838E8"/>
    <w:rsid w:val="00090DFF"/>
    <w:rsid w:val="000A6CB1"/>
    <w:rsid w:val="000D3BEA"/>
    <w:rsid w:val="00101DE1"/>
    <w:rsid w:val="00102E43"/>
    <w:rsid w:val="00110781"/>
    <w:rsid w:val="00111AD9"/>
    <w:rsid w:val="0015649D"/>
    <w:rsid w:val="00156D0A"/>
    <w:rsid w:val="001756B6"/>
    <w:rsid w:val="001A662D"/>
    <w:rsid w:val="001B12BA"/>
    <w:rsid w:val="001D340D"/>
    <w:rsid w:val="001D4854"/>
    <w:rsid w:val="001E6364"/>
    <w:rsid w:val="00203A4C"/>
    <w:rsid w:val="00207580"/>
    <w:rsid w:val="002343A3"/>
    <w:rsid w:val="00234A13"/>
    <w:rsid w:val="00235AD0"/>
    <w:rsid w:val="00235D68"/>
    <w:rsid w:val="002D6DDE"/>
    <w:rsid w:val="002F688F"/>
    <w:rsid w:val="002F7BEF"/>
    <w:rsid w:val="003115BA"/>
    <w:rsid w:val="00324E91"/>
    <w:rsid w:val="003A1C86"/>
    <w:rsid w:val="003E5B07"/>
    <w:rsid w:val="004056A3"/>
    <w:rsid w:val="00443CBD"/>
    <w:rsid w:val="00444971"/>
    <w:rsid w:val="00471E82"/>
    <w:rsid w:val="00480BE5"/>
    <w:rsid w:val="004906BC"/>
    <w:rsid w:val="004A191A"/>
    <w:rsid w:val="004A7EE0"/>
    <w:rsid w:val="004C037E"/>
    <w:rsid w:val="004C1697"/>
    <w:rsid w:val="004C17D7"/>
    <w:rsid w:val="004C40F7"/>
    <w:rsid w:val="004E43E9"/>
    <w:rsid w:val="004E7535"/>
    <w:rsid w:val="004F5904"/>
    <w:rsid w:val="00546113"/>
    <w:rsid w:val="0055103B"/>
    <w:rsid w:val="00552767"/>
    <w:rsid w:val="005D0F23"/>
    <w:rsid w:val="005E7A26"/>
    <w:rsid w:val="00650F7E"/>
    <w:rsid w:val="00656D56"/>
    <w:rsid w:val="00675BA6"/>
    <w:rsid w:val="006A6BCE"/>
    <w:rsid w:val="006C3802"/>
    <w:rsid w:val="006D776D"/>
    <w:rsid w:val="006E7D61"/>
    <w:rsid w:val="00715752"/>
    <w:rsid w:val="00770F10"/>
    <w:rsid w:val="00777C68"/>
    <w:rsid w:val="00780C2E"/>
    <w:rsid w:val="007C0626"/>
    <w:rsid w:val="007D79E6"/>
    <w:rsid w:val="007E4F7D"/>
    <w:rsid w:val="007E52CF"/>
    <w:rsid w:val="00807CAE"/>
    <w:rsid w:val="008438B8"/>
    <w:rsid w:val="00850A07"/>
    <w:rsid w:val="008C1F79"/>
    <w:rsid w:val="008E01CE"/>
    <w:rsid w:val="008F1679"/>
    <w:rsid w:val="00900C00"/>
    <w:rsid w:val="009045DC"/>
    <w:rsid w:val="009154BA"/>
    <w:rsid w:val="00915826"/>
    <w:rsid w:val="00934B32"/>
    <w:rsid w:val="00942072"/>
    <w:rsid w:val="00953661"/>
    <w:rsid w:val="009924D7"/>
    <w:rsid w:val="009A28FC"/>
    <w:rsid w:val="009B472A"/>
    <w:rsid w:val="009C29BC"/>
    <w:rsid w:val="00A26079"/>
    <w:rsid w:val="00A40CCD"/>
    <w:rsid w:val="00A44D56"/>
    <w:rsid w:val="00A50745"/>
    <w:rsid w:val="00A613C3"/>
    <w:rsid w:val="00A90E05"/>
    <w:rsid w:val="00AF3C68"/>
    <w:rsid w:val="00AF3CBE"/>
    <w:rsid w:val="00B11EE1"/>
    <w:rsid w:val="00B15E45"/>
    <w:rsid w:val="00B227A6"/>
    <w:rsid w:val="00B53A91"/>
    <w:rsid w:val="00B90B9B"/>
    <w:rsid w:val="00B958EB"/>
    <w:rsid w:val="00BB3456"/>
    <w:rsid w:val="00BC1984"/>
    <w:rsid w:val="00C013E2"/>
    <w:rsid w:val="00C017CD"/>
    <w:rsid w:val="00C1463B"/>
    <w:rsid w:val="00C500CD"/>
    <w:rsid w:val="00C921BA"/>
    <w:rsid w:val="00CC7E6C"/>
    <w:rsid w:val="00CD0B73"/>
    <w:rsid w:val="00CD7CB0"/>
    <w:rsid w:val="00D02604"/>
    <w:rsid w:val="00D304E7"/>
    <w:rsid w:val="00D550F9"/>
    <w:rsid w:val="00D57F99"/>
    <w:rsid w:val="00D64CC3"/>
    <w:rsid w:val="00DA61A1"/>
    <w:rsid w:val="00DB14CA"/>
    <w:rsid w:val="00DD12D2"/>
    <w:rsid w:val="00DE4F04"/>
    <w:rsid w:val="00E52B49"/>
    <w:rsid w:val="00E74B23"/>
    <w:rsid w:val="00ED128D"/>
    <w:rsid w:val="00EE281F"/>
    <w:rsid w:val="00EE606F"/>
    <w:rsid w:val="00F131EF"/>
    <w:rsid w:val="00F20CF3"/>
    <w:rsid w:val="00F304DF"/>
    <w:rsid w:val="00F677F3"/>
    <w:rsid w:val="00FC09C2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FB25E8-85A9-435D-8362-64FD6FF5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79"/>
  </w:style>
  <w:style w:type="paragraph" w:styleId="a5">
    <w:name w:val="footer"/>
    <w:basedOn w:val="a"/>
    <w:link w:val="a6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679"/>
  </w:style>
  <w:style w:type="paragraph" w:styleId="a7">
    <w:name w:val="Balloon Text"/>
    <w:basedOn w:val="a"/>
    <w:link w:val="a8"/>
    <w:uiPriority w:val="99"/>
    <w:semiHidden/>
    <w:unhideWhenUsed/>
    <w:rsid w:val="008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1679"/>
    <w:rPr>
      <w:rFonts w:ascii="Tahoma" w:hAnsi="Tahoma" w:cs="Tahoma"/>
      <w:sz w:val="16"/>
      <w:szCs w:val="16"/>
    </w:rPr>
  </w:style>
  <w:style w:type="character" w:styleId="a9">
    <w:name w:val="Hyperlink"/>
    <w:rsid w:val="00E52B49"/>
    <w:rPr>
      <w:rFonts w:ascii="Arial" w:hAnsi="Arial" w:cs="Arial" w:hint="default"/>
      <w:color w:val="1A2D50"/>
      <w:sz w:val="17"/>
      <w:szCs w:val="17"/>
      <w:u w:val="single"/>
    </w:rPr>
  </w:style>
  <w:style w:type="character" w:customStyle="1" w:styleId="Arial9">
    <w:name w:val="Стиль Arial 9 пт"/>
    <w:rsid w:val="00E52B49"/>
    <w:rPr>
      <w:rFonts w:ascii="Arial" w:hAnsi="Arial"/>
      <w:sz w:val="18"/>
    </w:rPr>
  </w:style>
  <w:style w:type="character" w:styleId="aa">
    <w:name w:val="Strong"/>
    <w:uiPriority w:val="22"/>
    <w:qFormat/>
    <w:rsid w:val="00E52B49"/>
    <w:rPr>
      <w:b/>
      <w:bCs/>
    </w:rPr>
  </w:style>
  <w:style w:type="character" w:styleId="ab">
    <w:name w:val="Emphasis"/>
    <w:qFormat/>
    <w:rsid w:val="00E52B49"/>
    <w:rPr>
      <w:i/>
      <w:iCs/>
    </w:rPr>
  </w:style>
  <w:style w:type="paragraph" w:styleId="ac">
    <w:name w:val="List Paragraph"/>
    <w:basedOn w:val="a"/>
    <w:uiPriority w:val="34"/>
    <w:qFormat/>
    <w:rsid w:val="00780C2E"/>
    <w:pPr>
      <w:ind w:left="720"/>
      <w:contextualSpacing/>
    </w:pPr>
  </w:style>
  <w:style w:type="character" w:customStyle="1" w:styleId="apple-style-span">
    <w:name w:val="apple-style-span"/>
    <w:rsid w:val="004C1697"/>
  </w:style>
  <w:style w:type="paragraph" w:styleId="ad">
    <w:name w:val="Normal (Web)"/>
    <w:basedOn w:val="a"/>
    <w:uiPriority w:val="99"/>
    <w:unhideWhenUsed/>
    <w:rsid w:val="004C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9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mowgr-moscow-marriott-grand-hote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riott.com/hotels/travel/mowgr-moscow-marriott-grand-hot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riott.com/hotels/travel/mowgr-moscow-marriott-grand-ho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5798-E731-4E3D-9D17-0823D9E6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arbyte</Company>
  <LinksUpToDate>false</LinksUpToDate>
  <CharactersWithSpaces>4974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http://whc.unesco.org/pg.cfm?cid=31&amp;id_site=545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2018-08-13T08:11:00Z</cp:lastPrinted>
  <dcterms:created xsi:type="dcterms:W3CDTF">2021-09-07T09:46:00Z</dcterms:created>
  <dcterms:modified xsi:type="dcterms:W3CDTF">2021-09-13T11:27:00Z</dcterms:modified>
</cp:coreProperties>
</file>