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C5" w:rsidRDefault="00C6727C">
      <w:r>
        <w:rPr>
          <w:b/>
          <w:bCs/>
          <w:sz w:val="28"/>
          <w:szCs w:val="28"/>
        </w:rPr>
        <w:t>По ладожским шхерам на теплоходе «Адмирал Кузнецов» из СПб</w:t>
      </w:r>
    </w:p>
    <w:p w:rsidR="006F3EC5" w:rsidRDefault="00C6727C">
      <w:r>
        <w:rPr>
          <w:b/>
          <w:bCs/>
        </w:rPr>
        <w:t>Длительность: 2 дня / 1 ночь</w:t>
      </w:r>
    </w:p>
    <w:p w:rsidR="00C6727C" w:rsidRDefault="00C6727C" w:rsidP="00C6727C">
      <w:r>
        <w:rPr>
          <w:b/>
          <w:bCs/>
        </w:rPr>
        <w:t>Даты поездок 2021:</w:t>
      </w:r>
    </w:p>
    <w:p w:rsidR="00C6727C" w:rsidRDefault="00C6727C" w:rsidP="00C6727C">
      <w:r>
        <w:t>Июнь: 12, 14, 16, 19, 21, 23, 26, 28, 30</w:t>
      </w:r>
      <w:r>
        <w:br/>
        <w:t>Июль: 3, 5, 7, 10, 12, 14, 17, 19, 21, 24, 26, 28, 31</w:t>
      </w:r>
      <w:r>
        <w:br/>
        <w:t>Август: 2, 4, 7, 9, 11, 14, 16, 18, 21, 23, 25, 28, 30</w:t>
      </w:r>
    </w:p>
    <w:p w:rsidR="00C6727C" w:rsidRDefault="00C6727C"/>
    <w:p w:rsidR="006F3EC5" w:rsidRDefault="00C6727C">
      <w:r>
        <w:rPr>
          <w:b/>
          <w:bCs/>
        </w:rPr>
        <w:t>1. ДЕНЬ</w:t>
      </w:r>
    </w:p>
    <w:p w:rsidR="006F3EC5" w:rsidRDefault="00C6727C">
      <w:r>
        <w:t>ВРЕМЯ 6:45</w:t>
      </w:r>
    </w:p>
    <w:p w:rsidR="006F3EC5" w:rsidRDefault="00C6727C">
      <w:r>
        <w:rPr>
          <w:b/>
          <w:bCs/>
        </w:rPr>
        <w:t>Отправление</w:t>
      </w:r>
    </w:p>
    <w:p w:rsidR="006F3EC5" w:rsidRDefault="00C6727C">
      <w:r>
        <w:t xml:space="preserve">Ваше путешествие начнется от Казанского собора, в самом сердце Петербурга. Начало посадки в 6:15. Дополнительная остановка </w:t>
      </w:r>
      <w:proofErr w:type="spellStart"/>
      <w:r>
        <w:t>ст.м</w:t>
      </w:r>
      <w:proofErr w:type="spellEnd"/>
      <w:r>
        <w:t xml:space="preserve">. Проспект Просвещения (7:15, просим заранее сообщать о месте посадки при бронировании тура). Проезжая по городу, Вы услышите об </w:t>
      </w:r>
      <w:r>
        <w:t>истории Санкт-Петербурга - Казанский Собор, Дворцовая Площадь, Адмиралтейство. Вы сможете поближе познакомиться с городом и полюбоваться главными символами Северной столицы.</w:t>
      </w:r>
    </w:p>
    <w:p w:rsidR="006F3EC5" w:rsidRDefault="006F3EC5"/>
    <w:p w:rsidR="006F3EC5" w:rsidRDefault="00C6727C">
      <w:r>
        <w:t>ВРЕМЯ 9:30</w:t>
      </w:r>
    </w:p>
    <w:p w:rsidR="006F3EC5" w:rsidRDefault="00C6727C">
      <w:r>
        <w:rPr>
          <w:b/>
          <w:bCs/>
        </w:rPr>
        <w:t xml:space="preserve">Крепость </w:t>
      </w:r>
      <w:proofErr w:type="spellStart"/>
      <w:r>
        <w:rPr>
          <w:b/>
          <w:bCs/>
        </w:rPr>
        <w:t>Корела</w:t>
      </w:r>
      <w:proofErr w:type="spellEnd"/>
    </w:p>
    <w:p w:rsidR="006F3EC5" w:rsidRDefault="00C6727C">
      <w:r>
        <w:t xml:space="preserve">Средневековая </w:t>
      </w:r>
      <w:proofErr w:type="spellStart"/>
      <w:r>
        <w:t>Корела</w:t>
      </w:r>
      <w:proofErr w:type="spellEnd"/>
      <w:r>
        <w:t xml:space="preserve"> один из самых старых городов Руси</w:t>
      </w:r>
      <w:r>
        <w:t xml:space="preserve">. Крепость была заложена на рубеже 13-14 вв. новгородцами и карелами на острове порожистой и живописной реки </w:t>
      </w:r>
      <w:proofErr w:type="spellStart"/>
      <w:r>
        <w:t>Вуоксы</w:t>
      </w:r>
      <w:proofErr w:type="spellEnd"/>
      <w:r>
        <w:t xml:space="preserve">. В 14 веке </w:t>
      </w:r>
      <w:proofErr w:type="spellStart"/>
      <w:r>
        <w:t>Корела</w:t>
      </w:r>
      <w:proofErr w:type="spellEnd"/>
      <w:r>
        <w:t xml:space="preserve"> состояла из сотни бревенчатых домов с населением из трехсот человек. Крепость известна как место заточения Емельяна Пугаче</w:t>
      </w:r>
      <w:r>
        <w:t>ва и декабристов, сейчас она имеет статус объекта культурного наследия и с каждым годом привлекает всё больше туристов.</w:t>
      </w:r>
    </w:p>
    <w:p w:rsidR="006F3EC5" w:rsidRDefault="006F3EC5"/>
    <w:p w:rsidR="006F3EC5" w:rsidRDefault="00C6727C">
      <w:r>
        <w:rPr>
          <w:b/>
          <w:bCs/>
        </w:rPr>
        <w:t>Лютеранская кирха</w:t>
      </w:r>
    </w:p>
    <w:p w:rsidR="006F3EC5" w:rsidRDefault="00C6727C">
      <w:r>
        <w:t>С кирхой мы познакомимся в ходе трассовой экскурсии. Когда-то это был самый большой лютеранский храм в Карелии, постр</w:t>
      </w:r>
      <w:r>
        <w:t>оенный в 1850 году. Здание кирхи возвели в необычной для тех времён форме креста. Строительство продолжалось на протяжении 5 лет. В наше время, не смотря на разрушенное состояние кирхи, к её руинам возвращены два гранитных блока памятника местным финским в</w:t>
      </w:r>
      <w:r>
        <w:t>оинам, а внутри был основан музей «город Ангелов».</w:t>
      </w:r>
    </w:p>
    <w:p w:rsidR="006F3EC5" w:rsidRDefault="006F3EC5"/>
    <w:p w:rsidR="006F3EC5" w:rsidRDefault="00C6727C">
      <w:r>
        <w:t>ВРЕМЯ 12.00</w:t>
      </w:r>
    </w:p>
    <w:p w:rsidR="006F3EC5" w:rsidRDefault="00C6727C">
      <w:r>
        <w:rPr>
          <w:b/>
          <w:bCs/>
        </w:rPr>
        <w:lastRenderedPageBreak/>
        <w:t xml:space="preserve">Посадка на борт теплохода, дегустация </w:t>
      </w:r>
    </w:p>
    <w:p w:rsidR="006F3EC5" w:rsidRDefault="00C6727C">
      <w:r>
        <w:t>Всем собравшимся на борту путешественникам предлагается приветственная дегустация ароматных карельских напитков, созданных на основе местных ягод и трав.</w:t>
      </w:r>
      <w:r>
        <w:t xml:space="preserve"> Вас, безусловно, заинтересует широкий ассортимент рыбной продукции от форелевого хозяйства «</w:t>
      </w:r>
      <w:proofErr w:type="spellStart"/>
      <w:r>
        <w:t>Акуловка</w:t>
      </w:r>
      <w:proofErr w:type="spellEnd"/>
      <w:r>
        <w:t xml:space="preserve">», душистый мед и соты от известных пчеловодов. Приобрести все то, что уже приглянулось, а также самые разные сувениры и знаменитый карельский </w:t>
      </w:r>
      <w:proofErr w:type="spellStart"/>
      <w:r>
        <w:t>шунгит</w:t>
      </w:r>
      <w:proofErr w:type="spellEnd"/>
      <w:r>
        <w:t>, вы с</w:t>
      </w:r>
      <w:r>
        <w:t>можете в нашем магазине во время путешествия.</w:t>
      </w:r>
    </w:p>
    <w:p w:rsidR="006F3EC5" w:rsidRDefault="006F3EC5"/>
    <w:p w:rsidR="006F3EC5" w:rsidRDefault="00C6727C">
      <w:r>
        <w:t>ВРЕМЯ 14.00</w:t>
      </w:r>
    </w:p>
    <w:p w:rsidR="006F3EC5" w:rsidRDefault="00C6727C">
      <w:r>
        <w:rPr>
          <w:b/>
          <w:bCs/>
        </w:rPr>
        <w:t>Отправление</w:t>
      </w:r>
    </w:p>
    <w:p w:rsidR="006F3EC5" w:rsidRDefault="00C6727C">
      <w:r>
        <w:t>Наш теплоход отправляется в путь, а все гости в это время смогут основательно подкрепиться вкусным обедом.</w:t>
      </w:r>
    </w:p>
    <w:p w:rsidR="006F3EC5" w:rsidRDefault="006F3EC5"/>
    <w:p w:rsidR="006F3EC5" w:rsidRDefault="00C6727C">
      <w:r>
        <w:t>ВРЕМЯ 15.00</w:t>
      </w:r>
    </w:p>
    <w:p w:rsidR="006F3EC5" w:rsidRDefault="00C6727C">
      <w:r>
        <w:rPr>
          <w:b/>
          <w:bCs/>
        </w:rPr>
        <w:t>Ладожские шхеры</w:t>
      </w:r>
    </w:p>
    <w:p w:rsidR="006F3EC5" w:rsidRDefault="00C6727C">
      <w:r>
        <w:t>Ладожские шхеры – как раз то уникальное место, от</w:t>
      </w:r>
      <w:r>
        <w:t xml:space="preserve"> которого буквально захватывает дух. Вы будете любоваться знаменитыми красотами дикой природы, делать невероятные снимки, а узнать поподробнее об удивительных историях, связанных с самыми красивыми уголками Ладоги, поможет интересная аудио экскурсия.</w:t>
      </w:r>
    </w:p>
    <w:p w:rsidR="006F3EC5" w:rsidRDefault="006F3EC5"/>
    <w:p w:rsidR="006F3EC5" w:rsidRDefault="00C6727C">
      <w:r>
        <w:t>ВРЕМ</w:t>
      </w:r>
      <w:r>
        <w:t xml:space="preserve">Я 17.00 </w:t>
      </w:r>
    </w:p>
    <w:p w:rsidR="006F3EC5" w:rsidRDefault="00C6727C">
      <w:r>
        <w:rPr>
          <w:b/>
          <w:bCs/>
        </w:rPr>
        <w:t xml:space="preserve">Бухта острова </w:t>
      </w:r>
      <w:proofErr w:type="spellStart"/>
      <w:r>
        <w:rPr>
          <w:b/>
          <w:bCs/>
        </w:rPr>
        <w:t>Паяринсаари</w:t>
      </w:r>
      <w:proofErr w:type="spellEnd"/>
    </w:p>
    <w:p w:rsidR="006F3EC5" w:rsidRDefault="00C6727C">
      <w:r>
        <w:t xml:space="preserve">Теплоход прибывает в живописную бухту острова </w:t>
      </w:r>
      <w:proofErr w:type="spellStart"/>
      <w:r>
        <w:t>Паяринсаари</w:t>
      </w:r>
      <w:proofErr w:type="spellEnd"/>
      <w:r>
        <w:t>.</w:t>
      </w:r>
    </w:p>
    <w:p w:rsidR="006F3EC5" w:rsidRDefault="006F3EC5"/>
    <w:p w:rsidR="006F3EC5" w:rsidRDefault="00C6727C">
      <w:r>
        <w:t xml:space="preserve">ВРЕМЯ 18.00 </w:t>
      </w:r>
    </w:p>
    <w:p w:rsidR="006F3EC5" w:rsidRDefault="00C6727C">
      <w:r>
        <w:rPr>
          <w:b/>
          <w:bCs/>
        </w:rPr>
        <w:t>Свободное время</w:t>
      </w:r>
    </w:p>
    <w:p w:rsidR="006F3EC5" w:rsidRDefault="00C6727C">
      <w:r>
        <w:t>Вы сможете прогуляться по острову, неспешно побродить у самой воды, а при желании – покататься на ватрушках, банане или гидроцикле.</w:t>
      </w:r>
    </w:p>
    <w:p w:rsidR="006F3EC5" w:rsidRDefault="006F3EC5"/>
    <w:p w:rsidR="006F3EC5" w:rsidRDefault="00C6727C">
      <w:r>
        <w:t xml:space="preserve">ВРЕМЯ 19.00 </w:t>
      </w:r>
    </w:p>
    <w:p w:rsidR="006F3EC5" w:rsidRDefault="00C6727C">
      <w:bookmarkStart w:id="0" w:name="_GoBack"/>
      <w:bookmarkEnd w:id="0"/>
      <w:r>
        <w:t>После путешествия по озеру и активного времяпровождения на острове особенно приятно будет отдохнуть в уютном ресторане нашего теплохода за приятным ужином с блюдами карельской кухни.</w:t>
      </w:r>
    </w:p>
    <w:p w:rsidR="006F3EC5" w:rsidRDefault="006F3EC5"/>
    <w:p w:rsidR="006F3EC5" w:rsidRDefault="00C6727C">
      <w:r>
        <w:t xml:space="preserve">ВРЕМЯ 20.00 </w:t>
      </w:r>
    </w:p>
    <w:p w:rsidR="006F3EC5" w:rsidRDefault="00C6727C">
      <w:r>
        <w:rPr>
          <w:b/>
          <w:bCs/>
        </w:rPr>
        <w:t>Вечер у костра</w:t>
      </w:r>
    </w:p>
    <w:p w:rsidR="006F3EC5" w:rsidRDefault="00C6727C">
      <w:r>
        <w:t xml:space="preserve">Что может быть ближе для </w:t>
      </w:r>
      <w:r>
        <w:t>настоящих путешественников, чем хорошая компания и долгий вечер у ярко горящего костра в сопровождении знакомых и душевных бардовских песен? Вы ощутите всю полноту жизни, наслаждаясь вечерними пейзажами нетронутой карельской природы и вдыхая чистейший возд</w:t>
      </w:r>
      <w:r>
        <w:t>ух, напоенный нежными ароматами.</w:t>
      </w:r>
    </w:p>
    <w:p w:rsidR="006F3EC5" w:rsidRDefault="006F3EC5"/>
    <w:p w:rsidR="006F3EC5" w:rsidRDefault="00C6727C">
      <w:r>
        <w:t xml:space="preserve">ВРЕМЯ 22.00 </w:t>
      </w:r>
    </w:p>
    <w:p w:rsidR="006F3EC5" w:rsidRDefault="00C6727C">
      <w:r>
        <w:rPr>
          <w:b/>
          <w:bCs/>
        </w:rPr>
        <w:t>Шоу-программа на теплоходе</w:t>
      </w:r>
    </w:p>
    <w:p w:rsidR="006F3EC5" w:rsidRDefault="00C6727C">
      <w:r>
        <w:t xml:space="preserve">Самые стойкие гости примут участие в оригинальной шоу-программе со </w:t>
      </w:r>
      <w:proofErr w:type="spellStart"/>
      <w:r>
        <w:t>стендап</w:t>
      </w:r>
      <w:proofErr w:type="spellEnd"/>
      <w:r>
        <w:t xml:space="preserve">-комиком Романом </w:t>
      </w:r>
      <w:proofErr w:type="spellStart"/>
      <w:r>
        <w:t>Романивом</w:t>
      </w:r>
      <w:proofErr w:type="spellEnd"/>
      <w:r>
        <w:t xml:space="preserve">, и </w:t>
      </w:r>
      <w:proofErr w:type="spellStart"/>
      <w:r>
        <w:t>диджеем</w:t>
      </w:r>
      <w:proofErr w:type="spellEnd"/>
      <w:r>
        <w:t>, ведущим радио «Зенит» Дмитрием Богдановым. По завершению программы ва</w:t>
      </w:r>
      <w:r>
        <w:t>с ждет ретро-дискотека, где можно от души потанцевать под любимые мелодии, а после – караоке для желающих спеть лучшую песню. Побалуйте себя изысканным коктейлем, свежим пенным напитком и вкусными закусками в нашем баре.</w:t>
      </w:r>
    </w:p>
    <w:p w:rsidR="006F3EC5" w:rsidRDefault="006F3EC5"/>
    <w:p w:rsidR="006F3EC5" w:rsidRDefault="00C6727C">
      <w:r>
        <w:rPr>
          <w:b/>
          <w:bCs/>
        </w:rPr>
        <w:t>2. ДЕНЬ</w:t>
      </w:r>
    </w:p>
    <w:p w:rsidR="006F3EC5" w:rsidRDefault="00C6727C">
      <w:r>
        <w:t xml:space="preserve">ВРЕМЯ 09.00 – 11.00 </w:t>
      </w:r>
    </w:p>
    <w:p w:rsidR="006F3EC5" w:rsidRDefault="00C6727C">
      <w:r>
        <w:rPr>
          <w:b/>
          <w:bCs/>
        </w:rPr>
        <w:t>Завтр</w:t>
      </w:r>
      <w:r>
        <w:rPr>
          <w:b/>
          <w:bCs/>
        </w:rPr>
        <w:t>ак</w:t>
      </w:r>
    </w:p>
    <w:p w:rsidR="006F3EC5" w:rsidRDefault="00C6727C">
      <w:r>
        <w:t>На свежем воздухе так хорошо спится, поэтому завтрак мы сделали поздним.</w:t>
      </w:r>
    </w:p>
    <w:p w:rsidR="006F3EC5" w:rsidRDefault="006F3EC5"/>
    <w:p w:rsidR="006F3EC5" w:rsidRDefault="00C6727C">
      <w:r>
        <w:t xml:space="preserve">ВРЕМЯ 14.00 </w:t>
      </w:r>
    </w:p>
    <w:p w:rsidR="006F3EC5" w:rsidRDefault="00C6727C">
      <w:r>
        <w:rPr>
          <w:b/>
          <w:bCs/>
        </w:rPr>
        <w:t>Активный отдых</w:t>
      </w:r>
    </w:p>
    <w:p w:rsidR="006F3EC5" w:rsidRDefault="00C6727C">
      <w:r>
        <w:t>Активный отдых на воде наверняка помог вам нагулять прекрасный аппетит, поэтому мы приглашаем всех хорошо пообедать в нашем ресторане.</w:t>
      </w:r>
    </w:p>
    <w:p w:rsidR="006F3EC5" w:rsidRDefault="006F3EC5"/>
    <w:p w:rsidR="006F3EC5" w:rsidRDefault="00C6727C">
      <w:r>
        <w:t xml:space="preserve">ВРЕМЯ 15.00 </w:t>
      </w:r>
    </w:p>
    <w:p w:rsidR="006F3EC5" w:rsidRDefault="00C6727C">
      <w:r>
        <w:rPr>
          <w:b/>
          <w:bCs/>
        </w:rPr>
        <w:t>Отправление обратно</w:t>
      </w:r>
    </w:p>
    <w:p w:rsidR="006F3EC5" w:rsidRDefault="00C6727C">
      <w:r>
        <w:t xml:space="preserve">Пора отправляться в обратную дорогу. Снова прогуляться по палубам, любуясь сказочными пейзажами за бортом, сделать снимки великолепных ладожских шхер, обменяться впечатлениями. </w:t>
      </w:r>
    </w:p>
    <w:p w:rsidR="006F3EC5" w:rsidRDefault="006F3EC5"/>
    <w:p w:rsidR="006F3EC5" w:rsidRDefault="00C6727C">
      <w:r>
        <w:t xml:space="preserve">ВРЕМЯ 17.00 </w:t>
      </w:r>
    </w:p>
    <w:p w:rsidR="006F3EC5" w:rsidRDefault="00C6727C">
      <w:r>
        <w:rPr>
          <w:b/>
          <w:bCs/>
        </w:rPr>
        <w:t>Прибытие в город Лахденпохья.</w:t>
      </w:r>
    </w:p>
    <w:p w:rsidR="006F3EC5" w:rsidRDefault="00C6727C">
      <w:r>
        <w:t>По прибытию в город у вас будет около 2 часов свободного времени перед отправлением в Петербург. Это уникальная возможность познакомиться с городом Лахденпохья, где гармонично существуют друг с другом древние руины и невероятная северная природа.   Мы сове</w:t>
      </w:r>
      <w:r>
        <w:t>туем вам обязательно прогуляться по местной набережной, чтобы ещё раз вспомнить все эмоции от нашего речного путешествия и посетить Часовню Великомученика Валентина, передающий образ современного деревянного зодчества.  Также обязательно посетите колоритно</w:t>
      </w:r>
      <w:r>
        <w:t>е кафе «</w:t>
      </w:r>
      <w:proofErr w:type="spellStart"/>
      <w:r>
        <w:t>Рундучок</w:t>
      </w:r>
      <w:proofErr w:type="spellEnd"/>
      <w:r>
        <w:t>», где вы сможете подкрепиться перед дорогой в Санкт-Петербург блюдами русской и европейской кухни.</w:t>
      </w:r>
    </w:p>
    <w:p w:rsidR="006F3EC5" w:rsidRDefault="006F3EC5"/>
    <w:p w:rsidR="006F3EC5" w:rsidRDefault="00C6727C">
      <w:r>
        <w:t>ВРЕМЯ 19:15</w:t>
      </w:r>
    </w:p>
    <w:p w:rsidR="006F3EC5" w:rsidRDefault="00C6727C">
      <w:r>
        <w:rPr>
          <w:b/>
          <w:bCs/>
        </w:rPr>
        <w:t>Отправление в Санкт-Петербург</w:t>
      </w:r>
    </w:p>
    <w:p w:rsidR="006F3EC5" w:rsidRDefault="00C6727C">
      <w:r>
        <w:t>Вас ждет дорога в Санкт-Петербург, во время которой будет возможность отдохнуть, вспомнить все ув</w:t>
      </w:r>
      <w:r>
        <w:t>иденные красоты Карелии и посмотреть интересные фильмы. Ориентировочное время прибытия 23.30 (метро Проспект Просвещения), вторая остановка - Казанский собор.</w:t>
      </w:r>
    </w:p>
    <w:p w:rsidR="006F3EC5" w:rsidRDefault="006F3EC5"/>
    <w:p w:rsidR="006F3EC5" w:rsidRDefault="00C6727C">
      <w:r>
        <w:rPr>
          <w:b/>
          <w:bCs/>
        </w:rPr>
        <w:t>Важно!</w:t>
      </w:r>
    </w:p>
    <w:p w:rsidR="006F3EC5" w:rsidRDefault="00C6727C">
      <w:r>
        <w:t>Отправление автобуса в рейс производится без задержки в указанное в смс-оповещении время.</w:t>
      </w:r>
      <w:r>
        <w:t xml:space="preserve"> При опоздании к месту сбора группы, есть возможность догнать группу на такси, узнав у гида место возможной посадки в автобус. Обращаем Ваше внимание - в связи с дорожными работами в Карелии, проводимыми на разных участках маршрута, возможны задержки в про</w:t>
      </w:r>
      <w:r>
        <w:t xml:space="preserve">грамме, а также опоздание к закрытию метро.  </w:t>
      </w:r>
    </w:p>
    <w:p w:rsidR="006F3EC5" w:rsidRDefault="006F3EC5"/>
    <w:p w:rsidR="006F3EC5" w:rsidRDefault="00C6727C">
      <w:r>
        <w:rPr>
          <w:b/>
          <w:bCs/>
        </w:rPr>
        <w:t>Даты поездок 2021:</w:t>
      </w:r>
    </w:p>
    <w:p w:rsidR="006F3EC5" w:rsidRDefault="00C6727C">
      <w:r>
        <w:t>Июнь: 12, 14, 16, 19, 21, 23, 26, 28, 30</w:t>
      </w:r>
      <w:r>
        <w:br/>
        <w:t>Июль: 3, 5, 7, 10, 12, 14, 17, 19, 21, 24, 26, 28, 31</w:t>
      </w:r>
      <w:r>
        <w:br/>
        <w:t>Август: 2, 4, 7, 9, 11, 14, 16, 18, 21, 23, 25, 28, 30</w:t>
      </w:r>
    </w:p>
    <w:p w:rsidR="006F3EC5" w:rsidRDefault="006F3EC5"/>
    <w:p w:rsidR="006F3EC5" w:rsidRDefault="00C6727C">
      <w:r>
        <w:rPr>
          <w:b/>
          <w:bCs/>
        </w:rPr>
        <w:t>Стоимость тура Полный:</w:t>
      </w:r>
    </w:p>
    <w:p w:rsidR="006F3EC5" w:rsidRDefault="00C6727C">
      <w:r>
        <w:t>Взрослый 1/2 DBL</w:t>
      </w:r>
      <w:r>
        <w:t xml:space="preserve"> 6400 руб./чел.</w:t>
      </w:r>
    </w:p>
    <w:p w:rsidR="006F3EC5" w:rsidRDefault="00C6727C">
      <w:r>
        <w:lastRenderedPageBreak/>
        <w:t>Дети до 12 лет 5900 руб./чел.</w:t>
      </w:r>
    </w:p>
    <w:p w:rsidR="006F3EC5" w:rsidRDefault="00C6727C">
      <w:r>
        <w:t>Одноместное размещение 8150 руб./чел.</w:t>
      </w:r>
    </w:p>
    <w:p w:rsidR="006F3EC5" w:rsidRDefault="006F3EC5"/>
    <w:p w:rsidR="006F3EC5" w:rsidRDefault="00C6727C">
      <w:r>
        <w:rPr>
          <w:b/>
          <w:bCs/>
        </w:rPr>
        <w:t>В стоимость тура включено:</w:t>
      </w:r>
    </w:p>
    <w:p w:rsidR="006F3EC5" w:rsidRDefault="00C6727C">
      <w:pPr>
        <w:numPr>
          <w:ilvl w:val="0"/>
          <w:numId w:val="1"/>
        </w:numPr>
      </w:pPr>
      <w:r>
        <w:t>Экскурсия по Ладожским шхерам</w:t>
      </w:r>
    </w:p>
    <w:p w:rsidR="006F3EC5" w:rsidRDefault="00C6727C">
      <w:pPr>
        <w:numPr>
          <w:ilvl w:val="0"/>
          <w:numId w:val="1"/>
        </w:numPr>
      </w:pPr>
      <w:r>
        <w:t xml:space="preserve">Проживание на теплоходе (кровати могут быть </w:t>
      </w:r>
      <w:proofErr w:type="spellStart"/>
      <w:r>
        <w:t>двухярусными</w:t>
      </w:r>
      <w:proofErr w:type="spellEnd"/>
      <w:r>
        <w:t>, удобства на палубе)</w:t>
      </w:r>
    </w:p>
    <w:p w:rsidR="006F3EC5" w:rsidRDefault="00C6727C">
      <w:pPr>
        <w:numPr>
          <w:ilvl w:val="0"/>
          <w:numId w:val="1"/>
        </w:numPr>
      </w:pPr>
      <w:r>
        <w:t xml:space="preserve">Комплексное питание (2 обеда, ужин, </w:t>
      </w:r>
      <w:r>
        <w:t>завтрак)</w:t>
      </w:r>
    </w:p>
    <w:p w:rsidR="006F3EC5" w:rsidRDefault="00C6727C">
      <w:pPr>
        <w:numPr>
          <w:ilvl w:val="0"/>
          <w:numId w:val="1"/>
        </w:numPr>
      </w:pPr>
      <w:r>
        <w:t>Билет на шоу-программу</w:t>
      </w:r>
    </w:p>
    <w:p w:rsidR="006F3EC5" w:rsidRDefault="006F3EC5"/>
    <w:p w:rsidR="006F3EC5" w:rsidRDefault="00C6727C">
      <w:r>
        <w:rPr>
          <w:b/>
          <w:bCs/>
        </w:rPr>
        <w:t>Оплачивается дополнительно:</w:t>
      </w:r>
    </w:p>
    <w:p w:rsidR="006F3EC5" w:rsidRDefault="00C6727C">
      <w:pPr>
        <w:numPr>
          <w:ilvl w:val="0"/>
          <w:numId w:val="2"/>
        </w:numPr>
      </w:pPr>
      <w:r>
        <w:t>Все включено</w:t>
      </w:r>
    </w:p>
    <w:p w:rsidR="006F3EC5" w:rsidRDefault="00C6727C">
      <w:pPr>
        <w:numPr>
          <w:ilvl w:val="0"/>
          <w:numId w:val="2"/>
        </w:numPr>
      </w:pPr>
      <w:r>
        <w:t>Стоимость тура для корпоративных групп по индивидуальному запросу</w:t>
      </w:r>
    </w:p>
    <w:p w:rsidR="006F3EC5" w:rsidRDefault="00C6727C">
      <w:pPr>
        <w:numPr>
          <w:ilvl w:val="0"/>
          <w:numId w:val="2"/>
        </w:numPr>
      </w:pPr>
      <w:r>
        <w:t xml:space="preserve">Доплата за одноместное размещение - 1750 </w:t>
      </w:r>
      <w:proofErr w:type="spellStart"/>
      <w:r>
        <w:t>руб</w:t>
      </w:r>
      <w:proofErr w:type="spellEnd"/>
      <w:r>
        <w:t>/чел</w:t>
      </w:r>
    </w:p>
    <w:p w:rsidR="006F3EC5" w:rsidRDefault="006F3EC5"/>
    <w:sectPr w:rsidR="006F3EC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F544"/>
    <w:multiLevelType w:val="hybridMultilevel"/>
    <w:tmpl w:val="CA78FFE6"/>
    <w:lvl w:ilvl="0" w:tplc="D1462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9ED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C1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3AD0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BEC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A5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A85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4B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5E4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03BDC2"/>
    <w:multiLevelType w:val="hybridMultilevel"/>
    <w:tmpl w:val="34A63EFC"/>
    <w:lvl w:ilvl="0" w:tplc="D9DEA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4EB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A6E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58D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F62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C6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129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6ED0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6A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EC5"/>
    <w:rsid w:val="006F3EC5"/>
    <w:rsid w:val="00C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4C9"/>
  <w15:docId w15:val="{2E285327-87EB-4E30-87E5-5F77F232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5399</Characters>
  <Application>Microsoft Office Word</Application>
  <DocSecurity>0</DocSecurity>
  <Lines>44</Lines>
  <Paragraphs>12</Paragraphs>
  <ScaleCrop>false</ScaleCrop>
  <Manager/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2021-05-21T09:20:00Z</dcterms:created>
  <dcterms:modified xsi:type="dcterms:W3CDTF">2021-05-21T09:27:00Z</dcterms:modified>
  <cp:category/>
</cp:coreProperties>
</file>